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1C" w:rsidRPr="0043703B" w:rsidRDefault="00F42F1C" w:rsidP="00F42F1C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F1C" w:rsidRPr="0043703B" w:rsidRDefault="00F42F1C" w:rsidP="00F42F1C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F1C" w:rsidRPr="0043703B" w:rsidRDefault="00F42F1C" w:rsidP="00F42F1C">
      <w:pPr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 w:rsidRPr="00F42F1C">
        <w:rPr>
          <w:sz w:val="24"/>
          <w:szCs w:val="24"/>
          <w:lang w:val="el-GR"/>
        </w:rPr>
        <w:t xml:space="preserve">                                                                      </w:t>
      </w:r>
      <w:r w:rsidRPr="0043703B"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ΜΩΥΣΙΔΗΣ Γ. ΚΥΡΙΑΚΟΣ </w:t>
      </w:r>
    </w:p>
    <w:p w:rsidR="00F42F1C" w:rsidRPr="0043703B" w:rsidRDefault="00F42F1C" w:rsidP="00F42F1C">
      <w:pPr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F1C" w:rsidRPr="0043703B" w:rsidRDefault="00F42F1C" w:rsidP="00F42F1C">
      <w:pPr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03B"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Χειρουργός – Ουρολόγος</w:t>
      </w:r>
    </w:p>
    <w:p w:rsidR="00F42F1C" w:rsidRPr="0043703B" w:rsidRDefault="00F42F1C" w:rsidP="00F42F1C">
      <w:pPr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03B">
        <w:rPr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Ανδρολόγος</w:t>
      </w:r>
    </w:p>
    <w:p w:rsidR="00F42F1C" w:rsidRPr="00F42F1C" w:rsidRDefault="00F42F1C" w:rsidP="00F42F1C">
      <w:pPr>
        <w:rPr>
          <w:sz w:val="24"/>
          <w:szCs w:val="24"/>
          <w:lang w:val="el-GR"/>
        </w:rPr>
      </w:pPr>
    </w:p>
    <w:p w:rsidR="00F42F1C" w:rsidRPr="00F42F1C" w:rsidRDefault="00F42F1C" w:rsidP="00F42F1C">
      <w:pPr>
        <w:tabs>
          <w:tab w:val="left" w:pos="7440"/>
        </w:tabs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F42F1C" w:rsidRDefault="00F42F1C" w:rsidP="00F42F1C">
      <w:pPr>
        <w:rPr>
          <w:lang w:val="el-GR"/>
        </w:rPr>
      </w:pPr>
    </w:p>
    <w:p w:rsidR="00F42F1C" w:rsidRPr="0043703B" w:rsidRDefault="00F42F1C" w:rsidP="00F42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</w:tabs>
        <w:jc w:val="center"/>
        <w:rPr>
          <w:b/>
          <w:sz w:val="40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F1C" w:rsidRPr="0043703B" w:rsidRDefault="00F42F1C" w:rsidP="00F42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</w:tabs>
        <w:jc w:val="center"/>
        <w:rPr>
          <w:b/>
          <w:sz w:val="40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703B">
        <w:rPr>
          <w:b/>
          <w:sz w:val="40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ΒΙΟΓΡΑΦΙΚΟ ΣΗΜΕΙΩΜΑ</w:t>
      </w:r>
    </w:p>
    <w:p w:rsidR="00F42F1C" w:rsidRPr="0043703B" w:rsidRDefault="00F42F1C" w:rsidP="00F42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05"/>
        </w:tabs>
        <w:jc w:val="center"/>
        <w:rPr>
          <w:b/>
          <w:sz w:val="40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A4248B" w:rsidRDefault="00F42F1C" w:rsidP="00F42F1C">
      <w:pPr>
        <w:rPr>
          <w:sz w:val="40"/>
          <w:szCs w:val="40"/>
          <w:lang w:val="el-GR"/>
        </w:rPr>
      </w:pPr>
    </w:p>
    <w:p w:rsidR="00F42F1C" w:rsidRPr="00A4248B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F42F1C" w:rsidRDefault="00F42F1C" w:rsidP="00F42F1C">
      <w:pPr>
        <w:rPr>
          <w:sz w:val="40"/>
          <w:szCs w:val="40"/>
          <w:lang w:val="el-GR"/>
        </w:rPr>
      </w:pPr>
    </w:p>
    <w:p w:rsidR="00F42F1C" w:rsidRPr="00085C81" w:rsidRDefault="00F42F1C" w:rsidP="00F42F1C">
      <w:pPr>
        <w:tabs>
          <w:tab w:val="left" w:pos="1725"/>
        </w:tabs>
        <w:jc w:val="center"/>
        <w:rPr>
          <w:b/>
          <w:sz w:val="24"/>
          <w:szCs w:val="24"/>
        </w:rPr>
      </w:pPr>
      <w:r w:rsidRPr="00A4248B">
        <w:rPr>
          <w:b/>
          <w:sz w:val="24"/>
          <w:szCs w:val="24"/>
          <w:lang w:val="el-GR"/>
        </w:rPr>
        <w:t>ΘΕΣΣΑΛΟΝΙΚΗ 20</w:t>
      </w:r>
      <w:r w:rsidR="00085C81">
        <w:rPr>
          <w:b/>
          <w:sz w:val="24"/>
          <w:szCs w:val="24"/>
        </w:rPr>
        <w:t>19</w:t>
      </w:r>
    </w:p>
    <w:p w:rsidR="0061542F" w:rsidRPr="00F42F1C" w:rsidRDefault="0061542F" w:rsidP="003E2F94">
      <w:pPr>
        <w:jc w:val="center"/>
        <w:rPr>
          <w:b/>
          <w:sz w:val="24"/>
          <w:szCs w:val="24"/>
          <w:lang w:val="el-GR"/>
        </w:rPr>
      </w:pPr>
    </w:p>
    <w:p w:rsidR="00F42F1C" w:rsidRPr="00A4248B" w:rsidRDefault="00F42F1C">
      <w:pPr>
        <w:ind w:right="567"/>
        <w:jc w:val="center"/>
        <w:rPr>
          <w:b/>
          <w:sz w:val="24"/>
          <w:lang w:val="el-GR"/>
        </w:rPr>
      </w:pPr>
    </w:p>
    <w:p w:rsidR="00F42F1C" w:rsidRPr="00A4248B" w:rsidRDefault="00F42F1C">
      <w:pPr>
        <w:ind w:right="567"/>
        <w:jc w:val="center"/>
        <w:rPr>
          <w:b/>
          <w:sz w:val="24"/>
          <w:lang w:val="el-GR"/>
        </w:rPr>
      </w:pPr>
    </w:p>
    <w:p w:rsidR="00F42F1C" w:rsidRPr="00A4248B" w:rsidRDefault="00F42F1C">
      <w:pPr>
        <w:ind w:right="567"/>
        <w:jc w:val="center"/>
        <w:rPr>
          <w:b/>
          <w:sz w:val="24"/>
          <w:lang w:val="el-GR"/>
        </w:rPr>
      </w:pPr>
    </w:p>
    <w:p w:rsidR="0061542F" w:rsidRPr="00D04902" w:rsidRDefault="0061542F" w:rsidP="00D04902">
      <w:pPr>
        <w:pStyle w:val="a9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0E0E0"/>
        <w:rPr>
          <w:rFonts w:ascii="Arial" w:hAnsi="Arial"/>
          <w:bCs w:val="0"/>
          <w:i/>
          <w:snapToGrid/>
          <w:sz w:val="28"/>
          <w:lang w:eastAsia="en-US"/>
        </w:rPr>
      </w:pPr>
      <w:r w:rsidRPr="00D04902">
        <w:rPr>
          <w:rFonts w:ascii="Arial" w:hAnsi="Arial"/>
          <w:bCs w:val="0"/>
          <w:i/>
          <w:snapToGrid/>
          <w:sz w:val="28"/>
          <w:lang w:eastAsia="en-US"/>
        </w:rPr>
        <w:t>ΠΕΡΙΕΧΟΜΕΝΑ</w:t>
      </w:r>
    </w:p>
    <w:p w:rsidR="003E2F94" w:rsidRDefault="00A22531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r w:rsidRPr="00A4248B">
        <w:rPr>
          <w:color w:val="000000"/>
          <w:lang w:val="el-GR"/>
        </w:rPr>
        <w:t>ΣΥΝΟΠΤΙΚΟ ΒΙΟΓΡΑΦΙΚΟ ΣΗΜΕΙΩΜΑ</w:t>
      </w:r>
      <w:r w:rsidRPr="00511112">
        <w:rPr>
          <w:b w:val="0"/>
          <w:sz w:val="24"/>
          <w:lang w:val="el-GR"/>
        </w:rPr>
        <w:t xml:space="preserve"> </w:t>
      </w:r>
      <w:r w:rsidR="00A24F82">
        <w:rPr>
          <w:b w:val="0"/>
          <w:sz w:val="24"/>
          <w:lang w:val="el-GR"/>
        </w:rPr>
        <w:fldChar w:fldCharType="begin"/>
      </w:r>
      <w:r w:rsidR="0061542F">
        <w:rPr>
          <w:b w:val="0"/>
          <w:sz w:val="24"/>
          <w:lang w:val="el-GR"/>
        </w:rPr>
        <w:instrText xml:space="preserve"> TOC \o "1-4" \h \z </w:instrText>
      </w:r>
      <w:r w:rsidR="00A24F82">
        <w:rPr>
          <w:b w:val="0"/>
          <w:sz w:val="24"/>
          <w:lang w:val="el-GR"/>
        </w:rPr>
        <w:fldChar w:fldCharType="separate"/>
      </w:r>
      <w:hyperlink w:anchor="_Toc203879858" w:history="1">
        <w:r w:rsidR="003E2F94" w:rsidRPr="00A4248B">
          <w:rPr>
            <w:noProof/>
            <w:webHidden/>
            <w:lang w:val="el-GR"/>
          </w:rPr>
          <w:tab/>
        </w:r>
        <w:r w:rsidR="00A24F82">
          <w:rPr>
            <w:noProof/>
            <w:webHidden/>
          </w:rPr>
          <w:fldChar w:fldCharType="begin"/>
        </w:r>
        <w:r w:rsidR="003E2F94" w:rsidRPr="00A4248B">
          <w:rPr>
            <w:noProof/>
            <w:webHidden/>
            <w:lang w:val="el-GR"/>
          </w:rPr>
          <w:instrText xml:space="preserve"> </w:instrText>
        </w:r>
        <w:r w:rsidR="003E2F94">
          <w:rPr>
            <w:noProof/>
            <w:webHidden/>
          </w:rPr>
          <w:instrText>PAGEREF</w:instrText>
        </w:r>
        <w:r w:rsidR="003E2F94" w:rsidRPr="00A4248B">
          <w:rPr>
            <w:noProof/>
            <w:webHidden/>
            <w:lang w:val="el-GR"/>
          </w:rPr>
          <w:instrText xml:space="preserve"> _</w:instrText>
        </w:r>
        <w:r w:rsidR="003E2F94">
          <w:rPr>
            <w:noProof/>
            <w:webHidden/>
          </w:rPr>
          <w:instrText>Toc</w:instrText>
        </w:r>
        <w:r w:rsidR="003E2F94" w:rsidRPr="00A4248B">
          <w:rPr>
            <w:noProof/>
            <w:webHidden/>
            <w:lang w:val="el-GR"/>
          </w:rPr>
          <w:instrText>203879858 \</w:instrText>
        </w:r>
        <w:r w:rsidR="003E2F94">
          <w:rPr>
            <w:noProof/>
            <w:webHidden/>
          </w:rPr>
          <w:instrText>h</w:instrText>
        </w:r>
        <w:r w:rsidR="003E2F94" w:rsidRPr="00A4248B">
          <w:rPr>
            <w:noProof/>
            <w:webHidden/>
            <w:lang w:val="el-GR"/>
          </w:rPr>
          <w:instrText xml:space="preserve">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 w:rsidRPr="00A4248B">
          <w:rPr>
            <w:noProof/>
            <w:webHidden/>
            <w:lang w:val="el-GR"/>
          </w:rPr>
          <w:t>3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59" w:history="1">
        <w:r w:rsidR="003E2F94" w:rsidRPr="004731D7">
          <w:rPr>
            <w:rStyle w:val="-"/>
            <w:noProof/>
          </w:rPr>
          <w:t>ΒΙΟΓΡΑΦΙΚΑ ΣΤΟΙΧΕΙΑ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_Toc203879859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0" w:history="1">
        <w:r w:rsidR="003E2F94" w:rsidRPr="004731D7">
          <w:rPr>
            <w:rStyle w:val="-"/>
            <w:noProof/>
          </w:rPr>
          <w:t>ΕΚΠΑΙΔΕΥΣΗ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_Toc203879860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1" w:history="1">
        <w:r w:rsidR="003E2F94" w:rsidRPr="004731D7">
          <w:rPr>
            <w:rStyle w:val="-"/>
            <w:noProof/>
          </w:rPr>
          <w:t>ΣΤΡΑΤΙΩΤΙΚΗ ΘΗΤΕΙΑ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_Toc203879861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2" w:history="1">
        <w:r w:rsidR="003E2F94" w:rsidRPr="004731D7">
          <w:rPr>
            <w:rStyle w:val="-"/>
            <w:noProof/>
          </w:rPr>
          <w:t>ΥΠΗΡΕΣΙΑ ΥΠΑΙΘΡΟΥ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_Toc203879862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3" w:history="1">
        <w:r w:rsidR="003E2F94" w:rsidRPr="004731D7">
          <w:rPr>
            <w:rStyle w:val="-"/>
            <w:noProof/>
          </w:rPr>
          <w:t>ΕΙΔΙΚΟΤΗΤΑ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_Toc203879863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4" w:history="1">
        <w:r w:rsidR="003E2F94" w:rsidRPr="004731D7">
          <w:rPr>
            <w:rStyle w:val="-"/>
            <w:noProof/>
          </w:rPr>
          <w:t>ΑκαδημαικοΙ ΤΙτλοι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_Toc203879864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5" w:history="1">
        <w:r w:rsidR="003E2F94" w:rsidRPr="004731D7">
          <w:rPr>
            <w:rStyle w:val="-"/>
            <w:noProof/>
          </w:rPr>
          <w:t>ΠΑΡΟΥΣΑ ΘΕΣΗ</w:t>
        </w:r>
        <w:r w:rsidR="008609FB">
          <w:rPr>
            <w:rStyle w:val="-"/>
            <w:noProof/>
            <w:lang w:val="el-GR"/>
          </w:rPr>
          <w:t>- προυπηρεσια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_Toc203879865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5</w:t>
        </w:r>
        <w:r w:rsidR="00A24F82">
          <w:rPr>
            <w:noProof/>
            <w:webHidden/>
          </w:rPr>
          <w:fldChar w:fldCharType="end"/>
        </w:r>
      </w:hyperlink>
    </w:p>
    <w:p w:rsidR="008609FB" w:rsidRPr="001245C8" w:rsidRDefault="008609FB">
      <w:pPr>
        <w:pStyle w:val="10"/>
        <w:tabs>
          <w:tab w:val="right" w:leader="dot" w:pos="8495"/>
        </w:tabs>
      </w:pPr>
      <w:r>
        <w:rPr>
          <w:lang w:val="el-GR"/>
        </w:rPr>
        <w:t>ξενεσ γλωσσεσ……</w:t>
      </w:r>
      <w:r w:rsidR="001245C8">
        <w:rPr>
          <w:lang w:val="el-GR"/>
        </w:rPr>
        <w:t>…………………………………………………………………………………</w:t>
      </w:r>
      <w:r w:rsidR="001245C8">
        <w:t>5</w:t>
      </w:r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6" w:history="1">
        <w:r w:rsidR="003E2F94" w:rsidRPr="004731D7">
          <w:rPr>
            <w:rStyle w:val="-"/>
            <w:noProof/>
          </w:rPr>
          <w:t>ΚΛΙΝΙΚΟ ΕΡΓΟ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_Toc203879866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5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67" w:history="1">
        <w:r w:rsidR="003E2F94" w:rsidRPr="004731D7">
          <w:rPr>
            <w:rStyle w:val="-"/>
            <w:noProof/>
          </w:rPr>
          <w:t>ΔΙΔΑΚΤΙΚΟ ΕΡΓΟ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_Toc203879867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6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68" w:history="1">
        <w:r w:rsidR="003E2F94" w:rsidRPr="004731D7">
          <w:rPr>
            <w:rStyle w:val="-"/>
            <w:bCs/>
          </w:rPr>
          <w:t>Α. Διδασκαλία προπτυχιακών φοιτητών του Ιατρικών Τμημάτων Α.Π.Θ.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_Toc203879868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6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69" w:history="1">
        <w:r w:rsidR="003E2F94" w:rsidRPr="004731D7">
          <w:rPr>
            <w:rStyle w:val="-"/>
            <w:bCs/>
          </w:rPr>
          <w:t>Β. Διδασκαλία μεταπτυχιακών φοιτητών του Ιατρικού Τμήματος Α.Π.Θ.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_Toc203879869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7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rStyle w:val="-"/>
        </w:rPr>
      </w:pPr>
      <w:hyperlink w:anchor="_Toc203879870" w:history="1">
        <w:r w:rsidR="003E2F94" w:rsidRPr="004731D7">
          <w:rPr>
            <w:rStyle w:val="-"/>
          </w:rPr>
          <w:t>Γ. Εκπαίδευση Ειδικευομένων Ουρολογικής Κλινικής Α.Π.Θ.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_Toc203879870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7</w:t>
        </w:r>
        <w:r w:rsidR="00A24F82">
          <w:rPr>
            <w:webHidden/>
          </w:rPr>
          <w:fldChar w:fldCharType="end"/>
        </w:r>
      </w:hyperlink>
    </w:p>
    <w:p w:rsidR="00D418CE" w:rsidRPr="00B537B1" w:rsidRDefault="00D418CE" w:rsidP="008609FB">
      <w:pPr>
        <w:pStyle w:val="32"/>
        <w:rPr>
          <w:rStyle w:val="-"/>
          <w:color w:val="auto"/>
          <w:u w:val="none"/>
        </w:rPr>
      </w:pPr>
      <w:r w:rsidRPr="008609FB">
        <w:rPr>
          <w:rStyle w:val="-"/>
          <w:color w:val="auto"/>
          <w:u w:val="none"/>
        </w:rPr>
        <w:t>Δ. Μετεκπα</w:t>
      </w:r>
      <w:r w:rsidR="00226992" w:rsidRPr="008609FB">
        <w:rPr>
          <w:rStyle w:val="-"/>
          <w:color w:val="auto"/>
          <w:u w:val="none"/>
        </w:rPr>
        <w:t>ιδε</w:t>
      </w:r>
      <w:r w:rsidR="00C37842" w:rsidRPr="008609FB">
        <w:rPr>
          <w:rStyle w:val="-"/>
          <w:color w:val="auto"/>
          <w:u w:val="none"/>
        </w:rPr>
        <w:t>υ</w:t>
      </w:r>
      <w:r w:rsidR="00226992" w:rsidRPr="008609FB">
        <w:rPr>
          <w:rStyle w:val="-"/>
          <w:color w:val="auto"/>
          <w:u w:val="none"/>
        </w:rPr>
        <w:t>τ</w:t>
      </w:r>
      <w:r w:rsidR="00C37842" w:rsidRPr="008609FB">
        <w:rPr>
          <w:rStyle w:val="-"/>
          <w:color w:val="auto"/>
          <w:u w:val="none"/>
        </w:rPr>
        <w:t>ικά μαθήματα ειδικευομένων Ουρολογικής Εταιρίας Βορείου Ελλάδος και Ελληνικής Ουρολογικής Εταιρίας</w:t>
      </w:r>
      <w:r w:rsidR="008609FB">
        <w:rPr>
          <w:rStyle w:val="-"/>
          <w:color w:val="auto"/>
          <w:u w:val="none"/>
        </w:rPr>
        <w:t>……………………………………………………………………….</w:t>
      </w:r>
      <w:r w:rsidR="00B537B1" w:rsidRPr="00B537B1">
        <w:rPr>
          <w:rStyle w:val="-"/>
          <w:color w:val="auto"/>
          <w:u w:val="none"/>
        </w:rPr>
        <w:t>7</w:t>
      </w:r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1" w:history="1">
        <w:r w:rsidR="003E2F94" w:rsidRPr="004731D7">
          <w:rPr>
            <w:rStyle w:val="-"/>
            <w:bCs/>
          </w:rPr>
          <w:t>Ε. Κλινική μετεκπαίδευση στην Ανδρολογία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_Toc203879871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7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2" w:history="1">
        <w:r w:rsidR="003E2F94" w:rsidRPr="004731D7">
          <w:rPr>
            <w:rStyle w:val="-"/>
          </w:rPr>
          <w:t>ΣΤ. Εισηγήσεις στα μετεκπαιδευτικά μαθήματα Ουρολογίας του Α.Π.Θ.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_Toc203879872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8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3" w:history="1">
        <w:r w:rsidR="003E2F94" w:rsidRPr="004731D7">
          <w:rPr>
            <w:rStyle w:val="-"/>
            <w:bCs/>
          </w:rPr>
          <w:t>Ζ. Ομιλίες-Εισηγήσεις στα πλαίσια των Μετεκπαιδευτικών Μαθημάτων άλλων Κλινικών του Α.Π.Θ.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_Toc203879873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8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4" w:history="1">
        <w:r w:rsidR="003E2F94" w:rsidRPr="004731D7">
          <w:rPr>
            <w:rStyle w:val="-"/>
            <w:bCs/>
          </w:rPr>
          <w:t>Η. Μαθήματα στα πλαίσια του προγράμματος Νοσηλευτικών Ειδικοτήτων Νοσοκομείου “ΑΧΕΠΑ”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_Toc203879874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8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75" w:history="1">
        <w:r w:rsidR="003E2F94" w:rsidRPr="004731D7">
          <w:rPr>
            <w:rStyle w:val="-"/>
            <w:noProof/>
          </w:rPr>
          <w:t>Θ. Εισήγηση στα πλαίσια εκπαιδευτικού προγράμματος ερευνητών κλινικών μελετών.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_Toc203879875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8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76" w:history="1">
        <w:r w:rsidR="003E2F94" w:rsidRPr="004731D7">
          <w:rPr>
            <w:rStyle w:val="-"/>
            <w:noProof/>
          </w:rPr>
          <w:t>ΕΡΕΥΝΗΤΙΚΟ ΕΡΓΟ - ΔΙΕΘΝΕΙΣ ΣΥΝΕΡΓΑΣΙΕΣ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_Toc203879876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8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7" w:history="1">
        <w:r w:rsidR="003E2F94" w:rsidRPr="004731D7">
          <w:rPr>
            <w:rStyle w:val="-"/>
            <w:bCs/>
          </w:rPr>
          <w:t>Α.  Κλινική έρευνα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_Toc203879877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8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78" w:history="1">
        <w:r w:rsidR="003E2F94" w:rsidRPr="004731D7">
          <w:rPr>
            <w:rStyle w:val="-"/>
            <w:bCs/>
          </w:rPr>
          <w:t>Β.  Λοιπά ερευνητικά προγράμματα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_Toc203879878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11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79" w:history="1">
        <w:r w:rsidR="003E2F94" w:rsidRPr="004731D7">
          <w:rPr>
            <w:rStyle w:val="-"/>
            <w:noProof/>
          </w:rPr>
          <w:t>ΔΗΜΟΣΙΕΥΣΕΙΣ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_Toc203879879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12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80" w:history="1">
        <w:r w:rsidR="003E2F94" w:rsidRPr="004731D7">
          <w:rPr>
            <w:rStyle w:val="-"/>
            <w:bCs/>
          </w:rPr>
          <w:t>Α. Δημοσιεύσεις στην Eλληνική βιβλιογραφία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_Toc203879880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12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1" w:history="1">
        <w:r w:rsidR="003E2F94" w:rsidRPr="004731D7">
          <w:rPr>
            <w:rStyle w:val="-"/>
            <w:i/>
            <w:noProof/>
          </w:rPr>
          <w:t>α) Πλήρεις δημοσιεύσεις σε Eλληνικά περιοδικά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_Toc203879881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12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2" w:history="1">
        <w:r w:rsidR="003E2F94" w:rsidRPr="004731D7">
          <w:rPr>
            <w:rStyle w:val="-"/>
            <w:i/>
            <w:noProof/>
          </w:rPr>
          <w:t>β) Μονογραφίες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_Toc203879882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13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3" w:history="1">
        <w:r w:rsidR="003E2F94" w:rsidRPr="004731D7">
          <w:rPr>
            <w:rStyle w:val="-"/>
            <w:i/>
            <w:noProof/>
          </w:rPr>
          <w:t>γ) Δημοσιεύσεις σε Ελληνικά βιβλία (συγγραφή κεφαλαίων)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_Toc203879883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13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4" w:history="1">
        <w:r w:rsidR="003E2F94" w:rsidRPr="004731D7">
          <w:rPr>
            <w:rStyle w:val="-"/>
            <w:i/>
            <w:noProof/>
          </w:rPr>
          <w:t>δ) Περιλήψεις σε Ελληνικά Περιοδικά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_Toc203879884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14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85" w:history="1">
        <w:r w:rsidR="003E2F94" w:rsidRPr="004731D7">
          <w:rPr>
            <w:rStyle w:val="-"/>
            <w:bCs/>
          </w:rPr>
          <w:t>Β. Δημοσιεύσεις στη διεθνή βιβλιογραφία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_Toc203879885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21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6" w:history="1">
        <w:r w:rsidR="003E2F94" w:rsidRPr="004731D7">
          <w:rPr>
            <w:rStyle w:val="-"/>
            <w:i/>
            <w:iCs/>
            <w:noProof/>
          </w:rPr>
          <w:t>α) Δημοσιεύσεις σε Διεθνή περιοδικά.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_Toc203879886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21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87" w:history="1">
        <w:r w:rsidR="003E2F94" w:rsidRPr="004731D7">
          <w:rPr>
            <w:rStyle w:val="-"/>
            <w:i/>
            <w:iCs/>
            <w:noProof/>
          </w:rPr>
          <w:t>β. Περιλήψεις σε Διεθνή περιοδικά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_Toc203879887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22</w:t>
        </w:r>
        <w:r w:rsidR="00A24F82">
          <w:rPr>
            <w:noProof/>
            <w:webHidden/>
          </w:rPr>
          <w:fldChar w:fldCharType="end"/>
        </w:r>
      </w:hyperlink>
    </w:p>
    <w:p w:rsidR="001F02BF" w:rsidRDefault="001F02BF" w:rsidP="0080010E">
      <w:pPr>
        <w:ind w:right="567"/>
        <w:rPr>
          <w:rStyle w:val="-"/>
          <w:noProof/>
          <w:lang w:val="el-GR"/>
        </w:rPr>
      </w:pPr>
    </w:p>
    <w:p w:rsidR="003E2F94" w:rsidRPr="0080010E" w:rsidRDefault="00280F86" w:rsidP="0080010E">
      <w:pPr>
        <w:ind w:right="567"/>
        <w:rPr>
          <w:b/>
          <w:color w:val="FF0000"/>
          <w:sz w:val="24"/>
          <w:lang w:val="el-GR"/>
        </w:rPr>
      </w:pPr>
      <w:hyperlink w:anchor="_Toc203879888" w:history="1">
        <w:r w:rsidR="003E2F94" w:rsidRPr="004731D7">
          <w:rPr>
            <w:rStyle w:val="-"/>
            <w:b/>
            <w:bCs/>
            <w:noProof/>
          </w:rPr>
          <w:t>ΒΙΒΛΙΟΓΡΑΦΙΚΕΣ ΑΝΑΦΟΡΕΣ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_Toc203879888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b/>
            <w:bCs/>
            <w:noProof/>
            <w:webHidden/>
            <w:lang w:val="el-GR"/>
          </w:rPr>
          <w:t>Σφάλμα! Δεν έχει οριστεί σελιδοδείκτης.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89" w:history="1">
        <w:r w:rsidR="003E2F94" w:rsidRPr="004731D7">
          <w:rPr>
            <w:rStyle w:val="-"/>
            <w:bCs/>
          </w:rPr>
          <w:t>ΟΜΙΛΙΕΣ - ΕΙΣΗΓΗΣΕΙΣ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_Toc203879889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26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40"/>
        <w:tabs>
          <w:tab w:val="right" w:leader="dot" w:pos="8495"/>
        </w:tabs>
        <w:rPr>
          <w:noProof/>
          <w:sz w:val="24"/>
          <w:szCs w:val="24"/>
          <w:lang w:val="el-GR"/>
        </w:rPr>
      </w:pPr>
      <w:hyperlink w:anchor="_Toc203879890" w:history="1">
        <w:r w:rsidR="003E2F94" w:rsidRPr="004731D7">
          <w:rPr>
            <w:rStyle w:val="-"/>
            <w:noProof/>
          </w:rPr>
          <w:t>Α.  Ελληνικά Συνέδρια -Συμπόσια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_Toc203879890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26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91" w:history="1">
        <w:r w:rsidR="0001074C">
          <w:rPr>
            <w:rStyle w:val="-"/>
            <w:bCs/>
          </w:rPr>
          <w:t>ΣΥΜΜΕΤΟΧΗ ΣΕ ΣΥΝΕΔΡ</w:t>
        </w:r>
        <w:r w:rsidR="003E2F94" w:rsidRPr="004731D7">
          <w:rPr>
            <w:rStyle w:val="-"/>
            <w:bCs/>
          </w:rPr>
          <w:t>ΙΑ - ΣΥΜΠΟΣΙΑ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_Toc203879891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31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92" w:history="1">
        <w:r w:rsidR="003E2F94" w:rsidRPr="004731D7">
          <w:rPr>
            <w:rStyle w:val="-"/>
            <w:noProof/>
          </w:rPr>
          <w:t>ΒΡΑΒΕΙΑ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_Toc203879892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37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93" w:history="1">
        <w:r w:rsidR="003E2F94" w:rsidRPr="004731D7">
          <w:rPr>
            <w:rStyle w:val="-"/>
            <w:bCs/>
          </w:rPr>
          <w:t>Α. Σε διεθνή συνέδρια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_Toc203879893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37</w:t>
        </w:r>
        <w:r w:rsidR="00A24F82">
          <w:rPr>
            <w:webHidden/>
          </w:rPr>
          <w:fldChar w:fldCharType="end"/>
        </w:r>
      </w:hyperlink>
    </w:p>
    <w:p w:rsidR="003E2F94" w:rsidRDefault="00280F86" w:rsidP="008609FB">
      <w:pPr>
        <w:pStyle w:val="32"/>
        <w:rPr>
          <w:sz w:val="24"/>
          <w:szCs w:val="24"/>
        </w:rPr>
      </w:pPr>
      <w:hyperlink w:anchor="_Toc203879894" w:history="1">
        <w:r w:rsidR="003E2F94" w:rsidRPr="004731D7">
          <w:rPr>
            <w:rStyle w:val="-"/>
            <w:bCs/>
          </w:rPr>
          <w:t>Β. Σε Ελληνικά συνέδρια</w:t>
        </w:r>
        <w:r w:rsidR="003E2F94">
          <w:rPr>
            <w:webHidden/>
          </w:rPr>
          <w:tab/>
        </w:r>
        <w:r w:rsidR="00A24F82">
          <w:rPr>
            <w:webHidden/>
          </w:rPr>
          <w:fldChar w:fldCharType="begin"/>
        </w:r>
        <w:r w:rsidR="003E2F94">
          <w:rPr>
            <w:webHidden/>
          </w:rPr>
          <w:instrText xml:space="preserve"> PAGEREF _Toc203879894 \h </w:instrText>
        </w:r>
        <w:r w:rsidR="00A24F82">
          <w:rPr>
            <w:webHidden/>
          </w:rPr>
        </w:r>
        <w:r w:rsidR="00A24F82">
          <w:rPr>
            <w:webHidden/>
          </w:rPr>
          <w:fldChar w:fldCharType="separate"/>
        </w:r>
        <w:r w:rsidR="006D09FF">
          <w:rPr>
            <w:webHidden/>
          </w:rPr>
          <w:t>37</w:t>
        </w:r>
        <w:r w:rsidR="00A24F82">
          <w:rPr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95" w:history="1">
        <w:r w:rsidR="003E2F94" w:rsidRPr="004731D7">
          <w:rPr>
            <w:rStyle w:val="-"/>
            <w:noProof/>
          </w:rPr>
          <w:t>ΕΠΙΣΤΗΜΟΝΙΚΕΣ ΕΤΑΙΡΕΙΕΣ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_Toc203879895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37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96" w:history="1">
        <w:r w:rsidR="003E2F94" w:rsidRPr="004731D7">
          <w:rPr>
            <w:rStyle w:val="-"/>
            <w:noProof/>
          </w:rPr>
          <w:t>ΠΑΡΑΚΟΛΟΥΘΗΣΗ ΕΚΠΑΙΔΕΥΤΙΚΩΝ ΣΕΜΙΝΑΡΙΩΝ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_Toc203879896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37</w:t>
        </w:r>
        <w:r w:rsidR="00A24F82">
          <w:rPr>
            <w:noProof/>
            <w:webHidden/>
          </w:rPr>
          <w:fldChar w:fldCharType="end"/>
        </w:r>
      </w:hyperlink>
    </w:p>
    <w:p w:rsidR="003E2F94" w:rsidRDefault="00280F86">
      <w:pPr>
        <w:pStyle w:val="10"/>
        <w:tabs>
          <w:tab w:val="right" w:leader="dot" w:pos="8495"/>
        </w:tabs>
        <w:rPr>
          <w:b w:val="0"/>
          <w:bCs w:val="0"/>
          <w:caps w:val="0"/>
          <w:noProof/>
          <w:sz w:val="24"/>
          <w:szCs w:val="24"/>
          <w:u w:val="none"/>
          <w:lang w:val="el-GR"/>
        </w:rPr>
      </w:pPr>
      <w:hyperlink w:anchor="_Toc203879897" w:history="1">
        <w:r w:rsidR="003E2F94" w:rsidRPr="004731D7">
          <w:rPr>
            <w:rStyle w:val="-"/>
            <w:noProof/>
          </w:rPr>
          <w:t>ΣΥΣΤΑΤΙΚΕΣ ΕΠΙΣΤΟΛΕΣ</w:t>
        </w:r>
        <w:r w:rsidR="003E2F94">
          <w:rPr>
            <w:noProof/>
            <w:webHidden/>
          </w:rPr>
          <w:tab/>
        </w:r>
        <w:r w:rsidR="00A24F82">
          <w:rPr>
            <w:noProof/>
            <w:webHidden/>
          </w:rPr>
          <w:fldChar w:fldCharType="begin"/>
        </w:r>
        <w:r w:rsidR="003E2F94">
          <w:rPr>
            <w:noProof/>
            <w:webHidden/>
          </w:rPr>
          <w:instrText xml:space="preserve"> PAGEREF _Toc203879897 \h </w:instrText>
        </w:r>
        <w:r w:rsidR="00A24F82">
          <w:rPr>
            <w:noProof/>
            <w:webHidden/>
          </w:rPr>
        </w:r>
        <w:r w:rsidR="00A24F82">
          <w:rPr>
            <w:noProof/>
            <w:webHidden/>
          </w:rPr>
          <w:fldChar w:fldCharType="separate"/>
        </w:r>
        <w:r w:rsidR="006D09FF">
          <w:rPr>
            <w:noProof/>
            <w:webHidden/>
          </w:rPr>
          <w:t>38</w:t>
        </w:r>
        <w:r w:rsidR="00A24F82">
          <w:rPr>
            <w:noProof/>
            <w:webHidden/>
          </w:rPr>
          <w:fldChar w:fldCharType="end"/>
        </w:r>
      </w:hyperlink>
    </w:p>
    <w:p w:rsidR="0061542F" w:rsidRDefault="00A24F82">
      <w:pPr>
        <w:ind w:right="567"/>
        <w:jc w:val="center"/>
        <w:rPr>
          <w:b/>
          <w:sz w:val="24"/>
          <w:lang w:val="el-GR"/>
        </w:rPr>
      </w:pPr>
      <w:r>
        <w:rPr>
          <w:b/>
          <w:sz w:val="24"/>
          <w:szCs w:val="26"/>
          <w:u w:val="single"/>
          <w:lang w:val="el-GR"/>
        </w:rPr>
        <w:fldChar w:fldCharType="end"/>
      </w: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Default="0061542F">
      <w:pPr>
        <w:ind w:right="567"/>
        <w:jc w:val="center"/>
        <w:rPr>
          <w:b/>
          <w:sz w:val="24"/>
          <w:lang w:val="el-GR"/>
        </w:rPr>
      </w:pPr>
    </w:p>
    <w:p w:rsidR="0061542F" w:rsidRPr="006B667F" w:rsidRDefault="0061542F" w:rsidP="00C91E4D">
      <w:pPr>
        <w:pStyle w:val="1"/>
        <w:ind w:right="0"/>
        <w:jc w:val="center"/>
        <w:rPr>
          <w:color w:val="000000"/>
        </w:rPr>
      </w:pPr>
      <w:r>
        <w:rPr>
          <w:b w:val="0"/>
        </w:rPr>
        <w:br w:type="page"/>
      </w:r>
      <w:bookmarkStart w:id="0" w:name="_Toc203879858"/>
      <w:bookmarkStart w:id="1" w:name="_Toc117673036"/>
      <w:bookmarkStart w:id="2" w:name="_GoBack"/>
      <w:r w:rsidRPr="006B667F">
        <w:rPr>
          <w:color w:val="000000"/>
        </w:rPr>
        <w:lastRenderedPageBreak/>
        <w:t>ΣΥΝΟ</w:t>
      </w:r>
      <w:bookmarkEnd w:id="0"/>
      <w:r w:rsidR="00A22531">
        <w:rPr>
          <w:color w:val="000000"/>
        </w:rPr>
        <w:t>ΠΤΙΚΟ ΒΙΟΓΡΑΦΙΚΟ ΣΗΜΕΙΩΜΑ</w:t>
      </w:r>
    </w:p>
    <w:p w:rsidR="0061542F" w:rsidRPr="00E339F1" w:rsidRDefault="0061542F">
      <w:pPr>
        <w:pStyle w:val="1"/>
        <w:jc w:val="center"/>
        <w:rPr>
          <w:b w:val="0"/>
          <w:color w:val="CC0099"/>
        </w:rPr>
      </w:pP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Ονοματεπώνυμο:</w:t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="00E339F1" w:rsidRPr="0059365C">
        <w:rPr>
          <w:b/>
          <w:color w:val="000000"/>
          <w:sz w:val="24"/>
          <w:lang w:val="el-GR"/>
        </w:rPr>
        <w:t>Κυριάκος Γ. Μωυσίδης</w:t>
      </w: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Ημερομηνία γεννήσεως:</w:t>
      </w:r>
      <w:r w:rsidR="000C6951" w:rsidRPr="0059365C">
        <w:rPr>
          <w:color w:val="000000"/>
          <w:sz w:val="24"/>
          <w:lang w:val="el-GR"/>
        </w:rPr>
        <w:tab/>
        <w:t>7 / 7 / 1966</w:t>
      </w: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Τόπος γεννήσεως:</w:t>
      </w:r>
      <w:r w:rsidR="000C6951" w:rsidRPr="0059365C">
        <w:rPr>
          <w:color w:val="000000"/>
          <w:sz w:val="24"/>
          <w:lang w:val="el-GR"/>
        </w:rPr>
        <w:tab/>
      </w:r>
      <w:r w:rsidR="000C6951" w:rsidRPr="0059365C">
        <w:rPr>
          <w:color w:val="000000"/>
          <w:sz w:val="24"/>
          <w:lang w:val="el-GR"/>
        </w:rPr>
        <w:tab/>
      </w:r>
      <w:proofErr w:type="spellStart"/>
      <w:r w:rsidR="000C6951" w:rsidRPr="0059365C">
        <w:rPr>
          <w:color w:val="000000"/>
          <w:sz w:val="24"/>
          <w:lang w:val="el-GR"/>
        </w:rPr>
        <w:t>Παρανέστι</w:t>
      </w:r>
      <w:proofErr w:type="spellEnd"/>
      <w:r w:rsidR="000C6951" w:rsidRPr="0059365C">
        <w:rPr>
          <w:color w:val="000000"/>
          <w:sz w:val="24"/>
          <w:lang w:val="el-GR"/>
        </w:rPr>
        <w:t xml:space="preserve"> Δράμας</w:t>
      </w:r>
    </w:p>
    <w:p w:rsidR="0061542F" w:rsidRPr="0059365C" w:rsidRDefault="0061542F" w:rsidP="00C91E4D">
      <w:pPr>
        <w:ind w:left="2880" w:hanging="2880"/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Πτυχίο Ιατρικής:</w:t>
      </w:r>
      <w:r w:rsidR="000C6951" w:rsidRPr="0059365C">
        <w:rPr>
          <w:color w:val="000000"/>
          <w:sz w:val="24"/>
          <w:lang w:val="el-GR"/>
        </w:rPr>
        <w:tab/>
        <w:t>Πανεπιστήμιο Κρήτης, Σχολή Επιστημών Υγείας, Τμήμα Ιατρικής</w:t>
      </w:r>
      <w:r w:rsidR="001C1051">
        <w:rPr>
          <w:color w:val="000000"/>
          <w:sz w:val="24"/>
          <w:lang w:val="el-GR"/>
        </w:rPr>
        <w:t xml:space="preserve"> </w:t>
      </w:r>
      <w:r w:rsidR="000C6951" w:rsidRPr="0059365C">
        <w:rPr>
          <w:color w:val="000000"/>
          <w:sz w:val="24"/>
          <w:lang w:val="el-GR"/>
        </w:rPr>
        <w:t>1993</w:t>
      </w: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 xml:space="preserve">Διδακτορική </w:t>
      </w:r>
      <w:proofErr w:type="spellStart"/>
      <w:r w:rsidRPr="0059365C">
        <w:rPr>
          <w:b/>
          <w:color w:val="000000"/>
          <w:sz w:val="24"/>
          <w:lang w:val="el-GR"/>
        </w:rPr>
        <w:t>δατριβή</w:t>
      </w:r>
      <w:proofErr w:type="spellEnd"/>
      <w:r w:rsidRPr="0059365C">
        <w:rPr>
          <w:b/>
          <w:color w:val="000000"/>
          <w:sz w:val="24"/>
          <w:lang w:val="el-GR"/>
        </w:rPr>
        <w:t>:</w:t>
      </w:r>
      <w:r w:rsidR="000C6951" w:rsidRPr="0059365C">
        <w:rPr>
          <w:color w:val="000000"/>
          <w:sz w:val="24"/>
          <w:lang w:val="el-GR"/>
        </w:rPr>
        <w:tab/>
        <w:t>Ιατρικό Τμήμα Α.Π.Θ., 2008</w:t>
      </w:r>
      <w:r w:rsidRPr="0059365C">
        <w:rPr>
          <w:color w:val="000000"/>
          <w:sz w:val="24"/>
          <w:lang w:val="el-GR"/>
        </w:rPr>
        <w:t xml:space="preserve"> (βαθμός άριστα)</w:t>
      </w: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Ειδικότητα Ουρολογίας:</w:t>
      </w:r>
      <w:r w:rsidR="00FA0DD3" w:rsidRPr="0059365C">
        <w:rPr>
          <w:color w:val="000000"/>
          <w:sz w:val="24"/>
          <w:lang w:val="el-GR"/>
        </w:rPr>
        <w:tab/>
        <w:t>2001</w:t>
      </w:r>
    </w:p>
    <w:p w:rsidR="0061542F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</w:rPr>
        <w:t>A</w:t>
      </w:r>
      <w:proofErr w:type="spellStart"/>
      <w:r w:rsidRPr="0059365C">
        <w:rPr>
          <w:b/>
          <w:color w:val="000000"/>
          <w:sz w:val="24"/>
          <w:lang w:val="el-GR"/>
        </w:rPr>
        <w:t>καδημαικοί</w:t>
      </w:r>
      <w:proofErr w:type="spellEnd"/>
      <w:r w:rsidRPr="0059365C">
        <w:rPr>
          <w:b/>
          <w:color w:val="000000"/>
          <w:sz w:val="24"/>
          <w:lang w:val="el-GR"/>
        </w:rPr>
        <w:t xml:space="preserve"> Τίτλοι:</w:t>
      </w:r>
      <w:r w:rsidR="00FA0DD3" w:rsidRPr="0059365C">
        <w:rPr>
          <w:color w:val="000000"/>
          <w:sz w:val="24"/>
          <w:lang w:val="el-GR"/>
        </w:rPr>
        <w:tab/>
        <w:t>Λέκτορας (ΠΔ 407/80</w:t>
      </w:r>
      <w:r w:rsidRPr="0059365C">
        <w:rPr>
          <w:color w:val="000000"/>
          <w:sz w:val="24"/>
          <w:lang w:val="el-GR"/>
        </w:rPr>
        <w:t>)</w:t>
      </w:r>
      <w:r w:rsidR="00FA0DD3" w:rsidRPr="0059365C">
        <w:rPr>
          <w:color w:val="000000"/>
          <w:sz w:val="24"/>
          <w:lang w:val="el-GR"/>
        </w:rPr>
        <w:t xml:space="preserve"> 3/2004-8/2004</w:t>
      </w:r>
    </w:p>
    <w:p w:rsidR="00F06A37" w:rsidRPr="00FE5D5F" w:rsidRDefault="00F06A37" w:rsidP="00F06A37">
      <w:pPr>
        <w:ind w:left="2880"/>
        <w:rPr>
          <w:sz w:val="24"/>
          <w:lang w:val="el-GR"/>
        </w:rPr>
      </w:pPr>
      <w:r w:rsidRPr="00FE5D5F">
        <w:rPr>
          <w:sz w:val="24"/>
          <w:lang w:val="el-GR"/>
        </w:rPr>
        <w:t>Λέκτορας Ουρολογίας Α.Π.Θ. ΦΕΚ Διορισμού 822/1.7.2014 τ. Γ’, Ανάληψη καθηκόντ</w:t>
      </w:r>
      <w:r w:rsidR="00FE5D5F" w:rsidRPr="00FE5D5F">
        <w:rPr>
          <w:sz w:val="24"/>
          <w:lang w:val="el-GR"/>
        </w:rPr>
        <w:t>ων 18/7/2014 στη Β’ Ουρολογική Κ</w:t>
      </w:r>
      <w:r w:rsidRPr="00FE5D5F">
        <w:rPr>
          <w:sz w:val="24"/>
          <w:lang w:val="el-GR"/>
        </w:rPr>
        <w:t>λινική του Γ.Ν. Παπαγεωργίου ως σήμερα</w:t>
      </w:r>
      <w:r w:rsidR="002105AC" w:rsidRPr="00FE5D5F">
        <w:rPr>
          <w:sz w:val="24"/>
          <w:lang w:val="el-GR"/>
        </w:rPr>
        <w:br/>
      </w:r>
    </w:p>
    <w:p w:rsidR="0061542F" w:rsidRPr="0059365C" w:rsidRDefault="0061542F" w:rsidP="00C91E4D">
      <w:pPr>
        <w:rPr>
          <w:color w:val="000000"/>
          <w:sz w:val="24"/>
          <w:lang w:val="el-GR"/>
        </w:rPr>
      </w:pPr>
      <w:r w:rsidRPr="0059365C">
        <w:rPr>
          <w:b/>
          <w:color w:val="000000"/>
          <w:sz w:val="24"/>
          <w:lang w:val="el-GR"/>
        </w:rPr>
        <w:t>Διδακτικό έργο:</w:t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</w:p>
    <w:p w:rsidR="0061542F" w:rsidRDefault="004B5622" w:rsidP="00C91E4D">
      <w:pPr>
        <w:rPr>
          <w:color w:val="000000"/>
          <w:sz w:val="24"/>
          <w:lang w:val="el-GR"/>
        </w:rPr>
      </w:pPr>
      <w:proofErr w:type="spellStart"/>
      <w:r>
        <w:rPr>
          <w:color w:val="000000"/>
          <w:sz w:val="24"/>
        </w:rPr>
        <w:t>i</w:t>
      </w:r>
      <w:proofErr w:type="spellEnd"/>
      <w:r w:rsidRPr="004B5622">
        <w:rPr>
          <w:color w:val="000000"/>
          <w:sz w:val="24"/>
          <w:lang w:val="el-GR"/>
        </w:rPr>
        <w:t>.</w:t>
      </w:r>
      <w:r w:rsidR="00B910D8">
        <w:rPr>
          <w:color w:val="000000"/>
          <w:sz w:val="24"/>
          <w:lang w:val="el-GR"/>
        </w:rPr>
        <w:t xml:space="preserve">Μαθήματα </w:t>
      </w:r>
      <w:proofErr w:type="spellStart"/>
      <w:proofErr w:type="gramStart"/>
      <w:r w:rsidR="00B910D8">
        <w:rPr>
          <w:color w:val="000000"/>
          <w:sz w:val="24"/>
          <w:lang w:val="el-GR"/>
        </w:rPr>
        <w:t>φοιτητών:</w:t>
      </w:r>
      <w:r w:rsidR="0061542F" w:rsidRPr="0059365C">
        <w:rPr>
          <w:color w:val="000000"/>
          <w:sz w:val="24"/>
          <w:lang w:val="el-GR"/>
        </w:rPr>
        <w:t>“</w:t>
      </w:r>
      <w:proofErr w:type="gramEnd"/>
      <w:r w:rsidR="0061542F" w:rsidRPr="0059365C">
        <w:rPr>
          <w:color w:val="000000"/>
          <w:sz w:val="24"/>
          <w:lang w:val="el-GR"/>
        </w:rPr>
        <w:t>Ουρολογία</w:t>
      </w:r>
      <w:proofErr w:type="spellEnd"/>
      <w:r w:rsidR="0061542F" w:rsidRPr="0059365C">
        <w:rPr>
          <w:color w:val="000000"/>
          <w:sz w:val="24"/>
          <w:lang w:val="el-GR"/>
        </w:rPr>
        <w:t>” και “Ανθρώπινη αναπαραγωγή”</w:t>
      </w:r>
    </w:p>
    <w:p w:rsidR="007D061E" w:rsidRPr="0059365C" w:rsidRDefault="004B5622" w:rsidP="00C91E4D">
      <w:pPr>
        <w:rPr>
          <w:color w:val="000000"/>
          <w:sz w:val="24"/>
          <w:lang w:val="el-GR"/>
        </w:rPr>
      </w:pPr>
      <w:r>
        <w:rPr>
          <w:color w:val="000000"/>
          <w:sz w:val="24"/>
        </w:rPr>
        <w:t>ii</w:t>
      </w:r>
      <w:r w:rsidRPr="004B5622">
        <w:rPr>
          <w:color w:val="000000"/>
          <w:sz w:val="24"/>
          <w:lang w:val="el-GR"/>
        </w:rPr>
        <w:t>.</w:t>
      </w:r>
      <w:r w:rsidR="007D061E">
        <w:rPr>
          <w:color w:val="000000"/>
          <w:sz w:val="24"/>
          <w:lang w:val="el-GR"/>
        </w:rPr>
        <w:t>Ερευνητικό έργο με τους φοι</w:t>
      </w:r>
      <w:r>
        <w:rPr>
          <w:color w:val="000000"/>
          <w:sz w:val="24"/>
          <w:lang w:val="el-GR"/>
        </w:rPr>
        <w:t>τητές</w:t>
      </w:r>
      <w:r w:rsidR="00B910D8">
        <w:rPr>
          <w:color w:val="000000"/>
          <w:sz w:val="24"/>
          <w:lang w:val="el-GR"/>
        </w:rPr>
        <w:t xml:space="preserve">: </w:t>
      </w:r>
      <w:r w:rsidR="007D061E">
        <w:rPr>
          <w:color w:val="000000"/>
          <w:sz w:val="24"/>
          <w:lang w:val="el-GR"/>
        </w:rPr>
        <w:t>8 δημοσιεύσεις με φοιτητές του Α.Π.Θ.</w:t>
      </w:r>
      <w:r w:rsidR="00B910D8">
        <w:rPr>
          <w:color w:val="000000"/>
          <w:sz w:val="24"/>
          <w:lang w:val="el-GR"/>
        </w:rPr>
        <w:t xml:space="preserve"> </w:t>
      </w:r>
      <w:proofErr w:type="gramStart"/>
      <w:r w:rsidR="00B910D8">
        <w:rPr>
          <w:color w:val="000000"/>
          <w:sz w:val="24"/>
          <w:lang w:val="el-GR"/>
        </w:rPr>
        <w:t xml:space="preserve">- </w:t>
      </w:r>
      <w:r w:rsidR="007D061E">
        <w:rPr>
          <w:color w:val="000000"/>
          <w:sz w:val="24"/>
          <w:lang w:val="el-GR"/>
        </w:rPr>
        <w:t xml:space="preserve"> </w:t>
      </w:r>
      <w:r w:rsidR="00B910D8">
        <w:rPr>
          <w:color w:val="000000"/>
          <w:sz w:val="24"/>
          <w:lang w:val="el-GR"/>
        </w:rPr>
        <w:t>ΕΣΦΙΕ</w:t>
      </w:r>
      <w:proofErr w:type="gramEnd"/>
      <w:r w:rsidR="00B910D8">
        <w:rPr>
          <w:color w:val="000000"/>
          <w:sz w:val="24"/>
          <w:lang w:val="el-GR"/>
        </w:rPr>
        <w:t xml:space="preserve"> </w:t>
      </w:r>
      <w:r w:rsidR="007D061E">
        <w:rPr>
          <w:color w:val="000000"/>
          <w:sz w:val="24"/>
          <w:lang w:val="el-GR"/>
        </w:rPr>
        <w:t>(2012 – 2016)</w:t>
      </w:r>
    </w:p>
    <w:p w:rsidR="0061542F" w:rsidRPr="0059365C" w:rsidRDefault="004B5622" w:rsidP="00C91E4D">
      <w:pPr>
        <w:rPr>
          <w:color w:val="CC0099"/>
          <w:sz w:val="24"/>
          <w:lang w:val="el-GR"/>
        </w:rPr>
      </w:pPr>
      <w:r>
        <w:rPr>
          <w:color w:val="000000"/>
          <w:sz w:val="24"/>
        </w:rPr>
        <w:t>iii</w:t>
      </w:r>
      <w:r w:rsidRPr="004B5622">
        <w:rPr>
          <w:color w:val="000000"/>
          <w:sz w:val="24"/>
          <w:lang w:val="el-GR"/>
        </w:rPr>
        <w:t>.</w:t>
      </w:r>
      <w:r w:rsidR="0061542F" w:rsidRPr="0059365C">
        <w:rPr>
          <w:color w:val="000000"/>
          <w:sz w:val="24"/>
          <w:lang w:val="el-GR"/>
        </w:rPr>
        <w:t>Μαθή</w:t>
      </w:r>
      <w:r w:rsidR="0059365C">
        <w:rPr>
          <w:color w:val="000000"/>
          <w:sz w:val="24"/>
          <w:lang w:val="el-GR"/>
        </w:rPr>
        <w:t xml:space="preserve">ματα μεταπτυχιακών φοιτητών </w:t>
      </w:r>
      <w:proofErr w:type="spellStart"/>
      <w:r w:rsidR="0059365C">
        <w:rPr>
          <w:color w:val="000000"/>
          <w:sz w:val="24"/>
          <w:lang w:val="el-GR"/>
        </w:rPr>
        <w:t>Ιατρικ</w:t>
      </w:r>
      <w:proofErr w:type="spellEnd"/>
      <w:r w:rsidR="0059365C">
        <w:rPr>
          <w:color w:val="000000"/>
          <w:sz w:val="24"/>
        </w:rPr>
        <w:t>o</w:t>
      </w:r>
      <w:r w:rsidR="0059365C">
        <w:rPr>
          <w:color w:val="000000"/>
          <w:sz w:val="24"/>
          <w:lang w:val="el-GR"/>
        </w:rPr>
        <w:t>ύ</w:t>
      </w:r>
      <w:r w:rsidR="0061542F" w:rsidRPr="0059365C">
        <w:rPr>
          <w:color w:val="000000"/>
          <w:sz w:val="24"/>
          <w:lang w:val="el-GR"/>
        </w:rPr>
        <w:t xml:space="preserve"> Τμήμα</w:t>
      </w:r>
      <w:r w:rsidR="0059365C">
        <w:rPr>
          <w:color w:val="000000"/>
          <w:sz w:val="24"/>
          <w:lang w:val="el-GR"/>
        </w:rPr>
        <w:t xml:space="preserve">τος </w:t>
      </w:r>
      <w:r w:rsidR="0059365C" w:rsidRPr="0059365C">
        <w:rPr>
          <w:color w:val="000000"/>
          <w:sz w:val="24"/>
          <w:lang w:val="el-GR"/>
        </w:rPr>
        <w:t>“</w:t>
      </w:r>
      <w:r w:rsidR="00B910D8">
        <w:rPr>
          <w:color w:val="000000"/>
          <w:sz w:val="24"/>
          <w:lang w:val="el-GR"/>
        </w:rPr>
        <w:t xml:space="preserve">Ανθρώπινη </w:t>
      </w:r>
      <w:r w:rsidR="0059365C">
        <w:rPr>
          <w:color w:val="000000"/>
          <w:sz w:val="24"/>
          <w:lang w:val="el-GR"/>
        </w:rPr>
        <w:t>Σεξουαλικότητα και Σεξουαλική Λειτουργία</w:t>
      </w:r>
      <w:r w:rsidR="0059365C" w:rsidRPr="0059365C">
        <w:rPr>
          <w:color w:val="000000"/>
          <w:sz w:val="24"/>
          <w:lang w:val="el-GR"/>
        </w:rPr>
        <w:t>”</w:t>
      </w:r>
    </w:p>
    <w:p w:rsidR="0061542F" w:rsidRPr="0059365C" w:rsidRDefault="004B5622" w:rsidP="00C91E4D">
      <w:pPr>
        <w:rPr>
          <w:color w:val="000000"/>
          <w:sz w:val="24"/>
          <w:lang w:val="el-GR"/>
        </w:rPr>
      </w:pPr>
      <w:r>
        <w:rPr>
          <w:color w:val="000000"/>
          <w:sz w:val="24"/>
        </w:rPr>
        <w:t>v</w:t>
      </w:r>
      <w:r w:rsidRPr="004B5622">
        <w:rPr>
          <w:color w:val="000000"/>
          <w:sz w:val="24"/>
          <w:lang w:val="el-GR"/>
        </w:rPr>
        <w:t>.</w:t>
      </w:r>
      <w:r w:rsidR="0061542F" w:rsidRPr="0059365C">
        <w:rPr>
          <w:color w:val="000000"/>
          <w:sz w:val="24"/>
          <w:lang w:val="el-GR"/>
        </w:rPr>
        <w:t>Μετεκπαι</w:t>
      </w:r>
      <w:r>
        <w:rPr>
          <w:color w:val="000000"/>
          <w:sz w:val="24"/>
          <w:lang w:val="el-GR"/>
        </w:rPr>
        <w:t xml:space="preserve">δευτικά Μαθήματα </w:t>
      </w:r>
      <w:r w:rsidR="00B910D8">
        <w:rPr>
          <w:color w:val="000000"/>
          <w:sz w:val="24"/>
          <w:lang w:val="el-GR"/>
        </w:rPr>
        <w:t xml:space="preserve">και εκπαίδευση </w:t>
      </w:r>
      <w:r>
        <w:rPr>
          <w:color w:val="000000"/>
          <w:sz w:val="24"/>
          <w:lang w:val="el-GR"/>
        </w:rPr>
        <w:t>Ειδικευομένων</w:t>
      </w:r>
      <w:r w:rsidRPr="00B910D8">
        <w:rPr>
          <w:color w:val="000000"/>
          <w:sz w:val="24"/>
          <w:lang w:val="el-GR"/>
        </w:rPr>
        <w:t xml:space="preserve">    </w:t>
      </w:r>
      <w:r w:rsidR="00B910D8">
        <w:rPr>
          <w:color w:val="000000"/>
          <w:sz w:val="24"/>
          <w:lang w:val="el-GR"/>
        </w:rPr>
        <w:t xml:space="preserve"> </w:t>
      </w:r>
      <w:r w:rsidRPr="00B910D8">
        <w:rPr>
          <w:color w:val="000000"/>
          <w:sz w:val="24"/>
          <w:lang w:val="el-GR"/>
        </w:rPr>
        <w:t xml:space="preserve">   </w:t>
      </w:r>
      <w:r w:rsidRPr="004B5622">
        <w:rPr>
          <w:color w:val="000000"/>
          <w:sz w:val="24"/>
          <w:lang w:val="el-GR"/>
        </w:rPr>
        <w:t xml:space="preserve"> </w:t>
      </w:r>
    </w:p>
    <w:p w:rsidR="004B5622" w:rsidRPr="004B5622" w:rsidRDefault="004B5622" w:rsidP="00C91E4D">
      <w:pPr>
        <w:rPr>
          <w:b/>
          <w:color w:val="000000"/>
          <w:sz w:val="24"/>
          <w:lang w:val="el-GR"/>
        </w:rPr>
      </w:pPr>
    </w:p>
    <w:p w:rsidR="0061542F" w:rsidRPr="0059365C" w:rsidRDefault="0061542F" w:rsidP="00C91E4D">
      <w:pPr>
        <w:rPr>
          <w:color w:val="000000"/>
          <w:sz w:val="24"/>
          <w:u w:val="single"/>
          <w:lang w:val="el-GR"/>
        </w:rPr>
      </w:pPr>
      <w:r w:rsidRPr="0059365C">
        <w:rPr>
          <w:b/>
          <w:color w:val="000000"/>
          <w:sz w:val="24"/>
          <w:lang w:val="el-GR"/>
        </w:rPr>
        <w:t>Ερευνητικό έργο:</w:t>
      </w:r>
    </w:p>
    <w:p w:rsidR="0061542F" w:rsidRPr="0059365C" w:rsidRDefault="0059365C" w:rsidP="00C91E4D">
      <w:pPr>
        <w:rPr>
          <w:color w:val="000000"/>
          <w:sz w:val="24"/>
          <w:lang w:val="el-GR"/>
        </w:rPr>
      </w:pPr>
      <w:r w:rsidRPr="0059365C">
        <w:rPr>
          <w:color w:val="000000"/>
          <w:sz w:val="24"/>
          <w:lang w:val="el-GR"/>
        </w:rPr>
        <w:t>Κλινικές μελέτες</w:t>
      </w:r>
      <w:r w:rsidR="00641342">
        <w:rPr>
          <w:color w:val="000000"/>
          <w:sz w:val="24"/>
          <w:lang w:val="el-GR"/>
        </w:rPr>
        <w:t xml:space="preserve"> (διεθνείς πολυκεντρικές)</w:t>
      </w:r>
      <w:r w:rsidR="00641342">
        <w:rPr>
          <w:color w:val="000000"/>
          <w:sz w:val="24"/>
          <w:lang w:val="el-GR"/>
        </w:rPr>
        <w:tab/>
      </w:r>
      <w:r w:rsidR="00641342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>21</w:t>
      </w:r>
    </w:p>
    <w:p w:rsidR="0061542F" w:rsidRPr="00CD48D4" w:rsidRDefault="0059365C" w:rsidP="00C91E4D">
      <w:pPr>
        <w:rPr>
          <w:sz w:val="24"/>
          <w:lang w:val="el-GR"/>
        </w:rPr>
      </w:pPr>
      <w:r w:rsidRPr="0059365C">
        <w:rPr>
          <w:color w:val="000000"/>
          <w:sz w:val="24"/>
          <w:lang w:val="el-GR"/>
        </w:rPr>
        <w:t>Λοιπά</w:t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Pr="0059365C">
        <w:rPr>
          <w:color w:val="000000"/>
          <w:sz w:val="24"/>
          <w:lang w:val="el-GR"/>
        </w:rPr>
        <w:tab/>
      </w:r>
      <w:r w:rsidR="00036EC7" w:rsidRPr="00CD48D4">
        <w:rPr>
          <w:sz w:val="24"/>
          <w:lang w:val="el-GR"/>
        </w:rPr>
        <w:t>9</w:t>
      </w:r>
    </w:p>
    <w:p w:rsidR="0061542F" w:rsidRPr="0059365C" w:rsidRDefault="0013221E" w:rsidP="00C91E4D">
      <w:pPr>
        <w:pStyle w:val="30"/>
        <w:ind w:right="0"/>
        <w:rPr>
          <w:bCs/>
          <w:color w:val="000000"/>
        </w:rPr>
      </w:pPr>
      <w:proofErr w:type="spellStart"/>
      <w:r>
        <w:rPr>
          <w:bCs/>
          <w:color w:val="000000"/>
          <w:lang w:val="en-US"/>
        </w:rPr>
        <w:t>i</w:t>
      </w:r>
      <w:proofErr w:type="spellEnd"/>
      <w:r w:rsidRPr="0013221E">
        <w:rPr>
          <w:bCs/>
          <w:color w:val="000000"/>
        </w:rPr>
        <w:t>.</w:t>
      </w:r>
      <w:r w:rsidR="0061542F" w:rsidRPr="0059365C">
        <w:rPr>
          <w:bCs/>
          <w:color w:val="000000"/>
        </w:rPr>
        <w:t>Δημοσιεύσεις στην Ελληνική βιβλιογραφία:</w:t>
      </w:r>
      <w:bookmarkStart w:id="3" w:name="_Toc75022517"/>
    </w:p>
    <w:p w:rsidR="0061542F" w:rsidRPr="00F64C21" w:rsidRDefault="0061542F" w:rsidP="00C91E4D">
      <w:pPr>
        <w:rPr>
          <w:color w:val="FF0000"/>
          <w:sz w:val="24"/>
          <w:lang w:val="el-GR"/>
        </w:rPr>
      </w:pPr>
      <w:r w:rsidRPr="00FB15DB">
        <w:rPr>
          <w:sz w:val="24"/>
          <w:lang w:val="el-GR"/>
        </w:rPr>
        <w:t>Δημ</w:t>
      </w:r>
      <w:r w:rsidR="00641342" w:rsidRPr="00FB15DB">
        <w:rPr>
          <w:sz w:val="24"/>
          <w:lang w:val="el-GR"/>
        </w:rPr>
        <w:t>οσιεύσεις σε περιοδικά</w:t>
      </w:r>
      <w:bookmarkEnd w:id="3"/>
      <w:r w:rsidR="00CD48D4" w:rsidRPr="00CD48D4">
        <w:rPr>
          <w:sz w:val="24"/>
          <w:lang w:val="el-GR"/>
        </w:rPr>
        <w:t xml:space="preserve"> – </w:t>
      </w:r>
      <w:r w:rsidR="00CD48D4">
        <w:rPr>
          <w:sz w:val="24"/>
          <w:lang w:val="el-GR"/>
        </w:rPr>
        <w:t>πλήρη άρθρα</w:t>
      </w:r>
      <w:r w:rsidR="00641342" w:rsidRPr="00641342">
        <w:rPr>
          <w:color w:val="FF0000"/>
          <w:sz w:val="24"/>
          <w:lang w:val="el-GR"/>
        </w:rPr>
        <w:tab/>
      </w:r>
      <w:r w:rsidR="00641342" w:rsidRPr="00641342">
        <w:rPr>
          <w:color w:val="FF0000"/>
          <w:sz w:val="24"/>
          <w:lang w:val="el-GR"/>
        </w:rPr>
        <w:tab/>
      </w:r>
      <w:r w:rsidR="00CD48D4">
        <w:rPr>
          <w:sz w:val="24"/>
          <w:lang w:val="el-GR"/>
        </w:rPr>
        <w:t>16</w:t>
      </w:r>
    </w:p>
    <w:p w:rsidR="005B2E16" w:rsidRPr="000C4AEF" w:rsidRDefault="0061542F" w:rsidP="00C91E4D">
      <w:pPr>
        <w:rPr>
          <w:sz w:val="24"/>
          <w:lang w:val="el-GR"/>
        </w:rPr>
      </w:pPr>
      <w:r w:rsidRPr="005B2E16">
        <w:rPr>
          <w:sz w:val="24"/>
          <w:lang w:val="el-GR"/>
        </w:rPr>
        <w:t>Μον</w:t>
      </w:r>
      <w:r w:rsidR="007D061E" w:rsidRPr="005B2E16">
        <w:rPr>
          <w:sz w:val="24"/>
          <w:lang w:val="el-GR"/>
        </w:rPr>
        <w:t>ογραφίες/ Κεφάλαια σε βιβλία</w:t>
      </w:r>
      <w:r w:rsidR="007D061E" w:rsidRPr="005B2E16">
        <w:rPr>
          <w:sz w:val="24"/>
          <w:lang w:val="el-GR"/>
        </w:rPr>
        <w:tab/>
      </w:r>
      <w:r w:rsidR="007D061E" w:rsidRPr="005B2E16">
        <w:rPr>
          <w:sz w:val="24"/>
          <w:lang w:val="el-GR"/>
        </w:rPr>
        <w:tab/>
      </w:r>
      <w:r w:rsidR="007D061E" w:rsidRPr="005B2E16">
        <w:rPr>
          <w:sz w:val="24"/>
          <w:lang w:val="el-GR"/>
        </w:rPr>
        <w:tab/>
      </w:r>
      <w:r w:rsidR="000C4AEF">
        <w:rPr>
          <w:sz w:val="24"/>
          <w:lang w:val="el-GR"/>
        </w:rPr>
        <w:t>6</w:t>
      </w:r>
    </w:p>
    <w:p w:rsidR="0061542F" w:rsidRPr="00A55214" w:rsidRDefault="0061542F" w:rsidP="00C91E4D">
      <w:pPr>
        <w:rPr>
          <w:color w:val="000000"/>
          <w:sz w:val="24"/>
          <w:lang w:val="el-GR"/>
        </w:rPr>
      </w:pPr>
      <w:r w:rsidRPr="0059365C">
        <w:rPr>
          <w:color w:val="000000"/>
          <w:sz w:val="24"/>
          <w:lang w:val="el-GR"/>
        </w:rPr>
        <w:t>Περιλήψεις</w:t>
      </w:r>
      <w:r w:rsidR="00CD48D4">
        <w:rPr>
          <w:color w:val="000000"/>
          <w:sz w:val="24"/>
          <w:lang w:val="el-GR"/>
        </w:rPr>
        <w:t xml:space="preserve"> – ελεύθερες ανακοινώσεις σε συνέδρια </w:t>
      </w:r>
      <w:r w:rsidR="002F2E78" w:rsidRPr="0059365C">
        <w:rPr>
          <w:color w:val="000000"/>
          <w:sz w:val="24"/>
          <w:lang w:val="el-GR"/>
        </w:rPr>
        <w:tab/>
      </w:r>
      <w:r w:rsidR="00A55214">
        <w:rPr>
          <w:color w:val="000000"/>
          <w:sz w:val="24"/>
          <w:lang w:val="el-GR"/>
        </w:rPr>
        <w:t>5</w:t>
      </w:r>
      <w:r w:rsidR="00A55214" w:rsidRPr="00A55214">
        <w:rPr>
          <w:color w:val="000000"/>
          <w:sz w:val="24"/>
          <w:lang w:val="el-GR"/>
        </w:rPr>
        <w:t>7</w:t>
      </w:r>
    </w:p>
    <w:p w:rsidR="0061542F" w:rsidRPr="0059365C" w:rsidRDefault="0013221E" w:rsidP="00C91E4D">
      <w:pPr>
        <w:rPr>
          <w:color w:val="000000"/>
          <w:sz w:val="24"/>
          <w:u w:val="single"/>
          <w:lang w:val="el-GR"/>
        </w:rPr>
      </w:pPr>
      <w:r>
        <w:rPr>
          <w:b/>
          <w:color w:val="000000"/>
          <w:sz w:val="24"/>
        </w:rPr>
        <w:t>ii</w:t>
      </w:r>
      <w:r w:rsidRPr="0013221E">
        <w:rPr>
          <w:b/>
          <w:color w:val="000000"/>
          <w:sz w:val="24"/>
          <w:lang w:val="el-GR"/>
        </w:rPr>
        <w:t>.</w:t>
      </w:r>
      <w:r w:rsidR="0061542F" w:rsidRPr="0059365C">
        <w:rPr>
          <w:b/>
          <w:color w:val="000000"/>
          <w:sz w:val="24"/>
          <w:lang w:val="el-GR"/>
        </w:rPr>
        <w:t>Δημοσιεύσεις στην διεθνή βιβλιογραφία:</w:t>
      </w:r>
    </w:p>
    <w:p w:rsidR="0061542F" w:rsidRPr="006C7D4A" w:rsidRDefault="0061542F" w:rsidP="00C91E4D">
      <w:pPr>
        <w:rPr>
          <w:color w:val="000000"/>
          <w:sz w:val="24"/>
          <w:lang w:val="el-GR"/>
        </w:rPr>
      </w:pPr>
      <w:r w:rsidRPr="0059365C">
        <w:rPr>
          <w:color w:val="000000"/>
          <w:sz w:val="24"/>
          <w:lang w:val="el-GR"/>
        </w:rPr>
        <w:t>Δημοσιεύσεις σε περιοδικά</w:t>
      </w:r>
      <w:r w:rsidR="00265A33">
        <w:rPr>
          <w:color w:val="000000"/>
          <w:sz w:val="24"/>
          <w:lang w:val="el-GR"/>
        </w:rPr>
        <w:t xml:space="preserve"> – πλήρη άρθρα</w:t>
      </w:r>
      <w:r w:rsidR="00265A33">
        <w:rPr>
          <w:color w:val="000000"/>
          <w:sz w:val="24"/>
          <w:lang w:val="el-GR"/>
        </w:rPr>
        <w:tab/>
      </w:r>
      <w:r w:rsidR="00265A33">
        <w:rPr>
          <w:color w:val="000000"/>
          <w:sz w:val="24"/>
          <w:lang w:val="el-GR"/>
        </w:rPr>
        <w:tab/>
      </w:r>
      <w:r w:rsidR="006C7D4A">
        <w:rPr>
          <w:color w:val="000000"/>
          <w:sz w:val="24"/>
          <w:lang w:val="el-GR"/>
        </w:rPr>
        <w:t>1</w:t>
      </w:r>
      <w:r w:rsidR="006C7D4A" w:rsidRPr="006C7D4A">
        <w:rPr>
          <w:color w:val="000000"/>
          <w:sz w:val="24"/>
          <w:lang w:val="el-GR"/>
        </w:rPr>
        <w:t>0</w:t>
      </w:r>
    </w:p>
    <w:p w:rsidR="0061542F" w:rsidRPr="00036EC7" w:rsidRDefault="0061542F" w:rsidP="00C91E4D">
      <w:pPr>
        <w:rPr>
          <w:i/>
          <w:iCs/>
          <w:sz w:val="24"/>
          <w:lang w:val="el-GR"/>
        </w:rPr>
      </w:pPr>
      <w:r w:rsidRPr="00036EC7">
        <w:rPr>
          <w:i/>
          <w:iCs/>
          <w:sz w:val="24"/>
          <w:lang w:val="el-GR"/>
        </w:rPr>
        <w:t>Συνολικός δείκτης επηρεασμού (</w:t>
      </w:r>
      <w:proofErr w:type="spellStart"/>
      <w:r w:rsidRPr="00036EC7">
        <w:rPr>
          <w:i/>
          <w:iCs/>
          <w:sz w:val="24"/>
        </w:rPr>
        <w:t>ImpactFactor</w:t>
      </w:r>
      <w:proofErr w:type="spellEnd"/>
      <w:r w:rsidRPr="00036EC7">
        <w:rPr>
          <w:i/>
          <w:iCs/>
          <w:sz w:val="24"/>
          <w:lang w:val="el-GR"/>
        </w:rPr>
        <w:t>)</w:t>
      </w:r>
      <w:r w:rsidR="002F2E78" w:rsidRPr="00036EC7">
        <w:rPr>
          <w:i/>
          <w:iCs/>
          <w:sz w:val="24"/>
          <w:lang w:val="el-GR"/>
        </w:rPr>
        <w:tab/>
      </w:r>
      <w:r w:rsidR="006C7D4A">
        <w:rPr>
          <w:i/>
          <w:iCs/>
          <w:sz w:val="24"/>
          <w:lang w:val="el-GR"/>
        </w:rPr>
        <w:t>6</w:t>
      </w:r>
      <w:r w:rsidR="006C7D4A" w:rsidRPr="006C7D4A">
        <w:rPr>
          <w:i/>
          <w:iCs/>
          <w:sz w:val="24"/>
          <w:lang w:val="el-GR"/>
        </w:rPr>
        <w:t>4</w:t>
      </w:r>
      <w:r w:rsidR="006C7D4A">
        <w:rPr>
          <w:i/>
          <w:iCs/>
          <w:sz w:val="24"/>
          <w:lang w:val="el-GR"/>
        </w:rPr>
        <w:t>,</w:t>
      </w:r>
      <w:r w:rsidR="006C7D4A" w:rsidRPr="006C7D4A">
        <w:rPr>
          <w:i/>
          <w:iCs/>
          <w:sz w:val="24"/>
          <w:lang w:val="el-GR"/>
        </w:rPr>
        <w:t>406</w:t>
      </w:r>
      <w:r w:rsidRPr="00036EC7">
        <w:rPr>
          <w:i/>
          <w:iCs/>
          <w:sz w:val="24"/>
          <w:lang w:val="el-GR"/>
        </w:rPr>
        <w:t xml:space="preserve"> (Μ.Ο. </w:t>
      </w:r>
      <w:r w:rsidR="00036EC7" w:rsidRPr="00036EC7">
        <w:rPr>
          <w:i/>
          <w:iCs/>
          <w:sz w:val="24"/>
          <w:lang w:val="el-GR"/>
        </w:rPr>
        <w:t>6</w:t>
      </w:r>
      <w:r w:rsidR="0059365C" w:rsidRPr="00036EC7">
        <w:rPr>
          <w:i/>
          <w:iCs/>
          <w:sz w:val="24"/>
          <w:lang w:val="el-GR"/>
        </w:rPr>
        <w:t>,</w:t>
      </w:r>
      <w:r w:rsidR="006C7D4A" w:rsidRPr="006C7D4A">
        <w:rPr>
          <w:i/>
          <w:iCs/>
          <w:sz w:val="24"/>
          <w:lang w:val="el-GR"/>
        </w:rPr>
        <w:t>44</w:t>
      </w:r>
      <w:r w:rsidRPr="00036EC7">
        <w:rPr>
          <w:i/>
          <w:iCs/>
          <w:sz w:val="24"/>
          <w:lang w:val="el-GR"/>
        </w:rPr>
        <w:t>)</w:t>
      </w:r>
    </w:p>
    <w:p w:rsidR="0061542F" w:rsidRPr="0059365C" w:rsidRDefault="00265A33" w:rsidP="00C91E4D">
      <w:pPr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Περιλήψεις – ελεύθερες ανακοινώσεις σε συνέδρια</w:t>
      </w:r>
      <w:r w:rsidR="002F2E78" w:rsidRPr="0059365C">
        <w:rPr>
          <w:color w:val="000000"/>
          <w:sz w:val="24"/>
          <w:lang w:val="el-GR"/>
        </w:rPr>
        <w:tab/>
      </w:r>
      <w:r w:rsidR="00A05DA7" w:rsidRPr="00F64C21">
        <w:rPr>
          <w:color w:val="000000"/>
          <w:sz w:val="24"/>
          <w:lang w:val="el-GR"/>
        </w:rPr>
        <w:t>29</w:t>
      </w:r>
    </w:p>
    <w:p w:rsidR="0061542F" w:rsidRPr="00D7251F" w:rsidRDefault="0061542F" w:rsidP="00D7251F">
      <w:pPr>
        <w:rPr>
          <w:i/>
          <w:iCs/>
          <w:sz w:val="24"/>
          <w:lang w:val="el-GR"/>
        </w:rPr>
      </w:pPr>
      <w:r w:rsidRPr="00D7251F">
        <w:rPr>
          <w:i/>
          <w:iCs/>
          <w:sz w:val="24"/>
          <w:lang w:val="el-GR"/>
        </w:rPr>
        <w:t>Συνολικός δείκτης επηρεασμού (</w:t>
      </w:r>
      <w:proofErr w:type="spellStart"/>
      <w:r w:rsidRPr="00D7251F">
        <w:rPr>
          <w:i/>
          <w:iCs/>
          <w:sz w:val="24"/>
        </w:rPr>
        <w:t>ImpactFactor</w:t>
      </w:r>
      <w:proofErr w:type="spellEnd"/>
      <w:r w:rsidRPr="00D7251F">
        <w:rPr>
          <w:i/>
          <w:iCs/>
          <w:sz w:val="24"/>
          <w:lang w:val="el-GR"/>
        </w:rPr>
        <w:t>)</w:t>
      </w:r>
      <w:r w:rsidR="002F2E78" w:rsidRPr="00D7251F">
        <w:rPr>
          <w:i/>
          <w:iCs/>
          <w:sz w:val="24"/>
          <w:lang w:val="el-GR"/>
        </w:rPr>
        <w:tab/>
      </w:r>
      <w:r w:rsidR="00D7251F" w:rsidRPr="00D7251F">
        <w:rPr>
          <w:i/>
          <w:iCs/>
          <w:sz w:val="24"/>
          <w:lang w:val="el-GR"/>
        </w:rPr>
        <w:t>54</w:t>
      </w:r>
      <w:r w:rsidR="0059365C" w:rsidRPr="00D7251F">
        <w:rPr>
          <w:i/>
          <w:iCs/>
          <w:sz w:val="24"/>
          <w:lang w:val="el-GR"/>
        </w:rPr>
        <w:t>,</w:t>
      </w:r>
      <w:r w:rsidR="00D7251F" w:rsidRPr="00D7251F">
        <w:rPr>
          <w:i/>
          <w:iCs/>
          <w:sz w:val="24"/>
          <w:lang w:val="el-GR"/>
        </w:rPr>
        <w:t>124</w:t>
      </w:r>
      <w:r w:rsidRPr="00D7251F">
        <w:rPr>
          <w:i/>
          <w:iCs/>
          <w:sz w:val="24"/>
          <w:lang w:val="el-GR"/>
        </w:rPr>
        <w:t xml:space="preserve">(Μ.Ο. </w:t>
      </w:r>
      <w:r w:rsidR="00D7251F" w:rsidRPr="00D7251F">
        <w:rPr>
          <w:i/>
          <w:iCs/>
          <w:sz w:val="24"/>
          <w:lang w:val="el-GR"/>
        </w:rPr>
        <w:t>2</w:t>
      </w:r>
      <w:r w:rsidR="0059365C" w:rsidRPr="00D7251F">
        <w:rPr>
          <w:i/>
          <w:iCs/>
          <w:sz w:val="24"/>
          <w:lang w:val="el-GR"/>
        </w:rPr>
        <w:t>,</w:t>
      </w:r>
      <w:r w:rsidR="00D7251F" w:rsidRPr="00D7251F">
        <w:rPr>
          <w:i/>
          <w:iCs/>
          <w:sz w:val="24"/>
          <w:lang w:val="el-GR"/>
        </w:rPr>
        <w:t>35</w:t>
      </w:r>
      <w:r w:rsidRPr="00D7251F">
        <w:rPr>
          <w:i/>
          <w:iCs/>
          <w:sz w:val="24"/>
          <w:lang w:val="el-GR"/>
        </w:rPr>
        <w:t>)</w:t>
      </w:r>
    </w:p>
    <w:p w:rsidR="0061542F" w:rsidRPr="006B667F" w:rsidRDefault="0013221E" w:rsidP="00C91E4D">
      <w:pPr>
        <w:rPr>
          <w:rStyle w:val="ad"/>
          <w:color w:val="000000"/>
          <w:sz w:val="24"/>
          <w:szCs w:val="24"/>
          <w:lang w:val="el-GR"/>
        </w:rPr>
      </w:pPr>
      <w:r>
        <w:rPr>
          <w:rStyle w:val="ad"/>
          <w:color w:val="000000"/>
          <w:sz w:val="24"/>
          <w:szCs w:val="24"/>
        </w:rPr>
        <w:t>iii</w:t>
      </w:r>
      <w:r w:rsidRPr="005E5C17">
        <w:rPr>
          <w:rStyle w:val="ad"/>
          <w:color w:val="000000"/>
          <w:sz w:val="24"/>
          <w:szCs w:val="24"/>
          <w:lang w:val="el-GR"/>
        </w:rPr>
        <w:t>.</w:t>
      </w:r>
      <w:r w:rsidR="0061542F" w:rsidRPr="006B667F">
        <w:rPr>
          <w:rStyle w:val="ad"/>
          <w:color w:val="000000"/>
          <w:sz w:val="24"/>
          <w:szCs w:val="24"/>
          <w:lang w:val="el-GR"/>
        </w:rPr>
        <w:t>Βιβλιογραφικές Αναφορές</w:t>
      </w: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</w:rPr>
        <w:t>E</w:t>
      </w:r>
      <w:proofErr w:type="spellStart"/>
      <w:r w:rsidRPr="006B667F">
        <w:rPr>
          <w:color w:val="000000"/>
          <w:sz w:val="24"/>
          <w:lang w:val="el-GR"/>
        </w:rPr>
        <w:t>ργασίες</w:t>
      </w:r>
      <w:proofErr w:type="spellEnd"/>
      <w:r w:rsidRPr="006B667F">
        <w:rPr>
          <w:color w:val="000000"/>
          <w:sz w:val="24"/>
          <w:lang w:val="el-GR"/>
        </w:rPr>
        <w:t xml:space="preserve"> με αναφορές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="00036EC7" w:rsidRPr="00036EC7">
        <w:rPr>
          <w:color w:val="000000"/>
          <w:sz w:val="24"/>
          <w:lang w:val="el-GR"/>
        </w:rPr>
        <w:t>8</w:t>
      </w:r>
    </w:p>
    <w:p w:rsidR="0061542F" w:rsidRPr="00F64C21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Σύνολο αναφορών</w:t>
      </w:r>
      <w:r w:rsidRPr="006B667F">
        <w:rPr>
          <w:color w:val="000000"/>
          <w:sz w:val="24"/>
          <w:lang w:val="el-GR"/>
        </w:rPr>
        <w:tab/>
      </w:r>
      <w:r w:rsidR="002F2E78" w:rsidRPr="006B667F">
        <w:rPr>
          <w:color w:val="000000"/>
          <w:sz w:val="24"/>
          <w:lang w:val="el-GR"/>
        </w:rPr>
        <w:tab/>
      </w:r>
      <w:r w:rsidR="002F2E78" w:rsidRPr="006B667F">
        <w:rPr>
          <w:color w:val="000000"/>
          <w:sz w:val="24"/>
          <w:lang w:val="el-GR"/>
        </w:rPr>
        <w:tab/>
      </w:r>
      <w:r w:rsidR="002F2E78" w:rsidRPr="006B667F">
        <w:rPr>
          <w:color w:val="000000"/>
          <w:sz w:val="24"/>
          <w:lang w:val="el-GR"/>
        </w:rPr>
        <w:tab/>
      </w:r>
      <w:r w:rsidR="002F2E78" w:rsidRPr="006B667F">
        <w:rPr>
          <w:color w:val="000000"/>
          <w:sz w:val="24"/>
          <w:lang w:val="el-GR"/>
        </w:rPr>
        <w:tab/>
      </w:r>
      <w:r w:rsidR="00036EC7" w:rsidRPr="00036EC7">
        <w:rPr>
          <w:color w:val="000000"/>
          <w:sz w:val="24"/>
          <w:lang w:val="el-GR"/>
        </w:rPr>
        <w:t>3</w:t>
      </w:r>
      <w:r w:rsidR="00036EC7" w:rsidRPr="00F64C21">
        <w:rPr>
          <w:color w:val="000000"/>
          <w:sz w:val="24"/>
          <w:lang w:val="el-GR"/>
        </w:rPr>
        <w:t>64</w:t>
      </w:r>
    </w:p>
    <w:p w:rsidR="004B5622" w:rsidRDefault="004B5622" w:rsidP="00C91E4D">
      <w:pPr>
        <w:rPr>
          <w:b/>
          <w:color w:val="000000"/>
          <w:sz w:val="24"/>
          <w:lang w:val="el-GR"/>
        </w:rPr>
      </w:pPr>
    </w:p>
    <w:p w:rsidR="0038742A" w:rsidRDefault="00B549D3" w:rsidP="00C91E4D">
      <w:pPr>
        <w:rPr>
          <w:b/>
          <w:color w:val="000000"/>
          <w:sz w:val="24"/>
          <w:lang w:val="el-GR"/>
        </w:rPr>
      </w:pPr>
      <w:r>
        <w:rPr>
          <w:b/>
          <w:color w:val="000000"/>
          <w:sz w:val="24"/>
          <w:lang w:val="el-GR"/>
        </w:rPr>
        <w:t>Κλινικό έργο</w:t>
      </w:r>
      <w:r w:rsidR="0038742A">
        <w:rPr>
          <w:b/>
          <w:color w:val="000000"/>
          <w:sz w:val="24"/>
          <w:lang w:val="el-GR"/>
        </w:rPr>
        <w:t>:</w:t>
      </w:r>
    </w:p>
    <w:p w:rsidR="0038742A" w:rsidRDefault="0038742A" w:rsidP="00C91E4D">
      <w:pPr>
        <w:rPr>
          <w:sz w:val="24"/>
          <w:lang w:val="el-GR"/>
        </w:rPr>
      </w:pPr>
      <w:r w:rsidRPr="0038742A">
        <w:rPr>
          <w:sz w:val="24"/>
          <w:lang w:val="el-GR"/>
        </w:rPr>
        <w:t xml:space="preserve">Δραστηριότητες της Β΄ Ουρολογικής Κλινικής του Α.Π.Θ. -  χειρουργικό: </w:t>
      </w:r>
    </w:p>
    <w:p w:rsidR="00B549D3" w:rsidRPr="0038742A" w:rsidRDefault="0038742A" w:rsidP="00C91E4D">
      <w:pPr>
        <w:rPr>
          <w:sz w:val="24"/>
          <w:lang w:val="el-GR"/>
        </w:rPr>
      </w:pPr>
      <w:r w:rsidRPr="0038742A">
        <w:rPr>
          <w:sz w:val="24"/>
          <w:lang w:val="el-GR"/>
        </w:rPr>
        <w:t>Συμμετοχή – διεκπεραίωση πάνω από 650 επεμβάσεων ανά έτος</w:t>
      </w:r>
      <w:r w:rsidR="00B549D3" w:rsidRPr="0038742A">
        <w:rPr>
          <w:sz w:val="24"/>
          <w:lang w:val="el-GR"/>
        </w:rPr>
        <w:t xml:space="preserve"> </w:t>
      </w:r>
      <w:r w:rsidRPr="0038742A">
        <w:rPr>
          <w:sz w:val="24"/>
          <w:lang w:val="el-GR"/>
        </w:rPr>
        <w:t xml:space="preserve">                                                            </w:t>
      </w:r>
      <w:r w:rsidR="00B549D3" w:rsidRPr="0038742A">
        <w:rPr>
          <w:sz w:val="24"/>
          <w:lang w:val="el-GR"/>
        </w:rPr>
        <w:t xml:space="preserve">  </w:t>
      </w:r>
    </w:p>
    <w:p w:rsidR="00B549D3" w:rsidRPr="0038742A" w:rsidRDefault="00B549D3" w:rsidP="00C91E4D">
      <w:pPr>
        <w:rPr>
          <w:b/>
          <w:sz w:val="24"/>
          <w:lang w:val="el-GR"/>
        </w:rPr>
      </w:pP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b/>
          <w:color w:val="000000"/>
          <w:sz w:val="24"/>
          <w:lang w:val="el-GR"/>
        </w:rPr>
        <w:t xml:space="preserve">Προσκεκλημένος </w:t>
      </w:r>
      <w:proofErr w:type="spellStart"/>
      <w:r w:rsidR="001C1051">
        <w:rPr>
          <w:b/>
          <w:color w:val="000000"/>
          <w:sz w:val="24"/>
          <w:lang w:val="el-GR"/>
        </w:rPr>
        <w:t>Εισηγτής</w:t>
      </w:r>
      <w:proofErr w:type="spellEnd"/>
      <w:r w:rsidR="001C1051">
        <w:rPr>
          <w:b/>
          <w:color w:val="000000"/>
          <w:sz w:val="24"/>
          <w:lang w:val="el-GR"/>
        </w:rPr>
        <w:t xml:space="preserve"> - </w:t>
      </w:r>
      <w:r w:rsidRPr="006B667F">
        <w:rPr>
          <w:b/>
          <w:color w:val="000000"/>
          <w:sz w:val="24"/>
          <w:lang w:val="el-GR"/>
        </w:rPr>
        <w:t>Ομιλητής:</w:t>
      </w:r>
      <w:r w:rsidR="002F2E78" w:rsidRPr="006B667F">
        <w:rPr>
          <w:color w:val="000000"/>
          <w:sz w:val="24"/>
          <w:lang w:val="el-GR"/>
        </w:rPr>
        <w:tab/>
      </w:r>
      <w:r w:rsidR="002F2E78" w:rsidRPr="006B667F">
        <w:rPr>
          <w:color w:val="000000"/>
          <w:sz w:val="24"/>
          <w:lang w:val="el-GR"/>
        </w:rPr>
        <w:tab/>
      </w: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Ελληνικά συνέδρια-συμπόσια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="00D03F64">
        <w:rPr>
          <w:color w:val="000000"/>
          <w:sz w:val="24"/>
          <w:lang w:val="el-GR"/>
        </w:rPr>
        <w:t>6</w:t>
      </w:r>
      <w:r w:rsidR="00AF0EF1">
        <w:rPr>
          <w:color w:val="000000"/>
          <w:sz w:val="24"/>
          <w:lang w:val="el-GR"/>
        </w:rPr>
        <w:t>0</w:t>
      </w:r>
      <w:r w:rsidRPr="006B667F">
        <w:rPr>
          <w:color w:val="000000"/>
          <w:sz w:val="24"/>
          <w:lang w:val="el-GR"/>
        </w:rPr>
        <w:tab/>
      </w:r>
    </w:p>
    <w:p w:rsidR="0061542F" w:rsidRPr="00D16026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Διεθνή συνέδρια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="00D16026" w:rsidRPr="00D16026">
        <w:rPr>
          <w:color w:val="000000"/>
          <w:sz w:val="24"/>
          <w:lang w:val="el-GR"/>
        </w:rPr>
        <w:t>3</w:t>
      </w:r>
    </w:p>
    <w:p w:rsidR="005A0E5B" w:rsidRPr="005A0E5B" w:rsidRDefault="005A0E5B" w:rsidP="00C91E4D">
      <w:pPr>
        <w:rPr>
          <w:color w:val="000000"/>
          <w:sz w:val="24"/>
          <w:lang w:val="el-GR"/>
        </w:rPr>
      </w:pPr>
      <w:r w:rsidRPr="007147FF">
        <w:rPr>
          <w:b/>
          <w:color w:val="000000"/>
          <w:sz w:val="24"/>
          <w:lang w:val="el-GR"/>
        </w:rPr>
        <w:t>Συμμετοχή σε συνέδρια / συμπόσια</w:t>
      </w:r>
      <w:r w:rsidR="00D03F64">
        <w:rPr>
          <w:color w:val="000000"/>
          <w:sz w:val="24"/>
          <w:lang w:val="el-GR"/>
        </w:rPr>
        <w:tab/>
      </w:r>
      <w:r w:rsidR="00D03F64">
        <w:rPr>
          <w:color w:val="000000"/>
          <w:sz w:val="24"/>
          <w:lang w:val="el-GR"/>
        </w:rPr>
        <w:tab/>
      </w:r>
      <w:r w:rsidR="00D03F64">
        <w:rPr>
          <w:color w:val="000000"/>
          <w:sz w:val="24"/>
          <w:lang w:val="el-GR"/>
        </w:rPr>
        <w:tab/>
        <w:t>11</w:t>
      </w:r>
      <w:r w:rsidR="00AF0EF1">
        <w:rPr>
          <w:color w:val="000000"/>
          <w:sz w:val="24"/>
          <w:lang w:val="el-GR"/>
        </w:rPr>
        <w:t>0</w:t>
      </w: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b/>
          <w:color w:val="000000"/>
          <w:sz w:val="24"/>
          <w:lang w:val="el-GR"/>
        </w:rPr>
        <w:t>Βραβεία: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Ελληνικά συνέδρια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="006B667F" w:rsidRPr="006B667F">
        <w:rPr>
          <w:color w:val="000000"/>
          <w:sz w:val="24"/>
          <w:lang w:val="el-GR"/>
        </w:rPr>
        <w:t>1</w:t>
      </w:r>
      <w:r w:rsidRPr="006B667F">
        <w:rPr>
          <w:color w:val="000000"/>
          <w:sz w:val="24"/>
          <w:lang w:val="el-GR"/>
        </w:rPr>
        <w:tab/>
      </w:r>
    </w:p>
    <w:p w:rsidR="0061542F" w:rsidRPr="006B667F" w:rsidRDefault="0061542F" w:rsidP="00C91E4D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Διεθνή συνέδρια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="006B667F" w:rsidRPr="006B667F">
        <w:rPr>
          <w:color w:val="000000"/>
          <w:sz w:val="24"/>
          <w:lang w:val="el-GR"/>
        </w:rPr>
        <w:t>2</w:t>
      </w:r>
    </w:p>
    <w:p w:rsidR="00944EEF" w:rsidRPr="00085C81" w:rsidRDefault="00944EEF" w:rsidP="0038742A">
      <w:pPr>
        <w:ind w:right="567"/>
        <w:rPr>
          <w:sz w:val="24"/>
          <w:lang w:val="el-GR"/>
        </w:rPr>
      </w:pPr>
    </w:p>
    <w:p w:rsidR="00944EEF" w:rsidRPr="006B667F" w:rsidRDefault="00944EEF" w:rsidP="00944EEF">
      <w:pPr>
        <w:rPr>
          <w:color w:val="000000"/>
          <w:sz w:val="24"/>
          <w:u w:val="single"/>
          <w:lang w:val="el-GR"/>
        </w:rPr>
      </w:pPr>
      <w:r w:rsidRPr="006B667F">
        <w:rPr>
          <w:b/>
          <w:color w:val="000000"/>
          <w:sz w:val="24"/>
          <w:lang w:val="el-GR"/>
        </w:rPr>
        <w:t>Επιστημονικές Εταιρείες:</w:t>
      </w:r>
    </w:p>
    <w:p w:rsidR="00944EEF" w:rsidRPr="006B667F" w:rsidRDefault="00944EEF" w:rsidP="00944EEF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Ελληνικές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  <w:t xml:space="preserve"> 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  <w:t>3</w:t>
      </w:r>
    </w:p>
    <w:p w:rsidR="00944EEF" w:rsidRPr="00944EEF" w:rsidRDefault="00944EEF" w:rsidP="00944EEF">
      <w:pPr>
        <w:rPr>
          <w:color w:val="000000"/>
          <w:sz w:val="24"/>
          <w:lang w:val="el-GR"/>
        </w:rPr>
      </w:pPr>
      <w:r w:rsidRPr="006B667F">
        <w:rPr>
          <w:color w:val="000000"/>
          <w:sz w:val="24"/>
          <w:lang w:val="el-GR"/>
        </w:rPr>
        <w:t>Διεθνείς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  <w:t xml:space="preserve"> </w:t>
      </w:r>
      <w:r w:rsidRPr="006B667F">
        <w:rPr>
          <w:color w:val="000000"/>
          <w:sz w:val="24"/>
          <w:lang w:val="el-GR"/>
        </w:rPr>
        <w:tab/>
      </w:r>
      <w:r w:rsidRPr="006B667F">
        <w:rPr>
          <w:color w:val="000000"/>
          <w:sz w:val="24"/>
          <w:lang w:val="el-GR"/>
        </w:rPr>
        <w:tab/>
        <w:t>5</w:t>
      </w:r>
    </w:p>
    <w:p w:rsidR="00944EEF" w:rsidRDefault="00944EEF" w:rsidP="0038742A">
      <w:pPr>
        <w:ind w:right="567"/>
        <w:rPr>
          <w:b/>
          <w:sz w:val="24"/>
          <w:lang w:val="el-GR"/>
        </w:rPr>
      </w:pPr>
    </w:p>
    <w:p w:rsidR="00944EEF" w:rsidRDefault="00944EEF" w:rsidP="0038742A">
      <w:pPr>
        <w:ind w:right="567"/>
        <w:rPr>
          <w:b/>
          <w:sz w:val="24"/>
          <w:lang w:val="el-GR"/>
        </w:rPr>
      </w:pPr>
    </w:p>
    <w:p w:rsidR="00944EEF" w:rsidRPr="00944EEF" w:rsidRDefault="00944EEF" w:rsidP="0038742A">
      <w:pPr>
        <w:ind w:right="567"/>
        <w:rPr>
          <w:sz w:val="24"/>
          <w:lang w:val="el-GR"/>
        </w:rPr>
      </w:pPr>
      <w:r w:rsidRPr="00944EEF">
        <w:rPr>
          <w:b/>
          <w:sz w:val="24"/>
          <w:lang w:val="el-GR"/>
        </w:rPr>
        <w:t>Μέλος</w:t>
      </w:r>
    </w:p>
    <w:p w:rsidR="00944EEF" w:rsidRPr="00944EEF" w:rsidRDefault="00944EEF" w:rsidP="00944EEF">
      <w:pPr>
        <w:pStyle w:val="af2"/>
        <w:numPr>
          <w:ilvl w:val="0"/>
          <w:numId w:val="30"/>
        </w:numPr>
        <w:ind w:right="567"/>
      </w:pPr>
      <w:r w:rsidRPr="00944EEF">
        <w:t>Γενικής Συνέλευσης Ιατρικής Σχολής Α.Π.Θ.</w:t>
      </w:r>
    </w:p>
    <w:p w:rsidR="0061542F" w:rsidRPr="00944EEF" w:rsidRDefault="00944EEF" w:rsidP="00944EEF">
      <w:pPr>
        <w:pStyle w:val="af2"/>
        <w:numPr>
          <w:ilvl w:val="0"/>
          <w:numId w:val="30"/>
        </w:numPr>
        <w:ind w:right="567"/>
        <w:rPr>
          <w:color w:val="CC0099"/>
        </w:rPr>
      </w:pPr>
      <w:r w:rsidRPr="00944EEF">
        <w:t xml:space="preserve">Επιστημονικού Συμβουλίου Γενικού Νοσοκομείου </w:t>
      </w:r>
      <w:proofErr w:type="spellStart"/>
      <w:r w:rsidRPr="00944EEF">
        <w:t>Θεσ</w:t>
      </w:r>
      <w:proofErr w:type="spellEnd"/>
      <w:r w:rsidRPr="00944EEF">
        <w:t>/νίκης “Παπαγεωργίου”</w:t>
      </w:r>
      <w:bookmarkEnd w:id="2"/>
      <w:r w:rsidR="00E339F1" w:rsidRPr="00944EEF">
        <w:rPr>
          <w:color w:val="CC0099"/>
        </w:rPr>
        <w:br w:type="page"/>
      </w:r>
      <w:r w:rsidR="0038742A" w:rsidRPr="00944EEF">
        <w:rPr>
          <w:b/>
          <w:bCs/>
          <w:sz w:val="28"/>
        </w:rPr>
        <w:lastRenderedPageBreak/>
        <w:t xml:space="preserve">                         ΑΝΑΛΥΤΙΚΟ </w:t>
      </w:r>
      <w:r w:rsidR="0061542F" w:rsidRPr="00944EEF">
        <w:rPr>
          <w:b/>
          <w:bCs/>
          <w:sz w:val="28"/>
        </w:rPr>
        <w:t>ΒΙΟΓΡΑΦΙΚΟ ΣΗΜΕΙΩΜΑ</w:t>
      </w:r>
      <w:bookmarkEnd w:id="1"/>
    </w:p>
    <w:p w:rsidR="0061542F" w:rsidRPr="007E3089" w:rsidRDefault="0061542F" w:rsidP="007E3089">
      <w:pPr>
        <w:ind w:right="567"/>
        <w:rPr>
          <w:color w:val="CC0099"/>
          <w:sz w:val="24"/>
          <w:lang w:val="el-GR"/>
        </w:rPr>
      </w:pPr>
    </w:p>
    <w:p w:rsidR="0061542F" w:rsidRDefault="0061542F">
      <w:pPr>
        <w:pStyle w:val="1"/>
        <w:rPr>
          <w:caps w:val="0"/>
        </w:rPr>
      </w:pPr>
      <w:bookmarkStart w:id="4" w:name="_Toc117673037"/>
      <w:bookmarkStart w:id="5" w:name="_Toc203879859"/>
      <w:r>
        <w:rPr>
          <w:caps w:val="0"/>
        </w:rPr>
        <w:t>ΒΙΟΓΡΑΦΙΚΑ ΣΤΟΙΧΕΙΑ</w:t>
      </w:r>
      <w:bookmarkEnd w:id="4"/>
      <w:bookmarkEnd w:id="5"/>
    </w:p>
    <w:p w:rsidR="0061542F" w:rsidRDefault="008C3788" w:rsidP="00E339F1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Ονοματεπώνυμο:</w:t>
      </w:r>
      <w:r>
        <w:rPr>
          <w:sz w:val="24"/>
          <w:lang w:val="el-GR"/>
        </w:rPr>
        <w:tab/>
        <w:t>Κυριάκος  Γ.  Μωυσίδης</w:t>
      </w:r>
    </w:p>
    <w:p w:rsidR="0061542F" w:rsidRDefault="0061542F" w:rsidP="00E339F1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 xml:space="preserve">Ημερομηνία </w:t>
      </w:r>
      <w:r w:rsidR="008C3788">
        <w:rPr>
          <w:sz w:val="24"/>
          <w:lang w:val="el-GR"/>
        </w:rPr>
        <w:t>γεννήσεως:</w:t>
      </w:r>
      <w:r w:rsidR="008C3788">
        <w:rPr>
          <w:sz w:val="24"/>
          <w:lang w:val="el-GR"/>
        </w:rPr>
        <w:tab/>
        <w:t>7/ 7 / 1966</w:t>
      </w:r>
    </w:p>
    <w:p w:rsidR="0061542F" w:rsidRDefault="008C3788" w:rsidP="00E339F1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Τόπος γεννήσεως:</w:t>
      </w:r>
      <w:r>
        <w:rPr>
          <w:sz w:val="24"/>
          <w:lang w:val="el-GR"/>
        </w:rPr>
        <w:tab/>
      </w:r>
      <w:proofErr w:type="spellStart"/>
      <w:r>
        <w:rPr>
          <w:sz w:val="24"/>
          <w:lang w:val="el-GR"/>
        </w:rPr>
        <w:t>Παρανέστι</w:t>
      </w:r>
      <w:proofErr w:type="spellEnd"/>
      <w:r>
        <w:rPr>
          <w:sz w:val="24"/>
          <w:lang w:val="el-GR"/>
        </w:rPr>
        <w:t xml:space="preserve"> Δράμας</w:t>
      </w:r>
    </w:p>
    <w:p w:rsidR="0061542F" w:rsidRDefault="0061542F">
      <w:pPr>
        <w:ind w:right="567"/>
        <w:rPr>
          <w:sz w:val="24"/>
          <w:lang w:val="el-GR"/>
        </w:rPr>
      </w:pPr>
    </w:p>
    <w:p w:rsidR="0061542F" w:rsidRDefault="0061542F">
      <w:pPr>
        <w:pStyle w:val="1"/>
      </w:pPr>
      <w:bookmarkStart w:id="6" w:name="_Toc117673038"/>
      <w:bookmarkStart w:id="7" w:name="_Toc203879860"/>
      <w:r>
        <w:t>ΕΚΠΑΙΔΕΥΣΗ</w:t>
      </w:r>
      <w:bookmarkEnd w:id="6"/>
      <w:bookmarkEnd w:id="7"/>
      <w:r>
        <w:tab/>
      </w:r>
      <w:r>
        <w:tab/>
      </w:r>
      <w:r>
        <w:tab/>
      </w:r>
    </w:p>
    <w:p w:rsidR="008C3788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Πτυχίο Ιατρικής:</w:t>
      </w:r>
      <w:r>
        <w:rPr>
          <w:sz w:val="24"/>
          <w:lang w:val="el-GR"/>
        </w:rPr>
        <w:tab/>
      </w:r>
      <w:r w:rsidR="008C3788">
        <w:rPr>
          <w:sz w:val="24"/>
          <w:lang w:val="el-GR"/>
        </w:rPr>
        <w:t xml:space="preserve">Πανεπιστήμιο Κρήτης, Σχολή Επιστημών Υγείας, </w:t>
      </w:r>
    </w:p>
    <w:p w:rsidR="0061542F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Τμήμα Ιατρικής</w:t>
      </w:r>
    </w:p>
    <w:p w:rsidR="0061542F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Ημερομηνία:</w:t>
      </w:r>
      <w:r>
        <w:rPr>
          <w:sz w:val="24"/>
          <w:lang w:val="el-GR"/>
        </w:rPr>
        <w:tab/>
        <w:t>17</w:t>
      </w:r>
      <w:r w:rsidR="0061542F">
        <w:rPr>
          <w:sz w:val="24"/>
          <w:lang w:val="el-GR"/>
        </w:rPr>
        <w:t>/</w:t>
      </w:r>
      <w:r>
        <w:rPr>
          <w:sz w:val="24"/>
          <w:lang w:val="el-GR"/>
        </w:rPr>
        <w:t>12/199</w:t>
      </w:r>
      <w:r w:rsidR="0061542F">
        <w:rPr>
          <w:sz w:val="24"/>
          <w:lang w:val="el-GR"/>
        </w:rPr>
        <w:t xml:space="preserve">3 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Βαθμός:</w:t>
      </w:r>
      <w:r>
        <w:rPr>
          <w:sz w:val="24"/>
          <w:lang w:val="el-GR"/>
        </w:rPr>
        <w:tab/>
      </w:r>
      <w:r w:rsidR="008C3788">
        <w:rPr>
          <w:sz w:val="24"/>
          <w:lang w:val="el-GR"/>
        </w:rPr>
        <w:t>6.45 (Καλώς)</w:t>
      </w:r>
    </w:p>
    <w:p w:rsidR="0061542F" w:rsidRDefault="0061542F">
      <w:pPr>
        <w:ind w:right="567"/>
        <w:rPr>
          <w:sz w:val="24"/>
          <w:lang w:val="el-GR"/>
        </w:rPr>
      </w:pPr>
    </w:p>
    <w:p w:rsidR="0061542F" w:rsidRDefault="0061542F">
      <w:pPr>
        <w:pStyle w:val="1"/>
      </w:pPr>
      <w:bookmarkStart w:id="8" w:name="_Toc117673039"/>
      <w:bookmarkStart w:id="9" w:name="_Toc203879861"/>
      <w:r>
        <w:t>ΣΤΡΑΤΙΩΤΙΚΗ ΘΗΤΕΙΑ</w:t>
      </w:r>
      <w:bookmarkEnd w:id="8"/>
      <w:bookmarkEnd w:id="9"/>
      <w:r>
        <w:tab/>
      </w:r>
      <w:r>
        <w:tab/>
      </w:r>
      <w:r>
        <w:tab/>
      </w:r>
    </w:p>
    <w:p w:rsidR="0061542F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23/03/1994 - 25/01/199</w:t>
      </w:r>
      <w:r w:rsidR="0061542F">
        <w:rPr>
          <w:sz w:val="24"/>
          <w:lang w:val="el-GR"/>
        </w:rPr>
        <w:t>5</w:t>
      </w:r>
      <w:r w:rsidR="0061542F">
        <w:rPr>
          <w:sz w:val="24"/>
          <w:lang w:val="el-GR"/>
        </w:rPr>
        <w:tab/>
      </w:r>
      <w:r w:rsidR="001D771E">
        <w:rPr>
          <w:sz w:val="24"/>
          <w:lang w:val="el-GR"/>
        </w:rPr>
        <w:t>Οπλίτης -Ιατρός</w:t>
      </w:r>
    </w:p>
    <w:p w:rsidR="0061542F" w:rsidRDefault="0061542F">
      <w:pPr>
        <w:ind w:right="567"/>
        <w:rPr>
          <w:sz w:val="24"/>
          <w:lang w:val="el-GR"/>
        </w:rPr>
      </w:pPr>
    </w:p>
    <w:p w:rsidR="0061542F" w:rsidRDefault="0061542F">
      <w:pPr>
        <w:pStyle w:val="1"/>
      </w:pPr>
      <w:bookmarkStart w:id="10" w:name="_Toc117673040"/>
      <w:bookmarkStart w:id="11" w:name="_Toc203879862"/>
      <w:r>
        <w:t>ΥΠΗΡΕΣΙΑ ΥΠΑΙΘΡΟΥ</w:t>
      </w:r>
      <w:bookmarkEnd w:id="10"/>
      <w:bookmarkEnd w:id="11"/>
      <w:r>
        <w:tab/>
      </w:r>
    </w:p>
    <w:p w:rsidR="0061542F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30/03/1995 -29/03/199</w:t>
      </w:r>
      <w:r w:rsidR="0061542F">
        <w:rPr>
          <w:sz w:val="24"/>
          <w:lang w:val="el-GR"/>
        </w:rPr>
        <w:t>6</w:t>
      </w:r>
      <w:r w:rsidR="0061542F">
        <w:rPr>
          <w:sz w:val="24"/>
          <w:lang w:val="el-GR"/>
        </w:rPr>
        <w:tab/>
        <w:t xml:space="preserve">Αγροτικό Ιατρείο 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 w:rsidRPr="001D771E">
        <w:rPr>
          <w:sz w:val="24"/>
          <w:lang w:val="el-GR"/>
        </w:rPr>
        <w:tab/>
      </w:r>
      <w:proofErr w:type="spellStart"/>
      <w:r w:rsidR="008C3788">
        <w:rPr>
          <w:sz w:val="24"/>
          <w:lang w:val="el-GR"/>
        </w:rPr>
        <w:t>Αχλαδοχωρίου</w:t>
      </w:r>
      <w:proofErr w:type="spellEnd"/>
      <w:r w:rsidR="008C3788">
        <w:rPr>
          <w:sz w:val="24"/>
          <w:lang w:val="el-GR"/>
        </w:rPr>
        <w:t xml:space="preserve"> Σερρών</w:t>
      </w:r>
    </w:p>
    <w:p w:rsidR="0061542F" w:rsidRDefault="0061542F">
      <w:pPr>
        <w:ind w:right="567"/>
        <w:rPr>
          <w:sz w:val="24"/>
          <w:lang w:val="el-GR"/>
        </w:rPr>
      </w:pPr>
    </w:p>
    <w:p w:rsidR="0061542F" w:rsidRDefault="0061542F">
      <w:pPr>
        <w:pStyle w:val="1"/>
      </w:pPr>
      <w:bookmarkStart w:id="12" w:name="_Toc117673041"/>
      <w:bookmarkStart w:id="13" w:name="_Toc203879863"/>
      <w:r>
        <w:t>ΕΙΔΙΚΟΤΗΤΑ</w:t>
      </w:r>
      <w:bookmarkEnd w:id="12"/>
      <w:bookmarkEnd w:id="13"/>
      <w:r>
        <w:tab/>
      </w:r>
      <w:r>
        <w:tab/>
      </w:r>
      <w:r>
        <w:tab/>
      </w:r>
      <w:r>
        <w:tab/>
      </w:r>
    </w:p>
    <w:p w:rsidR="0061542F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12/6/1996 - 11/6/1997</w:t>
      </w:r>
      <w:r w:rsidR="0061542F">
        <w:rPr>
          <w:sz w:val="24"/>
          <w:lang w:val="el-GR"/>
        </w:rPr>
        <w:tab/>
        <w:t>Γενική Χειρουργική</w:t>
      </w:r>
    </w:p>
    <w:p w:rsidR="001D771E" w:rsidRDefault="008C3788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Β΄ Χειρ/</w:t>
      </w:r>
      <w:proofErr w:type="spellStart"/>
      <w:r>
        <w:rPr>
          <w:sz w:val="24"/>
          <w:lang w:val="el-GR"/>
        </w:rPr>
        <w:t>κή</w:t>
      </w:r>
      <w:proofErr w:type="spellEnd"/>
      <w:r>
        <w:rPr>
          <w:sz w:val="24"/>
          <w:lang w:val="el-GR"/>
        </w:rPr>
        <w:t xml:space="preserve"> Κλινική, ΑΠΘ,</w:t>
      </w:r>
    </w:p>
    <w:p w:rsidR="0061542F" w:rsidRDefault="001D771E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Νοσοκομείο “Γ. Γεννηματάς”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:rsidR="0061542F" w:rsidRDefault="00AE1A75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05</w:t>
      </w:r>
      <w:r w:rsidR="00034186">
        <w:rPr>
          <w:sz w:val="24"/>
          <w:lang w:val="el-GR"/>
        </w:rPr>
        <w:t>/</w:t>
      </w:r>
      <w:r>
        <w:rPr>
          <w:sz w:val="24"/>
          <w:lang w:val="el-GR"/>
        </w:rPr>
        <w:t>09</w:t>
      </w:r>
      <w:r w:rsidR="00034186">
        <w:rPr>
          <w:sz w:val="24"/>
          <w:lang w:val="el-GR"/>
        </w:rPr>
        <w:t>/19</w:t>
      </w:r>
      <w:r>
        <w:rPr>
          <w:sz w:val="24"/>
          <w:lang w:val="el-GR"/>
        </w:rPr>
        <w:t>97</w:t>
      </w:r>
      <w:r w:rsidR="00034186">
        <w:rPr>
          <w:sz w:val="24"/>
          <w:lang w:val="el-GR"/>
        </w:rPr>
        <w:t xml:space="preserve"> - </w:t>
      </w:r>
      <w:r>
        <w:rPr>
          <w:sz w:val="24"/>
          <w:lang w:val="el-GR"/>
        </w:rPr>
        <w:t>2</w:t>
      </w:r>
      <w:r w:rsidR="00034186">
        <w:rPr>
          <w:sz w:val="24"/>
          <w:lang w:val="el-GR"/>
        </w:rPr>
        <w:t>1/</w:t>
      </w:r>
      <w:r>
        <w:rPr>
          <w:sz w:val="24"/>
          <w:lang w:val="el-GR"/>
        </w:rPr>
        <w:t>09</w:t>
      </w:r>
      <w:r w:rsidR="004149EC">
        <w:rPr>
          <w:sz w:val="24"/>
          <w:lang w:val="el-GR"/>
        </w:rPr>
        <w:t>/2001</w:t>
      </w:r>
      <w:r w:rsidR="0061542F">
        <w:rPr>
          <w:sz w:val="24"/>
          <w:lang w:val="el-GR"/>
        </w:rPr>
        <w:tab/>
        <w:t>Ουρολογία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 w:rsidRPr="001D771E">
        <w:rPr>
          <w:sz w:val="24"/>
          <w:lang w:val="el-GR"/>
        </w:rPr>
        <w:tab/>
      </w:r>
      <w:bookmarkStart w:id="14" w:name="_Toc75022489"/>
      <w:r>
        <w:rPr>
          <w:sz w:val="24"/>
          <w:lang w:val="el-GR"/>
        </w:rPr>
        <w:t>Κλινική Ουροποιητικών</w:t>
      </w:r>
      <w:bookmarkEnd w:id="14"/>
      <w:r>
        <w:rPr>
          <w:sz w:val="24"/>
          <w:lang w:val="el-GR"/>
        </w:rPr>
        <w:t xml:space="preserve"> Οργάνων Α.Π.Θ., 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  <w:r w:rsidRPr="001D771E">
        <w:rPr>
          <w:sz w:val="24"/>
          <w:lang w:val="el-GR"/>
        </w:rPr>
        <w:tab/>
      </w:r>
      <w:bookmarkStart w:id="15" w:name="_Toc75022490"/>
      <w:r>
        <w:rPr>
          <w:sz w:val="24"/>
          <w:lang w:val="el-GR"/>
        </w:rPr>
        <w:t>Νοσοκομείο “Γ. Γεννηματάς”</w:t>
      </w:r>
      <w:bookmarkEnd w:id="15"/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</w:p>
    <w:p w:rsidR="0061542F" w:rsidRDefault="00AE1A75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06/12</w:t>
      </w:r>
      <w:r w:rsidR="00034186">
        <w:rPr>
          <w:sz w:val="24"/>
          <w:lang w:val="el-GR"/>
        </w:rPr>
        <w:t>/</w:t>
      </w:r>
      <w:r>
        <w:rPr>
          <w:sz w:val="24"/>
          <w:lang w:val="el-GR"/>
        </w:rPr>
        <w:t>2001</w:t>
      </w:r>
      <w:r w:rsidR="0061542F">
        <w:rPr>
          <w:sz w:val="24"/>
          <w:lang w:val="el-GR"/>
        </w:rPr>
        <w:tab/>
        <w:t>Τίτλος Ειδικότητας Ουρολογίας</w:t>
      </w:r>
    </w:p>
    <w:p w:rsidR="00390B17" w:rsidRDefault="00390B17" w:rsidP="001D771E">
      <w:pPr>
        <w:tabs>
          <w:tab w:val="left" w:pos="3261"/>
        </w:tabs>
        <w:ind w:right="-284"/>
        <w:rPr>
          <w:sz w:val="24"/>
          <w:lang w:val="el-GR"/>
        </w:rPr>
      </w:pPr>
    </w:p>
    <w:p w:rsidR="0027313F" w:rsidRPr="0084219C" w:rsidRDefault="00390B17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>12/03/2001-12/06/20</w:t>
      </w:r>
      <w:r w:rsidR="0027313F" w:rsidRPr="0027313F">
        <w:rPr>
          <w:sz w:val="24"/>
          <w:lang w:val="el-GR"/>
        </w:rPr>
        <w:t>0</w:t>
      </w:r>
      <w:r>
        <w:rPr>
          <w:sz w:val="24"/>
          <w:lang w:val="el-GR"/>
        </w:rPr>
        <w:t>1</w:t>
      </w:r>
      <w:r>
        <w:rPr>
          <w:sz w:val="24"/>
          <w:lang w:val="el-GR"/>
        </w:rPr>
        <w:tab/>
      </w:r>
      <w:r w:rsidR="0027313F">
        <w:rPr>
          <w:sz w:val="24"/>
          <w:lang w:val="el-GR"/>
        </w:rPr>
        <w:t xml:space="preserve">Ουρολογική και </w:t>
      </w:r>
      <w:proofErr w:type="spellStart"/>
      <w:r w:rsidR="0027313F">
        <w:rPr>
          <w:sz w:val="24"/>
          <w:lang w:val="el-GR"/>
        </w:rPr>
        <w:t>Παιδοουρολογική</w:t>
      </w:r>
      <w:proofErr w:type="spellEnd"/>
      <w:r w:rsidR="0027313F">
        <w:rPr>
          <w:sz w:val="24"/>
          <w:lang w:val="el-GR"/>
        </w:rPr>
        <w:t xml:space="preserve"> </w:t>
      </w:r>
    </w:p>
    <w:p w:rsidR="0027313F" w:rsidRPr="0084219C" w:rsidRDefault="0027313F" w:rsidP="001D771E">
      <w:pPr>
        <w:tabs>
          <w:tab w:val="left" w:pos="3261"/>
        </w:tabs>
        <w:ind w:right="-284"/>
        <w:rPr>
          <w:sz w:val="24"/>
          <w:lang w:val="el-GR"/>
        </w:rPr>
      </w:pPr>
      <w:r w:rsidRPr="0084219C">
        <w:rPr>
          <w:sz w:val="24"/>
          <w:lang w:val="el-GR"/>
        </w:rPr>
        <w:tab/>
      </w:r>
      <w:proofErr w:type="spellStart"/>
      <w:r>
        <w:rPr>
          <w:sz w:val="24"/>
          <w:lang w:val="el-GR"/>
        </w:rPr>
        <w:t>Κλινική</w:t>
      </w:r>
      <w:r w:rsidRPr="001D771E">
        <w:rPr>
          <w:sz w:val="24"/>
          <w:lang w:val="el-GR"/>
        </w:rPr>
        <w:t>Ammerland</w:t>
      </w:r>
      <w:proofErr w:type="spellEnd"/>
    </w:p>
    <w:p w:rsidR="001D771E" w:rsidRDefault="0027313F" w:rsidP="001D771E">
      <w:pPr>
        <w:tabs>
          <w:tab w:val="left" w:pos="3261"/>
        </w:tabs>
        <w:ind w:right="-284"/>
        <w:rPr>
          <w:sz w:val="24"/>
          <w:lang w:val="el-GR"/>
        </w:rPr>
      </w:pPr>
      <w:r w:rsidRPr="0084219C">
        <w:rPr>
          <w:sz w:val="24"/>
          <w:lang w:val="el-GR"/>
        </w:rPr>
        <w:tab/>
      </w:r>
      <w:r>
        <w:rPr>
          <w:sz w:val="24"/>
          <w:lang w:val="el-GR"/>
        </w:rPr>
        <w:t xml:space="preserve">Πανεπιστημίου </w:t>
      </w:r>
      <w:proofErr w:type="spellStart"/>
      <w:r w:rsidRPr="001D771E">
        <w:rPr>
          <w:sz w:val="24"/>
          <w:lang w:val="el-GR"/>
        </w:rPr>
        <w:t>Goettingen</w:t>
      </w:r>
      <w:proofErr w:type="spellEnd"/>
      <w:r w:rsidR="0061542F">
        <w:rPr>
          <w:sz w:val="24"/>
          <w:lang w:val="el-GR"/>
        </w:rPr>
        <w:tab/>
      </w:r>
    </w:p>
    <w:p w:rsidR="0061542F" w:rsidRDefault="001D771E" w:rsidP="001D771E">
      <w:pPr>
        <w:tabs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</w:r>
      <w:r w:rsidR="0027313F">
        <w:rPr>
          <w:sz w:val="24"/>
          <w:lang w:val="el-GR"/>
        </w:rPr>
        <w:t xml:space="preserve">(Διευθυντής: </w:t>
      </w:r>
      <w:proofErr w:type="spellStart"/>
      <w:r w:rsidR="0027313F" w:rsidRPr="001D771E">
        <w:rPr>
          <w:sz w:val="24"/>
          <w:lang w:val="el-GR"/>
        </w:rPr>
        <w:t>A</w:t>
      </w:r>
      <w:r w:rsidR="0027313F" w:rsidRPr="0027313F">
        <w:rPr>
          <w:sz w:val="24"/>
          <w:lang w:val="el-GR"/>
        </w:rPr>
        <w:t>.</w:t>
      </w:r>
      <w:r w:rsidR="0027313F" w:rsidRPr="001D771E">
        <w:rPr>
          <w:sz w:val="24"/>
          <w:lang w:val="el-GR"/>
        </w:rPr>
        <w:t>Kollias</w:t>
      </w:r>
      <w:proofErr w:type="spellEnd"/>
      <w:r w:rsidR="0027313F">
        <w:rPr>
          <w:sz w:val="24"/>
          <w:lang w:val="el-GR"/>
        </w:rPr>
        <w:t>)</w:t>
      </w:r>
    </w:p>
    <w:p w:rsidR="008F1D49" w:rsidRDefault="008F1D49" w:rsidP="001D771E">
      <w:pPr>
        <w:tabs>
          <w:tab w:val="left" w:pos="3261"/>
        </w:tabs>
        <w:ind w:right="-284"/>
        <w:rPr>
          <w:sz w:val="24"/>
          <w:lang w:val="el-GR"/>
        </w:rPr>
      </w:pPr>
    </w:p>
    <w:p w:rsidR="008F1D49" w:rsidRPr="00EF2BF1" w:rsidRDefault="00EF2BF1" w:rsidP="00EF2BF1">
      <w:pPr>
        <w:tabs>
          <w:tab w:val="left" w:pos="3261"/>
        </w:tabs>
        <w:ind w:left="3261" w:right="-284" w:hanging="3261"/>
        <w:rPr>
          <w:sz w:val="24"/>
          <w:lang w:val="el-GR"/>
        </w:rPr>
      </w:pPr>
      <w:r>
        <w:rPr>
          <w:sz w:val="24"/>
          <w:lang w:val="el-GR"/>
        </w:rPr>
        <w:t>0</w:t>
      </w:r>
      <w:r w:rsidR="008F1D49" w:rsidRPr="00EF2BF1">
        <w:rPr>
          <w:sz w:val="24"/>
          <w:lang w:val="el-GR"/>
        </w:rPr>
        <w:t>9/</w:t>
      </w:r>
      <w:r>
        <w:rPr>
          <w:sz w:val="24"/>
          <w:lang w:val="el-GR"/>
        </w:rPr>
        <w:t>0</w:t>
      </w:r>
      <w:r w:rsidR="008F1D49" w:rsidRPr="00EF2BF1">
        <w:rPr>
          <w:sz w:val="24"/>
          <w:lang w:val="el-GR"/>
        </w:rPr>
        <w:t xml:space="preserve">6/2003 </w:t>
      </w:r>
      <w:r w:rsidRPr="00EF2BF1">
        <w:rPr>
          <w:sz w:val="24"/>
          <w:lang w:val="el-GR"/>
        </w:rPr>
        <w:tab/>
      </w:r>
      <w:r w:rsidR="008F1D49" w:rsidRPr="00EF2BF1">
        <w:rPr>
          <w:sz w:val="24"/>
          <w:lang w:val="el-GR"/>
        </w:rPr>
        <w:t>Χορήγηση άδειας εκτέλεσης υπερήχων από το υπουργείο Υγείας Πρόνοιας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</w:p>
    <w:p w:rsidR="0061542F" w:rsidRDefault="0061542F">
      <w:pPr>
        <w:pStyle w:val="1"/>
      </w:pPr>
      <w:bookmarkStart w:id="16" w:name="_Toc117673043"/>
      <w:bookmarkStart w:id="17" w:name="_Toc203879864"/>
      <w:r>
        <w:t>ΑκαδημαικοΙ ΤΙτλοι</w:t>
      </w:r>
      <w:bookmarkEnd w:id="16"/>
      <w:bookmarkEnd w:id="17"/>
    </w:p>
    <w:p w:rsidR="0061542F" w:rsidRDefault="0061542F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right="-284" w:hanging="720"/>
        <w:rPr>
          <w:sz w:val="24"/>
          <w:lang w:val="el-GR"/>
        </w:rPr>
      </w:pPr>
      <w:r>
        <w:rPr>
          <w:sz w:val="24"/>
          <w:lang w:val="el-GR"/>
        </w:rPr>
        <w:t>Διδακτορική Διατριβή</w:t>
      </w:r>
      <w:r>
        <w:rPr>
          <w:sz w:val="24"/>
          <w:lang w:val="el-GR"/>
        </w:rPr>
        <w:tab/>
        <w:t xml:space="preserve">Ιατρικό Τμήμα Α.Π.Θ. </w:t>
      </w:r>
    </w:p>
    <w:p w:rsidR="0061542F" w:rsidRDefault="001D771E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</w:r>
      <w:proofErr w:type="spellStart"/>
      <w:r w:rsidR="00620CED">
        <w:rPr>
          <w:sz w:val="24"/>
          <w:lang w:val="el-GR"/>
        </w:rPr>
        <w:t>Ετος</w:t>
      </w:r>
      <w:proofErr w:type="spellEnd"/>
      <w:r w:rsidR="00620CED">
        <w:rPr>
          <w:sz w:val="24"/>
          <w:lang w:val="el-GR"/>
        </w:rPr>
        <w:t>:</w:t>
      </w:r>
      <w:r w:rsidR="00620CED">
        <w:rPr>
          <w:sz w:val="24"/>
          <w:lang w:val="el-GR"/>
        </w:rPr>
        <w:tab/>
        <w:t>2008</w:t>
      </w:r>
      <w:r w:rsidR="0061542F">
        <w:rPr>
          <w:sz w:val="24"/>
          <w:lang w:val="el-GR"/>
        </w:rPr>
        <w:t xml:space="preserve"> (με βαθμό “</w:t>
      </w:r>
      <w:proofErr w:type="spellStart"/>
      <w:r w:rsidR="0061542F">
        <w:rPr>
          <w:sz w:val="24"/>
          <w:lang w:val="el-GR"/>
        </w:rPr>
        <w:t>Aριστα</w:t>
      </w:r>
      <w:proofErr w:type="spellEnd"/>
      <w:r w:rsidR="0061542F">
        <w:rPr>
          <w:sz w:val="24"/>
          <w:lang w:val="el-GR"/>
        </w:rPr>
        <w:t xml:space="preserve">”) </w:t>
      </w:r>
    </w:p>
    <w:p w:rsidR="008F1D49" w:rsidRPr="00EF2BF1" w:rsidRDefault="008F1D49" w:rsidP="00EF2BF1">
      <w:pPr>
        <w:tabs>
          <w:tab w:val="left" w:pos="284"/>
          <w:tab w:val="left" w:pos="3261"/>
        </w:tabs>
        <w:ind w:left="3261" w:right="-284"/>
        <w:rPr>
          <w:sz w:val="24"/>
          <w:lang w:val="el-GR"/>
        </w:rPr>
      </w:pPr>
      <w:r w:rsidRPr="00EF2BF1">
        <w:rPr>
          <w:sz w:val="24"/>
          <w:lang w:val="el-GR"/>
        </w:rPr>
        <w:t>«</w:t>
      </w:r>
      <w:proofErr w:type="spellStart"/>
      <w:r w:rsidRPr="00EF2BF1">
        <w:rPr>
          <w:sz w:val="24"/>
          <w:lang w:val="el-GR"/>
        </w:rPr>
        <w:t>Ενδοπροστατική</w:t>
      </w:r>
      <w:proofErr w:type="spellEnd"/>
      <w:r w:rsidRPr="00EF2BF1">
        <w:rPr>
          <w:sz w:val="24"/>
          <w:lang w:val="el-GR"/>
        </w:rPr>
        <w:t xml:space="preserve"> έγχυση αιθανόλης στην αντιμετώπιση της καλοήθους υπερπλασίας του προστάτη»</w:t>
      </w:r>
    </w:p>
    <w:p w:rsidR="0061542F" w:rsidRDefault="0061542F" w:rsidP="001D771E">
      <w:pPr>
        <w:tabs>
          <w:tab w:val="left" w:pos="3261"/>
        </w:tabs>
        <w:ind w:right="-284"/>
        <w:rPr>
          <w:sz w:val="24"/>
          <w:lang w:val="el-GR"/>
        </w:rPr>
      </w:pPr>
    </w:p>
    <w:p w:rsidR="0061542F" w:rsidRDefault="001D771E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right="-284" w:hanging="720"/>
        <w:rPr>
          <w:sz w:val="24"/>
          <w:lang w:val="el-GR"/>
        </w:rPr>
      </w:pPr>
      <w:r>
        <w:rPr>
          <w:sz w:val="24"/>
          <w:lang w:val="el-GR"/>
        </w:rPr>
        <w:t>Λέκτορας (</w:t>
      </w:r>
      <w:r w:rsidR="007A7099">
        <w:rPr>
          <w:sz w:val="24"/>
          <w:lang w:val="el-GR"/>
        </w:rPr>
        <w:t>Π.Δ 407/80</w:t>
      </w:r>
      <w:r>
        <w:rPr>
          <w:sz w:val="24"/>
          <w:lang w:val="el-GR"/>
        </w:rPr>
        <w:t>)</w:t>
      </w:r>
      <w:r w:rsidR="007A7099">
        <w:rPr>
          <w:sz w:val="24"/>
          <w:lang w:val="el-GR"/>
        </w:rPr>
        <w:tab/>
      </w:r>
      <w:r w:rsidR="0061542F">
        <w:rPr>
          <w:sz w:val="24"/>
          <w:lang w:val="el-GR"/>
        </w:rPr>
        <w:t xml:space="preserve">Ιατρικό Τμήμα Α.Π.Θ. </w:t>
      </w:r>
    </w:p>
    <w:p w:rsidR="0061542F" w:rsidRDefault="0061542F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Τομέας:</w:t>
      </w:r>
      <w:r>
        <w:rPr>
          <w:sz w:val="24"/>
          <w:lang w:val="el-GR"/>
        </w:rPr>
        <w:tab/>
        <w:t>Χειρουργικός</w:t>
      </w:r>
    </w:p>
    <w:p w:rsidR="0061542F" w:rsidRDefault="0061542F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Κ</w:t>
      </w:r>
      <w:r w:rsidR="007A7099">
        <w:rPr>
          <w:sz w:val="24"/>
          <w:lang w:val="el-GR"/>
        </w:rPr>
        <w:t>λινική:</w:t>
      </w:r>
      <w:r w:rsidR="007A7099">
        <w:rPr>
          <w:sz w:val="24"/>
          <w:lang w:val="el-GR"/>
        </w:rPr>
        <w:tab/>
      </w:r>
      <w:proofErr w:type="spellStart"/>
      <w:r w:rsidR="007A7099">
        <w:rPr>
          <w:sz w:val="24"/>
          <w:lang w:val="el-GR"/>
        </w:rPr>
        <w:t>Β΄Ουρολογική</w:t>
      </w:r>
      <w:proofErr w:type="spellEnd"/>
    </w:p>
    <w:p w:rsidR="0061542F" w:rsidRDefault="007A7099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>
        <w:rPr>
          <w:sz w:val="24"/>
          <w:lang w:val="el-GR"/>
        </w:rPr>
        <w:tab/>
        <w:t>Ημερομηνίες:</w:t>
      </w:r>
      <w:r>
        <w:rPr>
          <w:sz w:val="24"/>
          <w:lang w:val="el-GR"/>
        </w:rPr>
        <w:tab/>
        <w:t>3/2004 - 8/2004</w:t>
      </w:r>
    </w:p>
    <w:p w:rsidR="00EF2BF1" w:rsidRDefault="00EF2BF1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</w:p>
    <w:p w:rsidR="00401936" w:rsidRPr="00EF2BF1" w:rsidRDefault="00401936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right="-284" w:hanging="720"/>
        <w:rPr>
          <w:sz w:val="24"/>
          <w:lang w:val="el-GR"/>
        </w:rPr>
      </w:pPr>
      <w:r w:rsidRPr="00EF2BF1">
        <w:rPr>
          <w:sz w:val="24"/>
          <w:lang w:val="el-GR"/>
        </w:rPr>
        <w:lastRenderedPageBreak/>
        <w:t>Λέκτορας (822/1.7.2014)</w:t>
      </w:r>
      <w:r w:rsidRPr="00EF2BF1">
        <w:rPr>
          <w:sz w:val="24"/>
          <w:lang w:val="el-GR"/>
        </w:rPr>
        <w:tab/>
        <w:t xml:space="preserve">Ιατρικό Τμήμα Α.Π.Θ. </w:t>
      </w:r>
    </w:p>
    <w:p w:rsidR="00401936" w:rsidRPr="00EF2BF1" w:rsidRDefault="00401936" w:rsidP="00401936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 w:rsidRPr="00EF2BF1">
        <w:rPr>
          <w:sz w:val="24"/>
          <w:lang w:val="el-GR"/>
        </w:rPr>
        <w:tab/>
        <w:t>Τομέας:</w:t>
      </w:r>
      <w:r w:rsidRPr="00EF2BF1">
        <w:rPr>
          <w:sz w:val="24"/>
          <w:lang w:val="el-GR"/>
        </w:rPr>
        <w:tab/>
        <w:t>Χειρουργικός</w:t>
      </w:r>
    </w:p>
    <w:p w:rsidR="00401936" w:rsidRPr="00EF2BF1" w:rsidRDefault="00401936" w:rsidP="00401936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 w:rsidRPr="00EF2BF1">
        <w:rPr>
          <w:sz w:val="24"/>
          <w:lang w:val="el-GR"/>
        </w:rPr>
        <w:tab/>
        <w:t>Κλινική:</w:t>
      </w:r>
      <w:r w:rsidRPr="00EF2BF1">
        <w:rPr>
          <w:sz w:val="24"/>
          <w:lang w:val="el-GR"/>
        </w:rPr>
        <w:tab/>
        <w:t>Β΄ Ουρολογική</w:t>
      </w:r>
    </w:p>
    <w:p w:rsidR="00401936" w:rsidRPr="00EF2BF1" w:rsidRDefault="00401936" w:rsidP="00401936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  <w:r w:rsidRPr="00EF2BF1">
        <w:rPr>
          <w:sz w:val="24"/>
          <w:lang w:val="el-GR"/>
        </w:rPr>
        <w:tab/>
        <w:t>Ημερομηνίες:</w:t>
      </w:r>
      <w:r w:rsidRPr="00EF2BF1">
        <w:rPr>
          <w:sz w:val="24"/>
          <w:lang w:val="el-GR"/>
        </w:rPr>
        <w:tab/>
        <w:t>7/2014 - σήμερα</w:t>
      </w:r>
    </w:p>
    <w:p w:rsidR="0061542F" w:rsidRDefault="0061542F">
      <w:pPr>
        <w:tabs>
          <w:tab w:val="left" w:pos="284"/>
        </w:tabs>
        <w:ind w:right="567"/>
        <w:rPr>
          <w:color w:val="FF0000"/>
          <w:sz w:val="24"/>
          <w:lang w:val="el-GR"/>
        </w:rPr>
      </w:pPr>
    </w:p>
    <w:p w:rsidR="00A108F7" w:rsidRDefault="00A108F7">
      <w:pPr>
        <w:tabs>
          <w:tab w:val="left" w:pos="284"/>
        </w:tabs>
        <w:ind w:right="567"/>
        <w:rPr>
          <w:sz w:val="24"/>
          <w:lang w:val="el-GR"/>
        </w:rPr>
      </w:pPr>
    </w:p>
    <w:p w:rsidR="002F2E78" w:rsidRDefault="002F2E78" w:rsidP="002F2E78">
      <w:pPr>
        <w:pStyle w:val="1"/>
      </w:pPr>
      <w:bookmarkStart w:id="18" w:name="_Toc203879865"/>
      <w:r>
        <w:t>ΠΑΡΟΥΣΑ ΘΕΣΗ</w:t>
      </w:r>
      <w:bookmarkEnd w:id="18"/>
      <w:r w:rsidR="00D944F9" w:rsidRPr="00B12C09">
        <w:t>- ΠΡΟΥΠΗΡΕΣΙΑ</w:t>
      </w:r>
    </w:p>
    <w:p w:rsidR="001F02BF" w:rsidRPr="00EF2BF1" w:rsidRDefault="001F02BF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 w:rsidRPr="00EF2BF1">
        <w:rPr>
          <w:sz w:val="24"/>
          <w:lang w:val="el-GR"/>
        </w:rPr>
        <w:t xml:space="preserve">7/2014- </w:t>
      </w:r>
      <w:proofErr w:type="spellStart"/>
      <w:r w:rsidRPr="00EF2BF1">
        <w:rPr>
          <w:sz w:val="24"/>
          <w:lang w:val="el-GR"/>
        </w:rPr>
        <w:t>σημερα</w:t>
      </w:r>
      <w:proofErr w:type="spellEnd"/>
      <w:r w:rsidRPr="00EF2BF1">
        <w:rPr>
          <w:sz w:val="24"/>
          <w:lang w:val="el-GR"/>
        </w:rPr>
        <w:tab/>
        <w:t xml:space="preserve">Λέκτορας </w:t>
      </w:r>
      <w:r w:rsidR="00EF2BF1" w:rsidRPr="00EF2BF1">
        <w:rPr>
          <w:sz w:val="24"/>
          <w:lang w:val="el-GR"/>
        </w:rPr>
        <w:t>Ουρολογίας Α.Π.Θ στη Β’ Ουρολογική Κλινική Α.Π.Θ</w:t>
      </w:r>
    </w:p>
    <w:p w:rsidR="002F2E78" w:rsidRPr="00EE3CE8" w:rsidRDefault="00EE3CE8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 w:rsidRPr="00EE3CE8">
        <w:rPr>
          <w:sz w:val="24"/>
          <w:lang w:val="el-GR"/>
        </w:rPr>
        <w:t>01/2004 - 2014</w:t>
      </w:r>
      <w:r w:rsidR="002F2E78" w:rsidRPr="00EE3CE8">
        <w:rPr>
          <w:sz w:val="24"/>
          <w:lang w:val="el-GR"/>
        </w:rPr>
        <w:tab/>
        <w:t>Άμισθος Επιστημονικός Συνεργάτης Β’ Ουρολογικής Κλινικής Α.Π.Θ.</w:t>
      </w:r>
    </w:p>
    <w:p w:rsidR="002F2E78" w:rsidRPr="005C7F12" w:rsidRDefault="005C7F12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 w:rsidRPr="005C7F12">
        <w:rPr>
          <w:sz w:val="24"/>
          <w:lang w:val="el-GR"/>
        </w:rPr>
        <w:t>2001 - 2008</w:t>
      </w:r>
      <w:r w:rsidR="002F2E78" w:rsidRPr="005C7F12">
        <w:rPr>
          <w:sz w:val="24"/>
          <w:lang w:val="el-GR"/>
        </w:rPr>
        <w:tab/>
        <w:t>Έμμισθος Ερευνητής στο γραφείο έρευνας του Γεννητικού Συστήματος του Κέντρου Σεξουαλικής και Αναπαραγωγικής Υγείας Α.Π.Θ. (ΚΕΣΑΥ)</w:t>
      </w:r>
    </w:p>
    <w:p w:rsidR="001F02BF" w:rsidRPr="00EF2BF1" w:rsidRDefault="002F2E78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>
        <w:rPr>
          <w:sz w:val="24"/>
          <w:lang w:val="el-GR"/>
        </w:rPr>
        <w:t>12/2001 - 12/2003</w:t>
      </w:r>
      <w:r>
        <w:rPr>
          <w:sz w:val="24"/>
          <w:lang w:val="el-GR"/>
        </w:rPr>
        <w:tab/>
        <w:t>Άμισθος Επιστημονικός Συνεργάτης της Ουρολογικής Κλινικής Π.Ν.Θ. "Γ. Γεννηματάς"</w:t>
      </w:r>
    </w:p>
    <w:p w:rsidR="007E3089" w:rsidRPr="00F64C21" w:rsidRDefault="007E3089">
      <w:pPr>
        <w:tabs>
          <w:tab w:val="left" w:pos="284"/>
        </w:tabs>
        <w:ind w:right="567"/>
        <w:rPr>
          <w:sz w:val="24"/>
          <w:lang w:val="el-GR"/>
        </w:rPr>
      </w:pPr>
    </w:p>
    <w:p w:rsidR="00177677" w:rsidRPr="00177677" w:rsidRDefault="00177677">
      <w:pPr>
        <w:tabs>
          <w:tab w:val="left" w:pos="284"/>
        </w:tabs>
        <w:ind w:right="567"/>
        <w:rPr>
          <w:b/>
          <w:sz w:val="24"/>
          <w:lang w:val="el-GR"/>
        </w:rPr>
      </w:pPr>
      <w:r w:rsidRPr="00177677">
        <w:rPr>
          <w:b/>
          <w:sz w:val="24"/>
          <w:lang w:val="el-GR"/>
        </w:rPr>
        <w:t>ΞΕΝΕΣ ΓΛΩΣΣΕΣ</w:t>
      </w:r>
    </w:p>
    <w:p w:rsidR="00177677" w:rsidRPr="00177677" w:rsidRDefault="00177677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 w:rsidRPr="00177677">
        <w:rPr>
          <w:sz w:val="24"/>
          <w:lang w:val="el-GR"/>
        </w:rPr>
        <w:t>Αγγλικά</w:t>
      </w:r>
    </w:p>
    <w:p w:rsidR="00177677" w:rsidRPr="00177677" w:rsidRDefault="00177677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left="3261" w:right="-284" w:hanging="3261"/>
        <w:rPr>
          <w:sz w:val="24"/>
          <w:lang w:val="el-GR"/>
        </w:rPr>
      </w:pPr>
      <w:r w:rsidRPr="00177677">
        <w:rPr>
          <w:sz w:val="24"/>
          <w:lang w:val="el-GR"/>
        </w:rPr>
        <w:t>Γερμανικά</w:t>
      </w:r>
    </w:p>
    <w:p w:rsidR="00177677" w:rsidRPr="00177677" w:rsidRDefault="00177677">
      <w:pPr>
        <w:tabs>
          <w:tab w:val="left" w:pos="284"/>
        </w:tabs>
        <w:ind w:right="567"/>
        <w:rPr>
          <w:sz w:val="24"/>
        </w:rPr>
      </w:pPr>
    </w:p>
    <w:p w:rsidR="0061542F" w:rsidRDefault="0061542F">
      <w:pPr>
        <w:pStyle w:val="1"/>
      </w:pPr>
      <w:bookmarkStart w:id="19" w:name="_Toc203879866"/>
      <w:r>
        <w:t>ΚΛΙΝΙΚΟ ΕΡΓΟ</w:t>
      </w:r>
      <w:bookmarkEnd w:id="19"/>
    </w:p>
    <w:p w:rsidR="001D771E" w:rsidRPr="001D771E" w:rsidRDefault="001D771E" w:rsidP="009B4826">
      <w:pPr>
        <w:numPr>
          <w:ilvl w:val="0"/>
          <w:numId w:val="21"/>
        </w:numPr>
        <w:tabs>
          <w:tab w:val="clear" w:pos="720"/>
          <w:tab w:val="num" w:pos="284"/>
          <w:tab w:val="left" w:pos="3261"/>
        </w:tabs>
        <w:ind w:right="-284" w:hanging="720"/>
        <w:rPr>
          <w:sz w:val="24"/>
          <w:lang w:val="el-GR"/>
        </w:rPr>
      </w:pPr>
      <w:r w:rsidRPr="001D771E">
        <w:rPr>
          <w:sz w:val="24"/>
          <w:lang w:val="el-GR"/>
        </w:rPr>
        <w:t>5/9/1997-σήμερα</w:t>
      </w:r>
    </w:p>
    <w:p w:rsidR="005C7F12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5C7F12">
        <w:rPr>
          <w:sz w:val="24"/>
          <w:lang w:val="el-GR"/>
        </w:rPr>
        <w:t>Συμμετοχή ή/και πραγματοποίηση μικρών και μεγάλων ανοικτών επεμβάσεων, καθώς και ενδοσκοπικών, όλου του φάσματος της Γενικής Ουρολογίας και της Ανδρολογίας.</w:t>
      </w:r>
      <w:r w:rsidR="005C7F12" w:rsidRPr="005C7F12">
        <w:rPr>
          <w:sz w:val="24"/>
          <w:lang w:val="el-GR"/>
        </w:rPr>
        <w:t xml:space="preserve"> </w:t>
      </w:r>
    </w:p>
    <w:p w:rsidR="005C7F12" w:rsidRPr="00942179" w:rsidRDefault="005C7F12" w:rsidP="005C7F12">
      <w:pPr>
        <w:ind w:left="993"/>
        <w:jc w:val="both"/>
        <w:rPr>
          <w:sz w:val="24"/>
          <w:lang w:val="el-GR"/>
        </w:rPr>
      </w:pPr>
      <w:r w:rsidRPr="00942179">
        <w:rPr>
          <w:sz w:val="24"/>
          <w:lang w:val="el-GR"/>
        </w:rPr>
        <w:t xml:space="preserve">Συμμετοχή σε πάνω από 650 </w:t>
      </w:r>
      <w:proofErr w:type="spellStart"/>
      <w:r w:rsidRPr="00942179">
        <w:rPr>
          <w:sz w:val="24"/>
          <w:lang w:val="el-GR"/>
        </w:rPr>
        <w:t>χειρουργε</w:t>
      </w:r>
      <w:r w:rsidR="00942179">
        <w:rPr>
          <w:sz w:val="24"/>
          <w:lang w:val="el-GR"/>
        </w:rPr>
        <w:t>ικές</w:t>
      </w:r>
      <w:proofErr w:type="spellEnd"/>
      <w:r w:rsidR="00942179">
        <w:rPr>
          <w:sz w:val="24"/>
          <w:lang w:val="el-GR"/>
        </w:rPr>
        <w:t xml:space="preserve"> επεμβάσεις</w:t>
      </w:r>
      <w:r w:rsidRPr="00942179">
        <w:rPr>
          <w:sz w:val="24"/>
          <w:lang w:val="el-GR"/>
        </w:rPr>
        <w:t xml:space="preserve"> σε ετήσια β</w:t>
      </w:r>
      <w:r w:rsidR="002B55E0" w:rsidRPr="00942179">
        <w:rPr>
          <w:sz w:val="24"/>
          <w:lang w:val="el-GR"/>
        </w:rPr>
        <w:t>άση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5C7F12">
        <w:rPr>
          <w:sz w:val="24"/>
          <w:lang w:val="el-GR"/>
        </w:rPr>
        <w:t xml:space="preserve">Χρήση Υπερήχων στην Ουρολογία: στον </w:t>
      </w:r>
      <w:proofErr w:type="spellStart"/>
      <w:r w:rsidRPr="005C7F12">
        <w:rPr>
          <w:sz w:val="24"/>
          <w:lang w:val="el-GR"/>
        </w:rPr>
        <w:t>διακοιλιακό</w:t>
      </w:r>
      <w:proofErr w:type="spellEnd"/>
      <w:r w:rsidRPr="005C7F12">
        <w:rPr>
          <w:sz w:val="24"/>
          <w:lang w:val="el-GR"/>
        </w:rPr>
        <w:t xml:space="preserve"> και τον </w:t>
      </w:r>
      <w:proofErr w:type="spellStart"/>
      <w:r w:rsidRPr="005C7F12">
        <w:rPr>
          <w:sz w:val="24"/>
          <w:lang w:val="el-GR"/>
        </w:rPr>
        <w:t>διορθικό</w:t>
      </w:r>
      <w:proofErr w:type="spellEnd"/>
      <w:r w:rsidRPr="005C7F12">
        <w:rPr>
          <w:sz w:val="24"/>
          <w:lang w:val="el-GR"/>
        </w:rPr>
        <w:t xml:space="preserve"> υπέρηχο, </w:t>
      </w:r>
      <w:proofErr w:type="spellStart"/>
      <w:r w:rsidRPr="005C7F12">
        <w:rPr>
          <w:sz w:val="24"/>
          <w:lang w:val="el-GR"/>
        </w:rPr>
        <w:t>Doppler</w:t>
      </w:r>
      <w:proofErr w:type="spellEnd"/>
      <w:r w:rsidRPr="005C7F12">
        <w:rPr>
          <w:sz w:val="24"/>
          <w:lang w:val="el-GR"/>
        </w:rPr>
        <w:t xml:space="preserve"> και </w:t>
      </w:r>
      <w:proofErr w:type="spellStart"/>
      <w:r w:rsidRPr="005C7F12">
        <w:rPr>
          <w:sz w:val="24"/>
          <w:lang w:val="el-GR"/>
        </w:rPr>
        <w:t>Triplex</w:t>
      </w:r>
      <w:proofErr w:type="spellEnd"/>
      <w:r w:rsidRPr="005C7F12">
        <w:rPr>
          <w:sz w:val="24"/>
          <w:lang w:val="el-GR"/>
        </w:rPr>
        <w:t>.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Πραγματοποίηση σημαντικό αριθμό επεμβάσεων στον τομέα της </w:t>
      </w:r>
      <w:proofErr w:type="spellStart"/>
      <w:r w:rsidRPr="001D771E">
        <w:rPr>
          <w:sz w:val="24"/>
          <w:lang w:val="el-GR"/>
        </w:rPr>
        <w:t>διουρηθρικής</w:t>
      </w:r>
      <w:proofErr w:type="spellEnd"/>
      <w:r w:rsidRPr="001D771E">
        <w:rPr>
          <w:sz w:val="24"/>
          <w:lang w:val="el-GR"/>
        </w:rPr>
        <w:t xml:space="preserve"> χειρουργικής, καθώς και στην </w:t>
      </w:r>
      <w:proofErr w:type="spellStart"/>
      <w:r w:rsidRPr="001D771E">
        <w:rPr>
          <w:sz w:val="24"/>
          <w:lang w:val="el-GR"/>
        </w:rPr>
        <w:t>ενδοουρολογία</w:t>
      </w:r>
      <w:proofErr w:type="spellEnd"/>
      <w:r w:rsidRPr="001D771E">
        <w:rPr>
          <w:sz w:val="24"/>
          <w:lang w:val="el-GR"/>
        </w:rPr>
        <w:t xml:space="preserve">, την </w:t>
      </w:r>
      <w:proofErr w:type="spellStart"/>
      <w:r w:rsidRPr="001D771E">
        <w:rPr>
          <w:sz w:val="24"/>
          <w:lang w:val="el-GR"/>
        </w:rPr>
        <w:t>διαδερμική</w:t>
      </w:r>
      <w:proofErr w:type="spellEnd"/>
      <w:r w:rsidRPr="001D771E">
        <w:rPr>
          <w:sz w:val="24"/>
          <w:lang w:val="el-GR"/>
        </w:rPr>
        <w:t xml:space="preserve"> χειρουργική και την </w:t>
      </w:r>
      <w:proofErr w:type="spellStart"/>
      <w:r w:rsidRPr="001D771E">
        <w:rPr>
          <w:sz w:val="24"/>
          <w:lang w:val="el-GR"/>
        </w:rPr>
        <w:t>βιντεο-διουρηθρική</w:t>
      </w:r>
      <w:proofErr w:type="spellEnd"/>
      <w:r w:rsidRPr="001D771E">
        <w:rPr>
          <w:sz w:val="24"/>
          <w:lang w:val="el-GR"/>
        </w:rPr>
        <w:t>.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Συμμετοχή σε όλο το φάσμα των επεμβάσεων στη μεγάλη ουρολογική </w:t>
      </w:r>
      <w:proofErr w:type="spellStart"/>
      <w:r w:rsidRPr="001D771E">
        <w:rPr>
          <w:sz w:val="24"/>
          <w:lang w:val="el-GR"/>
        </w:rPr>
        <w:t>ογκοχειρουργική</w:t>
      </w:r>
      <w:proofErr w:type="spellEnd"/>
      <w:r w:rsidRPr="001D771E">
        <w:rPr>
          <w:sz w:val="24"/>
          <w:lang w:val="el-GR"/>
        </w:rPr>
        <w:t xml:space="preserve">. 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Συμμετοχή σε </w:t>
      </w:r>
      <w:proofErr w:type="spellStart"/>
      <w:r w:rsidRPr="001D771E">
        <w:rPr>
          <w:sz w:val="24"/>
          <w:lang w:val="el-GR"/>
        </w:rPr>
        <w:t>παιδοουρολογικές</w:t>
      </w:r>
      <w:proofErr w:type="spellEnd"/>
      <w:r w:rsidRPr="001D771E">
        <w:rPr>
          <w:sz w:val="24"/>
          <w:lang w:val="el-GR"/>
        </w:rPr>
        <w:t xml:space="preserve"> επεμβάσεις και εκτέλεση </w:t>
      </w:r>
      <w:proofErr w:type="spellStart"/>
      <w:r w:rsidRPr="001D771E">
        <w:rPr>
          <w:sz w:val="24"/>
          <w:lang w:val="el-GR"/>
        </w:rPr>
        <w:t>διουρηθρικών</w:t>
      </w:r>
      <w:proofErr w:type="spellEnd"/>
      <w:r w:rsidRPr="001D771E">
        <w:rPr>
          <w:sz w:val="24"/>
          <w:lang w:val="el-GR"/>
        </w:rPr>
        <w:t xml:space="preserve"> εγχειρητικών τεχνικών σε κύστη και προστάτη.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Εξάσκηση της </w:t>
      </w:r>
      <w:proofErr w:type="spellStart"/>
      <w:r w:rsidRPr="001D771E">
        <w:rPr>
          <w:sz w:val="24"/>
          <w:lang w:val="el-GR"/>
        </w:rPr>
        <w:t>υπερηχογραφικά</w:t>
      </w:r>
      <w:proofErr w:type="spellEnd"/>
      <w:r w:rsidRPr="001D771E">
        <w:rPr>
          <w:sz w:val="24"/>
          <w:lang w:val="el-GR"/>
        </w:rPr>
        <w:t xml:space="preserve"> κατευθυνόμενης </w:t>
      </w:r>
      <w:proofErr w:type="spellStart"/>
      <w:r w:rsidRPr="001D771E">
        <w:rPr>
          <w:sz w:val="24"/>
          <w:lang w:val="el-GR"/>
        </w:rPr>
        <w:t>διαδερμικής</w:t>
      </w:r>
      <w:proofErr w:type="spellEnd"/>
      <w:r w:rsidRPr="001D771E">
        <w:rPr>
          <w:sz w:val="24"/>
          <w:lang w:val="el-GR"/>
        </w:rPr>
        <w:t xml:space="preserve"> </w:t>
      </w:r>
      <w:proofErr w:type="spellStart"/>
      <w:r w:rsidRPr="001D771E">
        <w:rPr>
          <w:sz w:val="24"/>
          <w:lang w:val="el-GR"/>
        </w:rPr>
        <w:t>νεφροστομίας</w:t>
      </w:r>
      <w:proofErr w:type="spellEnd"/>
      <w:r w:rsidRPr="001D771E">
        <w:rPr>
          <w:sz w:val="24"/>
          <w:lang w:val="el-GR"/>
        </w:rPr>
        <w:t xml:space="preserve">, της ουρηθροσκόπησης και του εμβολισμού της </w:t>
      </w:r>
      <w:proofErr w:type="spellStart"/>
      <w:r w:rsidRPr="001D771E">
        <w:rPr>
          <w:sz w:val="24"/>
          <w:lang w:val="el-GR"/>
        </w:rPr>
        <w:t>εσω</w:t>
      </w:r>
      <w:proofErr w:type="spellEnd"/>
      <w:r w:rsidRPr="001D771E">
        <w:rPr>
          <w:sz w:val="24"/>
          <w:lang w:val="el-GR"/>
        </w:rPr>
        <w:t xml:space="preserve"> σπερματικής φλέβας σε </w:t>
      </w:r>
      <w:proofErr w:type="spellStart"/>
      <w:r w:rsidRPr="001D771E">
        <w:rPr>
          <w:sz w:val="24"/>
          <w:lang w:val="el-GR"/>
        </w:rPr>
        <w:t>κιρσοκήλη</w:t>
      </w:r>
      <w:proofErr w:type="spellEnd"/>
      <w:r w:rsidRPr="001D771E">
        <w:rPr>
          <w:sz w:val="24"/>
          <w:lang w:val="el-GR"/>
        </w:rPr>
        <w:t>.</w:t>
      </w:r>
    </w:p>
    <w:p w:rsidR="001D771E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Διεκπεραίωση </w:t>
      </w:r>
      <w:proofErr w:type="spellStart"/>
      <w:r w:rsidRPr="001D771E">
        <w:rPr>
          <w:sz w:val="24"/>
          <w:lang w:val="el-GR"/>
        </w:rPr>
        <w:t>Ανδρολογικών</w:t>
      </w:r>
      <w:proofErr w:type="spellEnd"/>
      <w:r w:rsidRPr="001D771E">
        <w:rPr>
          <w:sz w:val="24"/>
          <w:lang w:val="el-GR"/>
        </w:rPr>
        <w:t xml:space="preserve"> Ιατρείων, του Ιατρείων </w:t>
      </w:r>
      <w:proofErr w:type="spellStart"/>
      <w:r w:rsidRPr="001D771E">
        <w:rPr>
          <w:sz w:val="24"/>
          <w:lang w:val="el-GR"/>
        </w:rPr>
        <w:t>Προστάτου</w:t>
      </w:r>
      <w:proofErr w:type="spellEnd"/>
      <w:r w:rsidRPr="001D771E">
        <w:rPr>
          <w:sz w:val="24"/>
          <w:lang w:val="el-GR"/>
        </w:rPr>
        <w:t xml:space="preserve"> και  βιοψίες </w:t>
      </w:r>
      <w:proofErr w:type="spellStart"/>
      <w:r w:rsidRPr="001D771E">
        <w:rPr>
          <w:sz w:val="24"/>
          <w:lang w:val="el-GR"/>
        </w:rPr>
        <w:t>προστάτου</w:t>
      </w:r>
      <w:proofErr w:type="spellEnd"/>
      <w:r w:rsidRPr="001D771E">
        <w:rPr>
          <w:sz w:val="24"/>
          <w:lang w:val="el-GR"/>
        </w:rPr>
        <w:t>.</w:t>
      </w:r>
    </w:p>
    <w:p w:rsidR="007A7099" w:rsidRPr="001D771E" w:rsidRDefault="001D771E" w:rsidP="009B4826">
      <w:pPr>
        <w:numPr>
          <w:ilvl w:val="1"/>
          <w:numId w:val="21"/>
        </w:numPr>
        <w:tabs>
          <w:tab w:val="clear" w:pos="1440"/>
          <w:tab w:val="num" w:pos="993"/>
        </w:tabs>
        <w:ind w:left="993" w:hanging="709"/>
        <w:jc w:val="both"/>
        <w:rPr>
          <w:sz w:val="24"/>
          <w:lang w:val="el-GR"/>
        </w:rPr>
      </w:pPr>
      <w:r w:rsidRPr="001D771E">
        <w:rPr>
          <w:sz w:val="24"/>
          <w:lang w:val="el-GR"/>
        </w:rPr>
        <w:t xml:space="preserve">Διεκπεραίωση του </w:t>
      </w:r>
      <w:proofErr w:type="spellStart"/>
      <w:r w:rsidRPr="001D771E">
        <w:rPr>
          <w:sz w:val="24"/>
          <w:lang w:val="el-GR"/>
        </w:rPr>
        <w:t>Ανδρολογικού</w:t>
      </w:r>
      <w:proofErr w:type="spellEnd"/>
      <w:r w:rsidRPr="001D771E">
        <w:rPr>
          <w:sz w:val="24"/>
          <w:lang w:val="el-GR"/>
        </w:rPr>
        <w:t xml:space="preserve"> Ιατρείου, της ειδικής μονάδας Σεξουαλικής και Αναπαραγωγικής Υγείας, καθώς και του εργαστηρίου υπερήχων της </w:t>
      </w:r>
      <w:proofErr w:type="spellStart"/>
      <w:r w:rsidRPr="001D771E">
        <w:rPr>
          <w:sz w:val="24"/>
          <w:lang w:val="el-GR"/>
        </w:rPr>
        <w:t>Β΄Ουρολογικής</w:t>
      </w:r>
      <w:proofErr w:type="spellEnd"/>
      <w:r w:rsidRPr="001D771E">
        <w:rPr>
          <w:sz w:val="24"/>
          <w:lang w:val="el-GR"/>
        </w:rPr>
        <w:t xml:space="preserve"> Κλινικής του Α.Π.Θ. Συγκεκριμένα, συμμετοχή στην διαγνωστική εκτίμηση πάνω από 3000 ασθενών με </w:t>
      </w:r>
      <w:proofErr w:type="spellStart"/>
      <w:r w:rsidRPr="001D771E">
        <w:rPr>
          <w:sz w:val="24"/>
          <w:lang w:val="el-GR"/>
        </w:rPr>
        <w:t>ανδρολογικά</w:t>
      </w:r>
      <w:proofErr w:type="spellEnd"/>
      <w:r w:rsidRPr="001D771E">
        <w:rPr>
          <w:sz w:val="24"/>
          <w:lang w:val="el-GR"/>
        </w:rPr>
        <w:t xml:space="preserve"> προβλήματα  και παθήσεων του προστάτη, εκτέλεση πάνω από 2000 κατευθυνόμενες με υπερήχους βιοψίες προστάτη, ανάλογο αριθμό </w:t>
      </w:r>
      <w:proofErr w:type="spellStart"/>
      <w:r w:rsidRPr="001D771E">
        <w:rPr>
          <w:sz w:val="24"/>
          <w:lang w:val="el-GR"/>
        </w:rPr>
        <w:t>υπερηχοτομογραφικών</w:t>
      </w:r>
      <w:proofErr w:type="spellEnd"/>
      <w:r w:rsidRPr="001D771E">
        <w:rPr>
          <w:sz w:val="24"/>
          <w:lang w:val="el-GR"/>
        </w:rPr>
        <w:t xml:space="preserve"> εξετάσεων του γεννητικού συστήματος ( </w:t>
      </w:r>
      <w:proofErr w:type="spellStart"/>
      <w:r w:rsidRPr="001D771E">
        <w:rPr>
          <w:sz w:val="24"/>
          <w:lang w:val="el-GR"/>
        </w:rPr>
        <w:t>triplex</w:t>
      </w:r>
      <w:proofErr w:type="spellEnd"/>
      <w:r w:rsidRPr="001D771E">
        <w:rPr>
          <w:sz w:val="24"/>
          <w:lang w:val="el-GR"/>
        </w:rPr>
        <w:t xml:space="preserve"> των σηραγγωδών αρτηριών του πέους μετά από έγχυση </w:t>
      </w:r>
      <w:proofErr w:type="spellStart"/>
      <w:r w:rsidRPr="001D771E">
        <w:rPr>
          <w:sz w:val="24"/>
          <w:lang w:val="el-GR"/>
        </w:rPr>
        <w:t>αγγειοδραστικών</w:t>
      </w:r>
      <w:proofErr w:type="spellEnd"/>
      <w:r w:rsidRPr="001D771E">
        <w:rPr>
          <w:sz w:val="24"/>
          <w:lang w:val="el-GR"/>
        </w:rPr>
        <w:t xml:space="preserve"> ουσιών και </w:t>
      </w:r>
      <w:proofErr w:type="spellStart"/>
      <w:r w:rsidRPr="001D771E">
        <w:rPr>
          <w:sz w:val="24"/>
          <w:lang w:val="el-GR"/>
        </w:rPr>
        <w:t>triplex</w:t>
      </w:r>
      <w:proofErr w:type="spellEnd"/>
      <w:r w:rsidRPr="001D771E">
        <w:rPr>
          <w:sz w:val="24"/>
          <w:lang w:val="el-GR"/>
        </w:rPr>
        <w:t xml:space="preserve"> φλεβικού δικτύου </w:t>
      </w:r>
      <w:proofErr w:type="spellStart"/>
      <w:r w:rsidRPr="001D771E">
        <w:rPr>
          <w:sz w:val="24"/>
          <w:lang w:val="el-GR"/>
        </w:rPr>
        <w:t>όρχεων</w:t>
      </w:r>
      <w:proofErr w:type="spellEnd"/>
      <w:r w:rsidRPr="001D771E">
        <w:rPr>
          <w:sz w:val="24"/>
          <w:lang w:val="el-GR"/>
        </w:rPr>
        <w:t xml:space="preserve">, παρακεντήσεις και βιοψίες </w:t>
      </w:r>
      <w:proofErr w:type="spellStart"/>
      <w:r w:rsidRPr="001D771E">
        <w:rPr>
          <w:sz w:val="24"/>
          <w:lang w:val="el-GR"/>
        </w:rPr>
        <w:t>όρχεων</w:t>
      </w:r>
      <w:proofErr w:type="spellEnd"/>
      <w:r w:rsidRPr="001D771E">
        <w:rPr>
          <w:sz w:val="24"/>
          <w:lang w:val="el-GR"/>
        </w:rPr>
        <w:t xml:space="preserve">), δυναμικών </w:t>
      </w:r>
      <w:proofErr w:type="spellStart"/>
      <w:r w:rsidRPr="001D771E">
        <w:rPr>
          <w:sz w:val="24"/>
          <w:lang w:val="el-GR"/>
        </w:rPr>
        <w:lastRenderedPageBreak/>
        <w:t>συραγγογραφιών</w:t>
      </w:r>
      <w:proofErr w:type="spellEnd"/>
      <w:r w:rsidRPr="001D771E">
        <w:rPr>
          <w:sz w:val="24"/>
          <w:lang w:val="el-GR"/>
        </w:rPr>
        <w:t xml:space="preserve">, καταμετρήσεων τόσο φαρμακευτικών, όσο και νυκτερινών στύσεων, καθώς και </w:t>
      </w:r>
      <w:proofErr w:type="spellStart"/>
      <w:r w:rsidRPr="001D771E">
        <w:rPr>
          <w:sz w:val="24"/>
          <w:lang w:val="el-GR"/>
        </w:rPr>
        <w:t>νευροφυσιολογικών</w:t>
      </w:r>
      <w:proofErr w:type="spellEnd"/>
      <w:r w:rsidRPr="001D771E">
        <w:rPr>
          <w:sz w:val="24"/>
          <w:lang w:val="el-GR"/>
        </w:rPr>
        <w:t xml:space="preserve"> ελέγχων του γεννητικού συστήματος στη </w:t>
      </w:r>
      <w:proofErr w:type="spellStart"/>
      <w:r w:rsidRPr="001D771E">
        <w:rPr>
          <w:sz w:val="24"/>
          <w:lang w:val="el-GR"/>
        </w:rPr>
        <w:t>Β΄Ουρολογική</w:t>
      </w:r>
      <w:proofErr w:type="spellEnd"/>
      <w:r w:rsidRPr="001D771E">
        <w:rPr>
          <w:sz w:val="24"/>
          <w:lang w:val="el-GR"/>
        </w:rPr>
        <w:t xml:space="preserve"> Κλινική του Α.Π.Θ.</w:t>
      </w:r>
    </w:p>
    <w:p w:rsidR="007A7099" w:rsidRPr="001D771E" w:rsidRDefault="007A7099" w:rsidP="001D771E">
      <w:pPr>
        <w:tabs>
          <w:tab w:val="left" w:pos="284"/>
          <w:tab w:val="left" w:pos="3261"/>
        </w:tabs>
        <w:ind w:right="-284"/>
        <w:rPr>
          <w:sz w:val="24"/>
          <w:lang w:val="el-GR"/>
        </w:rPr>
      </w:pPr>
    </w:p>
    <w:p w:rsidR="0061542F" w:rsidRPr="00021C10" w:rsidRDefault="0061542F">
      <w:pPr>
        <w:pStyle w:val="1"/>
      </w:pPr>
      <w:bookmarkStart w:id="20" w:name="_Toc203879867"/>
      <w:r w:rsidRPr="00021C10">
        <w:t>ΔΙΔΑΚΤΙΚΟ ΕΡΓΟ</w:t>
      </w:r>
      <w:bookmarkEnd w:id="20"/>
    </w:p>
    <w:p w:rsidR="0061542F" w:rsidRPr="00021C10" w:rsidRDefault="0061542F">
      <w:pPr>
        <w:pStyle w:val="3"/>
        <w:rPr>
          <w:b/>
          <w:bCs/>
        </w:rPr>
      </w:pPr>
      <w:bookmarkStart w:id="21" w:name="_Toc203879868"/>
      <w:r w:rsidRPr="00021C10">
        <w:rPr>
          <w:b/>
          <w:bCs/>
        </w:rPr>
        <w:t>Α. Διδασκαλία προπτυχιακών φοιτητών του Ιατρικών Τμημάτων Α.Π.Θ.</w:t>
      </w:r>
      <w:bookmarkEnd w:id="21"/>
    </w:p>
    <w:p w:rsidR="00044971" w:rsidRDefault="0061542F">
      <w:pPr>
        <w:tabs>
          <w:tab w:val="left" w:pos="567"/>
        </w:tabs>
        <w:ind w:left="2880" w:right="567" w:hanging="2880"/>
        <w:rPr>
          <w:sz w:val="24"/>
          <w:lang w:val="el-GR"/>
        </w:rPr>
      </w:pPr>
      <w:r w:rsidRPr="00021C10">
        <w:rPr>
          <w:sz w:val="24"/>
          <w:lang w:val="el-GR"/>
        </w:rPr>
        <w:t>1/</w:t>
      </w:r>
      <w:r w:rsidR="00021C10" w:rsidRPr="00021C10">
        <w:rPr>
          <w:sz w:val="24"/>
          <w:lang w:val="el-GR"/>
        </w:rPr>
        <w:t>2001</w:t>
      </w:r>
      <w:r w:rsidRPr="00021C10">
        <w:rPr>
          <w:sz w:val="24"/>
          <w:lang w:val="el-GR"/>
        </w:rPr>
        <w:t xml:space="preserve"> - σήμερα</w:t>
      </w:r>
      <w:r w:rsidRPr="00021C10">
        <w:rPr>
          <w:sz w:val="24"/>
          <w:lang w:val="el-GR"/>
        </w:rPr>
        <w:tab/>
      </w:r>
    </w:p>
    <w:p w:rsidR="0061542F" w:rsidRPr="00021C10" w:rsidRDefault="00044971" w:rsidP="00044971">
      <w:pPr>
        <w:tabs>
          <w:tab w:val="left" w:pos="567"/>
        </w:tabs>
        <w:ind w:right="567"/>
        <w:rPr>
          <w:sz w:val="24"/>
          <w:lang w:val="el-GR"/>
        </w:rPr>
      </w:pPr>
      <w:r>
        <w:rPr>
          <w:sz w:val="24"/>
          <w:lang w:val="el-GR"/>
        </w:rPr>
        <w:t>Σ</w:t>
      </w:r>
      <w:r w:rsidR="0061542F" w:rsidRPr="00021C10">
        <w:rPr>
          <w:sz w:val="24"/>
          <w:lang w:val="el-GR"/>
        </w:rPr>
        <w:t>υμμετοχή στη διδασκαλία και κλινική εξάσκ</w:t>
      </w:r>
      <w:r>
        <w:rPr>
          <w:sz w:val="24"/>
          <w:lang w:val="el-GR"/>
        </w:rPr>
        <w:t xml:space="preserve">ηση των φοιτητών του Ιατρικού </w:t>
      </w:r>
      <w:r w:rsidR="0061542F" w:rsidRPr="00021C10">
        <w:rPr>
          <w:sz w:val="24"/>
          <w:lang w:val="el-GR"/>
        </w:rPr>
        <w:t>Τμήματος του Α.Π.Θ. (4</w:t>
      </w:r>
      <w:r w:rsidR="0061542F" w:rsidRPr="00021C10">
        <w:rPr>
          <w:sz w:val="24"/>
          <w:vertAlign w:val="superscript"/>
          <w:lang w:val="el-GR"/>
        </w:rPr>
        <w:t>ο</w:t>
      </w:r>
      <w:r w:rsidR="0061542F" w:rsidRPr="00021C10">
        <w:rPr>
          <w:sz w:val="24"/>
          <w:lang w:val="el-GR"/>
        </w:rPr>
        <w:t xml:space="preserve"> έτος) στο υποχρεωτικό μάθημα “ΟΥΡΟΛΟΓΙΑ”</w:t>
      </w:r>
    </w:p>
    <w:p w:rsidR="0061542F" w:rsidRPr="00021C10" w:rsidRDefault="0061542F">
      <w:pPr>
        <w:tabs>
          <w:tab w:val="left" w:pos="567"/>
        </w:tabs>
        <w:ind w:right="567"/>
        <w:rPr>
          <w:sz w:val="24"/>
          <w:lang w:val="el-GR"/>
        </w:rPr>
      </w:pPr>
    </w:p>
    <w:p w:rsidR="0061542F" w:rsidRPr="006879BA" w:rsidRDefault="00021C10" w:rsidP="00021C10">
      <w:pPr>
        <w:tabs>
          <w:tab w:val="left" w:pos="567"/>
        </w:tabs>
        <w:ind w:left="2880" w:right="567" w:hanging="2880"/>
        <w:rPr>
          <w:sz w:val="24"/>
          <w:lang w:val="el-GR"/>
        </w:rPr>
      </w:pPr>
      <w:r w:rsidRPr="006879BA">
        <w:rPr>
          <w:sz w:val="24"/>
          <w:lang w:val="el-GR"/>
        </w:rPr>
        <w:t xml:space="preserve">1/2001 - </w:t>
      </w:r>
      <w:r w:rsidR="006879BA" w:rsidRPr="006879BA">
        <w:rPr>
          <w:sz w:val="24"/>
          <w:lang w:val="el-GR"/>
        </w:rPr>
        <w:t>2003</w:t>
      </w:r>
      <w:r w:rsidR="0061542F" w:rsidRPr="006879BA">
        <w:rPr>
          <w:sz w:val="24"/>
          <w:lang w:val="el-GR"/>
        </w:rPr>
        <w:tab/>
      </w:r>
    </w:p>
    <w:p w:rsidR="00CD2752" w:rsidRPr="00E1110C" w:rsidRDefault="00044971" w:rsidP="00044971">
      <w:pPr>
        <w:tabs>
          <w:tab w:val="left" w:pos="567"/>
        </w:tabs>
        <w:ind w:right="567"/>
        <w:rPr>
          <w:sz w:val="24"/>
          <w:lang w:val="el-GR"/>
        </w:rPr>
      </w:pPr>
      <w:r w:rsidRPr="00021C10">
        <w:rPr>
          <w:sz w:val="24"/>
          <w:lang w:val="el-GR"/>
        </w:rPr>
        <w:t xml:space="preserve">συμμετοχή στη διδασκαλία των φοιτητών του Ιατρικού Τμήματος του Α.Π.Θ. στο επιλεγόμενο μάθημα “ΑΝΘΡΩΠΙΝΗ ΑΝΑΠΑΡΑΓΩΓΗ” </w:t>
      </w:r>
    </w:p>
    <w:p w:rsidR="00044971" w:rsidRDefault="00044971" w:rsidP="00CD2752">
      <w:pPr>
        <w:pStyle w:val="af2"/>
        <w:ind w:left="0" w:right="567"/>
        <w:jc w:val="both"/>
        <w:rPr>
          <w:color w:val="FF0000"/>
        </w:rPr>
      </w:pPr>
    </w:p>
    <w:p w:rsidR="00010150" w:rsidRPr="0004789D" w:rsidRDefault="00010150" w:rsidP="00CD2752">
      <w:pPr>
        <w:pStyle w:val="af2"/>
        <w:ind w:left="0" w:right="567"/>
        <w:jc w:val="both"/>
      </w:pPr>
      <w:r w:rsidRPr="0004789D">
        <w:t>9/2012 - σήμερα</w:t>
      </w:r>
    </w:p>
    <w:p w:rsidR="00CD2752" w:rsidRPr="0004789D" w:rsidRDefault="00CD2752" w:rsidP="00CD2752">
      <w:pPr>
        <w:pStyle w:val="af2"/>
        <w:ind w:left="0" w:right="567"/>
        <w:jc w:val="both"/>
      </w:pPr>
      <w:r w:rsidRPr="0004789D">
        <w:t xml:space="preserve">Καθιέρωση απογευματινής </w:t>
      </w:r>
      <w:r w:rsidR="002C4BAF" w:rsidRPr="0004789D">
        <w:t>προ</w:t>
      </w:r>
      <w:r w:rsidR="00BC13B6" w:rsidRPr="0004789D">
        <w:t>αι</w:t>
      </w:r>
      <w:r w:rsidR="002C4BAF" w:rsidRPr="0004789D">
        <w:t>ρ</w:t>
      </w:r>
      <w:r w:rsidR="00BC13B6" w:rsidRPr="0004789D">
        <w:t>ε</w:t>
      </w:r>
      <w:r w:rsidR="002C4BAF" w:rsidRPr="0004789D">
        <w:t xml:space="preserve">τικής </w:t>
      </w:r>
      <w:r w:rsidRPr="0004789D">
        <w:t>επίσκεψης φοιτητών Ιατρικής Α.Π.Θ. στην Κλινική και τα Εξωτερικά Ιατρεία της Β΄ Ουρολογικής Κλινικής Α.Π.Θ.</w:t>
      </w:r>
      <w:r w:rsidR="00BC13B6" w:rsidRPr="0004789D">
        <w:t xml:space="preserve"> με  στόχο </w:t>
      </w:r>
      <w:r w:rsidR="00A108F7" w:rsidRPr="0004789D">
        <w:t>την ικανοποίηση</w:t>
      </w:r>
      <w:r w:rsidR="00BC13B6" w:rsidRPr="0004789D">
        <w:t xml:space="preserve"> τη</w:t>
      </w:r>
      <w:r w:rsidR="007B2032" w:rsidRPr="0004789D">
        <w:t>ς</w:t>
      </w:r>
      <w:r w:rsidR="00BC13B6" w:rsidRPr="0004789D">
        <w:t xml:space="preserve"> ανάγκη</w:t>
      </w:r>
      <w:r w:rsidR="007B2032" w:rsidRPr="0004789D">
        <w:t>ς</w:t>
      </w:r>
      <w:r w:rsidR="00BC13B6" w:rsidRPr="0004789D">
        <w:t xml:space="preserve"> των φοιτητών για περαιτέρω πρακτική κλινική άσκηση.</w:t>
      </w:r>
    </w:p>
    <w:p w:rsidR="00CD2752" w:rsidRPr="00E77A74" w:rsidRDefault="00CD2752" w:rsidP="00CD2752">
      <w:pPr>
        <w:pStyle w:val="af2"/>
        <w:ind w:left="0" w:right="567"/>
        <w:jc w:val="both"/>
        <w:rPr>
          <w:color w:val="FF0000"/>
        </w:rPr>
      </w:pPr>
    </w:p>
    <w:p w:rsidR="00720CD4" w:rsidRPr="0004789D" w:rsidRDefault="00720CD4" w:rsidP="00CD2752">
      <w:pPr>
        <w:pStyle w:val="af2"/>
        <w:ind w:left="0" w:right="567"/>
        <w:jc w:val="both"/>
      </w:pPr>
      <w:r w:rsidRPr="0004789D">
        <w:t>9/2012 - σήμερα</w:t>
      </w:r>
    </w:p>
    <w:p w:rsidR="00CD2752" w:rsidRPr="0004789D" w:rsidRDefault="00720CD4" w:rsidP="00CD2752">
      <w:pPr>
        <w:pStyle w:val="af2"/>
        <w:ind w:left="0" w:right="567"/>
        <w:jc w:val="both"/>
      </w:pPr>
      <w:proofErr w:type="spellStart"/>
      <w:r w:rsidRPr="0004789D">
        <w:t>Αρχικοποίησηκαι</w:t>
      </w:r>
      <w:proofErr w:type="spellEnd"/>
      <w:r w:rsidRPr="0004789D">
        <w:t xml:space="preserve"> ενημέρωση του υλικού </w:t>
      </w:r>
      <w:r w:rsidR="007F362E" w:rsidRPr="0004789D">
        <w:t xml:space="preserve">της </w:t>
      </w:r>
      <w:r w:rsidR="003D2B74" w:rsidRPr="0004789D">
        <w:t>ιστοσελίδας της Β’</w:t>
      </w:r>
      <w:r w:rsidR="00CD2752" w:rsidRPr="0004789D">
        <w:t xml:space="preserve"> ουρολογικής Κλινικής Α.Π.Θ. (2013) στα πλαίσια της ευρύτερης ιστοσελίδας της Ιατρικής Σχολής Α.Π.Θ. με ειδικ</w:t>
      </w:r>
      <w:r w:rsidR="00205A8E" w:rsidRPr="0004789D">
        <w:t>ά</w:t>
      </w:r>
      <w:r w:rsidR="00CD2752" w:rsidRPr="0004789D">
        <w:t xml:space="preserve"> κεφάλαι</w:t>
      </w:r>
      <w:r w:rsidR="00205A8E" w:rsidRPr="0004789D">
        <w:t>α</w:t>
      </w:r>
      <w:r w:rsidR="00CD2752" w:rsidRPr="0004789D">
        <w:t xml:space="preserve"> για τους φοιτητές</w:t>
      </w:r>
      <w:r w:rsidR="00C9510F" w:rsidRPr="0004789D">
        <w:t xml:space="preserve">: </w:t>
      </w:r>
      <w:r w:rsidR="00205A8E" w:rsidRPr="0004789D">
        <w:t>(α) Πρόγραμμα μαθημάτων, (β) 15λεπτη προετοιμασία φοιτητή</w:t>
      </w:r>
      <w:r w:rsidR="000B1791" w:rsidRPr="0004789D">
        <w:t xml:space="preserve"> πριν τη δια ζώσης παρακολούθηση</w:t>
      </w:r>
      <w:r w:rsidR="00A1163B" w:rsidRPr="0004789D">
        <w:t xml:space="preserve"> των μαθημ</w:t>
      </w:r>
      <w:r w:rsidR="00455195" w:rsidRPr="0004789D">
        <w:t xml:space="preserve">άτων, (γ) </w:t>
      </w:r>
      <w:proofErr w:type="spellStart"/>
      <w:r w:rsidR="00130F3D" w:rsidRPr="0004789D">
        <w:t>Αυτοαξιολόγηση</w:t>
      </w:r>
      <w:proofErr w:type="spellEnd"/>
      <w:r w:rsidR="00130F3D" w:rsidRPr="0004789D">
        <w:t xml:space="preserve"> γνώσεων φοιτητή μετά την παράδοση των μαθημάτων</w:t>
      </w:r>
      <w:r w:rsidR="00B81CF4" w:rsidRPr="0004789D">
        <w:t xml:space="preserve">, (δ) </w:t>
      </w:r>
      <w:r w:rsidR="00767CDC" w:rsidRPr="0004789D">
        <w:t xml:space="preserve">Συμμετοχή σε ερευνητικά προγράμματα, (ε) </w:t>
      </w:r>
      <w:r w:rsidR="00CF0A5A" w:rsidRPr="0004789D">
        <w:t>Απογευματινή επίσκεψη φοιτητών, (</w:t>
      </w:r>
      <w:proofErr w:type="spellStart"/>
      <w:r w:rsidR="00CF0A5A" w:rsidRPr="0004789D">
        <w:t>στ</w:t>
      </w:r>
      <w:proofErr w:type="spellEnd"/>
      <w:r w:rsidR="00CF0A5A" w:rsidRPr="0004789D">
        <w:t>) Εκπαιδευτικό υλικό.</w:t>
      </w:r>
    </w:p>
    <w:p w:rsidR="00475BCA" w:rsidRPr="00C9510F" w:rsidRDefault="00475BCA" w:rsidP="00CD2752">
      <w:pPr>
        <w:pStyle w:val="af2"/>
        <w:ind w:left="0" w:right="567"/>
        <w:jc w:val="both"/>
        <w:rPr>
          <w:color w:val="FF0000"/>
        </w:rPr>
      </w:pPr>
    </w:p>
    <w:p w:rsidR="00A22DD2" w:rsidRPr="0004789D" w:rsidRDefault="005E31C7" w:rsidP="00475BCA">
      <w:pPr>
        <w:pStyle w:val="af2"/>
        <w:ind w:left="0" w:right="567"/>
        <w:jc w:val="both"/>
      </w:pPr>
      <w:r w:rsidRPr="0004789D">
        <w:t>9</w:t>
      </w:r>
      <w:r w:rsidR="00A22DD2" w:rsidRPr="0004789D">
        <w:t>/201</w:t>
      </w:r>
      <w:r w:rsidRPr="0004789D">
        <w:t>2</w:t>
      </w:r>
      <w:r w:rsidR="00A22DD2" w:rsidRPr="0004789D">
        <w:t xml:space="preserve"> - σήμερα</w:t>
      </w:r>
    </w:p>
    <w:p w:rsidR="00A3681A" w:rsidRPr="0004789D" w:rsidRDefault="00475BCA" w:rsidP="00475BCA">
      <w:pPr>
        <w:pStyle w:val="af2"/>
        <w:ind w:left="0" w:right="567"/>
        <w:jc w:val="both"/>
      </w:pPr>
      <w:r w:rsidRPr="0004789D">
        <w:t xml:space="preserve">Συντονισμός της συμμετοχής των φοιτητών σε ερευνητικές δραστηριότητες-προγράμματα: ανακοίνωση </w:t>
      </w:r>
      <w:r w:rsidR="00B01B5F" w:rsidRPr="0004789D">
        <w:t>1 εργασίας</w:t>
      </w:r>
      <w:r w:rsidRPr="0004789D">
        <w:t xml:space="preserve"> στο 19</w:t>
      </w:r>
      <w:r w:rsidRPr="0004789D">
        <w:rPr>
          <w:vertAlign w:val="superscript"/>
        </w:rPr>
        <w:t>ο</w:t>
      </w:r>
      <w:r w:rsidR="00A108F7" w:rsidRPr="0004789D">
        <w:t>ΕΣΦΙΕ</w:t>
      </w:r>
      <w:r w:rsidR="00B01B5F" w:rsidRPr="0004789D">
        <w:t>, 2 εργασιών στο</w:t>
      </w:r>
      <w:r w:rsidRPr="0004789D">
        <w:t xml:space="preserve"> 20</w:t>
      </w:r>
      <w:r w:rsidRPr="0004789D">
        <w:rPr>
          <w:vertAlign w:val="superscript"/>
        </w:rPr>
        <w:t>ο</w:t>
      </w:r>
      <w:r w:rsidR="00A108F7" w:rsidRPr="0004789D">
        <w:t>ΕΣΦΙΕ</w:t>
      </w:r>
      <w:r w:rsidR="00B01B5F" w:rsidRPr="0004789D">
        <w:t>, 3 στο 21</w:t>
      </w:r>
      <w:r w:rsidR="00B01B5F" w:rsidRPr="0004789D">
        <w:rPr>
          <w:vertAlign w:val="superscript"/>
        </w:rPr>
        <w:t>ο</w:t>
      </w:r>
      <w:r w:rsidR="00A108F7" w:rsidRPr="0004789D">
        <w:t xml:space="preserve">ΕΣΦΙΕ </w:t>
      </w:r>
      <w:r w:rsidR="00B01B5F" w:rsidRPr="0004789D">
        <w:t>και 2 στο 22</w:t>
      </w:r>
      <w:r w:rsidR="00B01B5F" w:rsidRPr="0004789D">
        <w:rPr>
          <w:vertAlign w:val="superscript"/>
        </w:rPr>
        <w:t>ο</w:t>
      </w:r>
      <w:r w:rsidRPr="0004789D">
        <w:t>ΕΣΦΙΕ (Πανελλήνιο Συνέδριο Φοιτητών Ιατρικής), οι οποίες σχεδιάστηκαν από μέλη της Κλινικής και διεκπεραιώθηκαν από φοιτητές της Ιατρικής Σχολής Α.Π.Θ. σε συνεργασία με τη Β΄ Ουρολογική Κλινική Α.Π.Θ.</w:t>
      </w:r>
    </w:p>
    <w:p w:rsidR="00475BCA" w:rsidRPr="00475BCA" w:rsidRDefault="00475BCA" w:rsidP="00475BCA">
      <w:pPr>
        <w:pStyle w:val="af2"/>
        <w:rPr>
          <w:color w:val="FF0000"/>
        </w:rPr>
      </w:pPr>
    </w:p>
    <w:p w:rsidR="00FA75A3" w:rsidRPr="0004789D" w:rsidRDefault="006A3C11" w:rsidP="00CD2752">
      <w:pPr>
        <w:pStyle w:val="af2"/>
        <w:ind w:left="0" w:right="567"/>
        <w:jc w:val="both"/>
      </w:pPr>
      <w:r w:rsidRPr="0004789D">
        <w:t>11</w:t>
      </w:r>
      <w:r w:rsidR="00FA75A3" w:rsidRPr="0004789D">
        <w:t>/2012 - σήμερα</w:t>
      </w:r>
    </w:p>
    <w:p w:rsidR="00C6093D" w:rsidRPr="0004789D" w:rsidRDefault="00E571DC" w:rsidP="00CD2752">
      <w:pPr>
        <w:pStyle w:val="af2"/>
        <w:ind w:left="0" w:right="567"/>
        <w:jc w:val="both"/>
      </w:pPr>
      <w:r w:rsidRPr="0004789D">
        <w:t>Συντονισμός της ε</w:t>
      </w:r>
      <w:r w:rsidR="00475BCA" w:rsidRPr="0004789D">
        <w:t>νεργ</w:t>
      </w:r>
      <w:r w:rsidRPr="0004789D">
        <w:t>ού</w:t>
      </w:r>
      <w:r w:rsidR="00475BCA" w:rsidRPr="0004789D">
        <w:t>ς συμμετοχή</w:t>
      </w:r>
      <w:r w:rsidRPr="0004789D">
        <w:t>ς</w:t>
      </w:r>
      <w:r w:rsidR="00475BCA" w:rsidRPr="0004789D">
        <w:t xml:space="preserve"> των φοιτητών Ιατρικής Α.Π.Θ. στο ετήσιο θεματικό Ουρολογικό Συνέδριο που διοργανώνει η Β΄ Ουρολογική Κλινική Α.Π.Θ. από το 2012</w:t>
      </w:r>
      <w:r w:rsidR="007D3F34" w:rsidRPr="0004789D">
        <w:t xml:space="preserve"> μέχρι και σήμερα</w:t>
      </w:r>
      <w:r w:rsidR="00475BCA" w:rsidRPr="0004789D">
        <w:t>, με τη συνοπτική παρουσίαση των συμπερασμάτων των εισηγήσεων καθώς και το σχολιασμό – προτάσεις από τους προαναφερθέντες</w:t>
      </w:r>
      <w:r w:rsidR="001C7937" w:rsidRPr="0004789D">
        <w:t>.</w:t>
      </w:r>
    </w:p>
    <w:p w:rsidR="00370111" w:rsidRPr="0004789D" w:rsidRDefault="00370111" w:rsidP="009B4826">
      <w:pPr>
        <w:pStyle w:val="af2"/>
        <w:numPr>
          <w:ilvl w:val="0"/>
          <w:numId w:val="26"/>
        </w:numPr>
        <w:ind w:right="567"/>
        <w:jc w:val="both"/>
      </w:pPr>
      <w:r w:rsidRPr="0004789D">
        <w:t>30 Νοεμβρίου – 2 Δεκεμβρίου</w:t>
      </w:r>
      <w:r w:rsidR="001C7937" w:rsidRPr="0004789D">
        <w:t xml:space="preserve"> 2012: 1</w:t>
      </w:r>
      <w:r w:rsidR="001C7937" w:rsidRPr="0004789D">
        <w:rPr>
          <w:vertAlign w:val="superscript"/>
        </w:rPr>
        <w:t>ο</w:t>
      </w:r>
      <w:r w:rsidR="001C7937" w:rsidRPr="0004789D">
        <w:t xml:space="preserve"> Ετήσιο Θεματικό Ουρολογικό Συνέδριο – «Εξελίξεις στην Ουρολογία»</w:t>
      </w:r>
      <w:r w:rsidRPr="0004789D">
        <w:t xml:space="preserve">, </w:t>
      </w:r>
      <w:r w:rsidR="00C6093D" w:rsidRPr="0004789D">
        <w:t>Νεότερα δεδομένα στη φαρμακολογία των λειτουργικών παθήσεων του κατώτερου ουροποιητικού.</w:t>
      </w:r>
    </w:p>
    <w:p w:rsidR="00C6093D" w:rsidRPr="0004789D" w:rsidRDefault="00C6093D" w:rsidP="009B4826">
      <w:pPr>
        <w:pStyle w:val="af2"/>
        <w:numPr>
          <w:ilvl w:val="0"/>
          <w:numId w:val="26"/>
        </w:numPr>
        <w:ind w:right="567"/>
        <w:jc w:val="both"/>
      </w:pPr>
      <w:r w:rsidRPr="0004789D">
        <w:t>13 – 15 Δεκεμβρίου 2013: 2</w:t>
      </w:r>
      <w:r w:rsidRPr="0004789D">
        <w:rPr>
          <w:vertAlign w:val="superscript"/>
        </w:rPr>
        <w:t>ο</w:t>
      </w:r>
      <w:r w:rsidRPr="0004789D">
        <w:t xml:space="preserve"> Ετήσιο Θεματικό Ουρολογικό Συνέδριο – «Εξελίξεις στην Ουρολογία», Λειτουργικές και ανατομικές διαταραχές του κατώτερου ουροποιητικού στις γυναίκες</w:t>
      </w:r>
      <w:r w:rsidR="00DE58F5" w:rsidRPr="0004789D">
        <w:t>.</w:t>
      </w:r>
    </w:p>
    <w:p w:rsidR="00C6093D" w:rsidRPr="0004789D" w:rsidRDefault="00AA4D50" w:rsidP="009B4826">
      <w:pPr>
        <w:pStyle w:val="af2"/>
        <w:numPr>
          <w:ilvl w:val="0"/>
          <w:numId w:val="26"/>
        </w:numPr>
        <w:ind w:right="567"/>
        <w:jc w:val="both"/>
      </w:pPr>
      <w:r w:rsidRPr="0004789D">
        <w:lastRenderedPageBreak/>
        <w:t>21 – 23 Νοεμβρίου 2014: 3</w:t>
      </w:r>
      <w:r w:rsidRPr="0004789D">
        <w:rPr>
          <w:vertAlign w:val="superscript"/>
        </w:rPr>
        <w:t>ο</w:t>
      </w:r>
      <w:r w:rsidRPr="0004789D">
        <w:t xml:space="preserve"> Ετήσιο Θεματικό Ουρολογικό Συνέδριο – «Εξελίξεις στην Ουρολογία», </w:t>
      </w:r>
      <w:r w:rsidR="001D1957" w:rsidRPr="0004789D">
        <w:t>Καρκίνος του προστάτη</w:t>
      </w:r>
      <w:r w:rsidR="007B42E4" w:rsidRPr="0004789D">
        <w:t>.</w:t>
      </w:r>
    </w:p>
    <w:p w:rsidR="001D1957" w:rsidRPr="0004789D" w:rsidRDefault="00EA1CFE" w:rsidP="009B4826">
      <w:pPr>
        <w:pStyle w:val="af2"/>
        <w:numPr>
          <w:ilvl w:val="0"/>
          <w:numId w:val="26"/>
        </w:numPr>
        <w:ind w:right="567"/>
        <w:jc w:val="both"/>
      </w:pPr>
      <w:r w:rsidRPr="0004789D">
        <w:t>27 – 29 Νοεμβρίου 2015, 4</w:t>
      </w:r>
      <w:r w:rsidRPr="0004789D">
        <w:rPr>
          <w:vertAlign w:val="superscript"/>
        </w:rPr>
        <w:t>ο</w:t>
      </w:r>
      <w:r w:rsidRPr="0004789D">
        <w:t xml:space="preserve"> Ετήσιο Θεματικό Ουρολογικό Συνέδριο – «Εξελίξεις στην Ουρολογία», Αποφρακτικές παθήσεις του ουροποιητικού.</w:t>
      </w:r>
    </w:p>
    <w:p w:rsidR="00C6093D" w:rsidRDefault="00C6093D" w:rsidP="00CD2752">
      <w:pPr>
        <w:pStyle w:val="af2"/>
        <w:ind w:left="0" w:right="567"/>
        <w:jc w:val="both"/>
        <w:rPr>
          <w:color w:val="FF0000"/>
        </w:rPr>
      </w:pPr>
    </w:p>
    <w:p w:rsidR="0061542F" w:rsidRPr="00021C10" w:rsidRDefault="001C7937" w:rsidP="007A49F4">
      <w:pPr>
        <w:pStyle w:val="af2"/>
        <w:ind w:left="0" w:right="567"/>
        <w:jc w:val="both"/>
        <w:rPr>
          <w:b/>
          <w:bCs/>
        </w:rPr>
      </w:pPr>
      <w:r>
        <w:rPr>
          <w:color w:val="FF0000"/>
        </w:rPr>
        <w:br/>
      </w:r>
      <w:bookmarkStart w:id="22" w:name="_Toc203879869"/>
      <w:r w:rsidR="0061542F" w:rsidRPr="00021C10">
        <w:rPr>
          <w:b/>
          <w:bCs/>
        </w:rPr>
        <w:t>Β. Διδασκαλία μεταπτυχιακών φοιτητών του Ιατρικού Τμήματος Α.Π.Θ.</w:t>
      </w:r>
      <w:bookmarkEnd w:id="22"/>
    </w:p>
    <w:p w:rsidR="0061542F" w:rsidRPr="00021C10" w:rsidRDefault="0061542F">
      <w:pPr>
        <w:tabs>
          <w:tab w:val="left" w:pos="567"/>
        </w:tabs>
        <w:ind w:left="2880" w:right="567" w:hanging="2880"/>
        <w:rPr>
          <w:sz w:val="24"/>
          <w:lang w:val="el-GR"/>
        </w:rPr>
      </w:pPr>
      <w:r w:rsidRPr="00021C10">
        <w:rPr>
          <w:sz w:val="24"/>
          <w:lang w:val="el-GR"/>
        </w:rPr>
        <w:t>2003 -</w:t>
      </w:r>
      <w:r w:rsidR="002D57BF">
        <w:rPr>
          <w:sz w:val="24"/>
          <w:lang w:val="el-GR"/>
        </w:rPr>
        <w:t xml:space="preserve"> 2005</w:t>
      </w:r>
      <w:r w:rsidRPr="00021C10">
        <w:rPr>
          <w:sz w:val="24"/>
          <w:lang w:val="el-GR"/>
        </w:rPr>
        <w:tab/>
      </w:r>
      <w:r w:rsidR="00021C10" w:rsidRPr="00021C10">
        <w:rPr>
          <w:sz w:val="24"/>
          <w:lang w:val="el-GR"/>
        </w:rPr>
        <w:t>συμμετοχή στη διδασκαλία του ε</w:t>
      </w:r>
      <w:r w:rsidRPr="00021C10">
        <w:rPr>
          <w:sz w:val="24"/>
          <w:lang w:val="el-GR"/>
        </w:rPr>
        <w:t>πιλεγόμενου μαθήματος με τίτλο «Ανθρώπινη σεξουαλικότητα και σεξουαλική λειτουργία», στα πλαίσια του μεταπτυχιακού προγράμματος του Ιατρικού Τμήματος του Α.Π.Θ.</w:t>
      </w:r>
    </w:p>
    <w:p w:rsidR="0061542F" w:rsidRPr="007E3089" w:rsidRDefault="0061542F">
      <w:pPr>
        <w:tabs>
          <w:tab w:val="left" w:pos="567"/>
        </w:tabs>
        <w:ind w:left="2880" w:right="567" w:hanging="2880"/>
        <w:rPr>
          <w:color w:val="CC0099"/>
          <w:sz w:val="24"/>
          <w:lang w:val="el-GR"/>
        </w:rPr>
      </w:pPr>
    </w:p>
    <w:p w:rsidR="0061542F" w:rsidRPr="00021C10" w:rsidRDefault="005E144C">
      <w:pPr>
        <w:pStyle w:val="3"/>
        <w:rPr>
          <w:b/>
        </w:rPr>
      </w:pPr>
      <w:bookmarkStart w:id="23" w:name="_Toc203879870"/>
      <w:r>
        <w:rPr>
          <w:b/>
        </w:rPr>
        <w:t>Γ. Εκ</w:t>
      </w:r>
      <w:r w:rsidR="0061542F" w:rsidRPr="00021C10">
        <w:rPr>
          <w:b/>
        </w:rPr>
        <w:t>παίδευση Ειδικευομένων Ουρολογικής Κλινικής Α.Π.Θ.</w:t>
      </w:r>
      <w:bookmarkEnd w:id="23"/>
    </w:p>
    <w:p w:rsidR="0061542F" w:rsidRPr="00A108F7" w:rsidRDefault="00BF7F52" w:rsidP="00021C10">
      <w:pPr>
        <w:tabs>
          <w:tab w:val="left" w:pos="567"/>
        </w:tabs>
        <w:ind w:left="2880" w:right="567" w:hanging="2880"/>
        <w:rPr>
          <w:sz w:val="24"/>
          <w:lang w:val="el-GR"/>
        </w:rPr>
      </w:pPr>
      <w:r w:rsidRPr="00021C10">
        <w:rPr>
          <w:sz w:val="24"/>
          <w:lang w:val="el-GR"/>
        </w:rPr>
        <w:t>1/2002</w:t>
      </w:r>
      <w:r w:rsidR="0061542F" w:rsidRPr="00021C10">
        <w:rPr>
          <w:sz w:val="24"/>
          <w:lang w:val="el-GR"/>
        </w:rPr>
        <w:t xml:space="preserve"> - σήμερα</w:t>
      </w:r>
      <w:r w:rsidR="0061542F" w:rsidRPr="00021C10">
        <w:rPr>
          <w:sz w:val="24"/>
          <w:lang w:val="el-GR"/>
        </w:rPr>
        <w:tab/>
        <w:t>συμμετοχή στην εκπαίδευση των ειδικευομένων στην Ουρολογία και Ανδρολογία</w:t>
      </w:r>
    </w:p>
    <w:p w:rsidR="008E0B62" w:rsidRPr="00A108F7" w:rsidRDefault="008E0B62" w:rsidP="008E0B62">
      <w:pPr>
        <w:pStyle w:val="af2"/>
        <w:ind w:left="0" w:right="567"/>
        <w:jc w:val="both"/>
      </w:pPr>
    </w:p>
    <w:p w:rsidR="008E0B62" w:rsidRPr="00FC441E" w:rsidRDefault="006879BA" w:rsidP="00FC441E">
      <w:pPr>
        <w:pStyle w:val="af2"/>
        <w:ind w:left="2880" w:right="567" w:hanging="2880"/>
        <w:jc w:val="both"/>
      </w:pPr>
      <w:r w:rsidRPr="006879BA">
        <w:t>1/2012</w:t>
      </w:r>
      <w:r w:rsidR="00FC441E" w:rsidRPr="006879BA">
        <w:t xml:space="preserve"> – σήμερα</w:t>
      </w:r>
      <w:r w:rsidR="00FC441E" w:rsidRPr="00FC441E">
        <w:rPr>
          <w:color w:val="FF0000"/>
        </w:rPr>
        <w:t xml:space="preserve"> </w:t>
      </w:r>
      <w:r w:rsidR="00FC441E">
        <w:tab/>
      </w:r>
      <w:r w:rsidR="002D57BF" w:rsidRPr="00FC441E">
        <w:t xml:space="preserve">Συντονισμός </w:t>
      </w:r>
      <w:r w:rsidR="008E0B62" w:rsidRPr="00FC441E">
        <w:t>σε εβδομαδιαία βάση του “</w:t>
      </w:r>
      <w:proofErr w:type="spellStart"/>
      <w:r w:rsidR="008E0B62" w:rsidRPr="00FC441E">
        <w:t>journal</w:t>
      </w:r>
      <w:proofErr w:type="spellEnd"/>
      <w:r w:rsidR="008E0B62" w:rsidRPr="00FC441E">
        <w:t xml:space="preserve"> </w:t>
      </w:r>
      <w:proofErr w:type="spellStart"/>
      <w:r w:rsidR="008E0B62" w:rsidRPr="00FC441E">
        <w:t>club</w:t>
      </w:r>
      <w:proofErr w:type="spellEnd"/>
      <w:r w:rsidR="008E0B62" w:rsidRPr="00FC441E">
        <w:t>” (παρουσίαση άρθρων από διεθνή περιοδικά και βιβλιογραφική ενημέρωση στην αγγλική γλώσσα) από τους ειδικευόμενους ιατρούς της Β΄ Ουρολογικής Κλινικής Α.Π.Θ.</w:t>
      </w:r>
    </w:p>
    <w:p w:rsidR="008E0B62" w:rsidRPr="008E0B62" w:rsidRDefault="008E0B62" w:rsidP="00021C10">
      <w:pPr>
        <w:tabs>
          <w:tab w:val="left" w:pos="567"/>
        </w:tabs>
        <w:ind w:left="2880" w:right="567" w:hanging="2880"/>
        <w:rPr>
          <w:sz w:val="24"/>
          <w:lang w:val="el-GR"/>
        </w:rPr>
      </w:pPr>
    </w:p>
    <w:p w:rsidR="0061542F" w:rsidRDefault="0061542F">
      <w:pPr>
        <w:ind w:right="567"/>
        <w:rPr>
          <w:color w:val="FF0000"/>
          <w:sz w:val="24"/>
          <w:lang w:val="el-GR"/>
        </w:rPr>
      </w:pPr>
    </w:p>
    <w:p w:rsidR="00D418CE" w:rsidRPr="00BC401B" w:rsidRDefault="00D418CE">
      <w:pPr>
        <w:ind w:right="567"/>
        <w:rPr>
          <w:b/>
          <w:color w:val="000000" w:themeColor="text1"/>
          <w:sz w:val="24"/>
          <w:lang w:val="el-GR"/>
        </w:rPr>
      </w:pPr>
      <w:r w:rsidRPr="00BC401B">
        <w:rPr>
          <w:b/>
          <w:color w:val="000000" w:themeColor="text1"/>
          <w:sz w:val="24"/>
          <w:lang w:val="el-GR"/>
        </w:rPr>
        <w:t>Δ. Μετεκπαιδευ</w:t>
      </w:r>
      <w:r w:rsidR="007B20AE">
        <w:rPr>
          <w:b/>
          <w:color w:val="000000" w:themeColor="text1"/>
          <w:sz w:val="24"/>
          <w:lang w:val="el-GR"/>
        </w:rPr>
        <w:t>τ</w:t>
      </w:r>
      <w:r w:rsidRPr="00BC401B">
        <w:rPr>
          <w:b/>
          <w:color w:val="000000" w:themeColor="text1"/>
          <w:sz w:val="24"/>
          <w:lang w:val="el-GR"/>
        </w:rPr>
        <w:t>ικά μαθήματα ειδικευομένων – Ουρολογικής Εταιρίας Βορείου Ελλάδος</w:t>
      </w:r>
      <w:r w:rsidR="00BC401B">
        <w:rPr>
          <w:b/>
          <w:color w:val="000000" w:themeColor="text1"/>
          <w:sz w:val="24"/>
          <w:lang w:val="el-GR"/>
        </w:rPr>
        <w:t xml:space="preserve"> και Ελληνικής Ουρολογικής Εταιρίας</w:t>
      </w:r>
    </w:p>
    <w:p w:rsidR="00D418CE" w:rsidRPr="00E6483D" w:rsidRDefault="00D418CE" w:rsidP="00D418CE">
      <w:pPr>
        <w:tabs>
          <w:tab w:val="left" w:pos="567"/>
        </w:tabs>
        <w:ind w:right="567"/>
        <w:rPr>
          <w:color w:val="000000" w:themeColor="text1"/>
          <w:sz w:val="24"/>
          <w:lang w:val="el-GR"/>
        </w:rPr>
      </w:pPr>
      <w:r w:rsidRPr="00E6483D">
        <w:rPr>
          <w:color w:val="000000" w:themeColor="text1"/>
          <w:sz w:val="24"/>
          <w:lang w:val="el-GR"/>
        </w:rPr>
        <w:t xml:space="preserve">1. Διαγνωστική προσέγγιση του καρκίνου του προστάτη: Επιδημιολογία-γιατί πρέπει να ψάχνουμε με </w:t>
      </w:r>
      <w:proofErr w:type="spellStart"/>
      <w:r w:rsidRPr="00E6483D">
        <w:rPr>
          <w:color w:val="000000" w:themeColor="text1"/>
          <w:sz w:val="24"/>
          <w:lang w:val="el-GR"/>
        </w:rPr>
        <w:t>επιπονή</w:t>
      </w:r>
      <w:proofErr w:type="spellEnd"/>
      <w:r w:rsidRPr="00E6483D">
        <w:rPr>
          <w:color w:val="000000" w:themeColor="text1"/>
          <w:sz w:val="24"/>
          <w:lang w:val="el-GR"/>
        </w:rPr>
        <w:t xml:space="preserve"> τον καρκίνο του προστάτη και να είμαστε επιθετικοί. 13 Απριλίου 2005, Θεσσαλονίκη</w:t>
      </w:r>
    </w:p>
    <w:p w:rsidR="00D418CE" w:rsidRDefault="00D418CE" w:rsidP="00D418CE">
      <w:pPr>
        <w:tabs>
          <w:tab w:val="left" w:pos="567"/>
        </w:tabs>
        <w:ind w:right="567" w:hanging="45"/>
        <w:rPr>
          <w:color w:val="FF0000"/>
          <w:sz w:val="24"/>
          <w:lang w:val="el-GR"/>
        </w:rPr>
      </w:pPr>
      <w:r w:rsidRPr="00D418CE">
        <w:rPr>
          <w:color w:val="FF0000"/>
          <w:sz w:val="24"/>
          <w:lang w:val="el-GR"/>
        </w:rPr>
        <w:tab/>
      </w:r>
      <w:r w:rsidRPr="00E6483D">
        <w:rPr>
          <w:color w:val="000000" w:themeColor="text1"/>
          <w:sz w:val="24"/>
          <w:lang w:val="el-GR"/>
        </w:rPr>
        <w:t xml:space="preserve">2. </w:t>
      </w:r>
      <w:r w:rsidRPr="00E6483D">
        <w:rPr>
          <w:color w:val="000000" w:themeColor="text1"/>
          <w:sz w:val="24"/>
        </w:rPr>
        <w:t>PSA</w:t>
      </w:r>
      <w:r w:rsidRPr="00E6483D">
        <w:rPr>
          <w:color w:val="000000" w:themeColor="text1"/>
          <w:sz w:val="24"/>
          <w:lang w:val="el-GR"/>
        </w:rPr>
        <w:t xml:space="preserve"> και καρκίνος του προστάτη: Αξιολόγηση του </w:t>
      </w:r>
      <w:r w:rsidRPr="00E6483D">
        <w:rPr>
          <w:color w:val="000000" w:themeColor="text1"/>
          <w:sz w:val="24"/>
        </w:rPr>
        <w:t>PSA</w:t>
      </w:r>
      <w:r w:rsidRPr="00E6483D">
        <w:rPr>
          <w:color w:val="000000" w:themeColor="text1"/>
          <w:sz w:val="24"/>
          <w:lang w:val="el-GR"/>
        </w:rPr>
        <w:t xml:space="preserve"> πριν τη διάγνωση 10 Ιουνίου 2005, Σέρρες</w:t>
      </w:r>
    </w:p>
    <w:p w:rsidR="00C07222" w:rsidRDefault="00481C77" w:rsidP="00481C77">
      <w:pPr>
        <w:ind w:right="567"/>
        <w:rPr>
          <w:color w:val="000000" w:themeColor="text1"/>
          <w:sz w:val="24"/>
          <w:lang w:val="el-GR"/>
        </w:rPr>
      </w:pPr>
      <w:r w:rsidRPr="00E6483D">
        <w:rPr>
          <w:color w:val="000000" w:themeColor="text1"/>
          <w:sz w:val="24"/>
          <w:lang w:val="el-GR"/>
        </w:rPr>
        <w:t xml:space="preserve">3. </w:t>
      </w:r>
      <w:r w:rsidR="00D0173D" w:rsidRPr="00E6483D">
        <w:rPr>
          <w:color w:val="000000" w:themeColor="text1"/>
          <w:sz w:val="24"/>
          <w:lang w:val="el-GR"/>
        </w:rPr>
        <w:t xml:space="preserve">Ελληνική Ουρολογική Εταιρία, Επιστημονική συνεδρία με γενικό τίτλο: Λοιμώξεις και εισήγηση με θέμα «Φυματίωση ουροποιητικού» Αθήνα, </w:t>
      </w:r>
      <w:r w:rsidR="009A2EEA" w:rsidRPr="00E6483D">
        <w:rPr>
          <w:color w:val="000000" w:themeColor="text1"/>
          <w:sz w:val="24"/>
          <w:lang w:val="el-GR"/>
        </w:rPr>
        <w:t xml:space="preserve">17 </w:t>
      </w:r>
      <w:r w:rsidR="00D0173D" w:rsidRPr="00E6483D">
        <w:rPr>
          <w:color w:val="000000" w:themeColor="text1"/>
          <w:sz w:val="24"/>
          <w:lang w:val="el-GR"/>
        </w:rPr>
        <w:t>Οκτ</w:t>
      </w:r>
      <w:r w:rsidR="009A2EEA" w:rsidRPr="00E6483D">
        <w:rPr>
          <w:color w:val="000000" w:themeColor="text1"/>
          <w:sz w:val="24"/>
          <w:lang w:val="el-GR"/>
        </w:rPr>
        <w:t>ω</w:t>
      </w:r>
      <w:r w:rsidR="00D0173D" w:rsidRPr="00E6483D">
        <w:rPr>
          <w:color w:val="000000" w:themeColor="text1"/>
          <w:sz w:val="24"/>
          <w:lang w:val="el-GR"/>
        </w:rPr>
        <w:t>βρ</w:t>
      </w:r>
      <w:r w:rsidR="009A2EEA" w:rsidRPr="00E6483D">
        <w:rPr>
          <w:color w:val="000000" w:themeColor="text1"/>
          <w:sz w:val="24"/>
          <w:lang w:val="el-GR"/>
        </w:rPr>
        <w:t>ίου</w:t>
      </w:r>
      <w:r w:rsidR="00D0173D" w:rsidRPr="00E6483D">
        <w:rPr>
          <w:color w:val="000000" w:themeColor="text1"/>
          <w:sz w:val="24"/>
          <w:lang w:val="el-GR"/>
        </w:rPr>
        <w:t xml:space="preserve"> 2012,</w:t>
      </w:r>
      <w:r w:rsidRPr="00E6483D">
        <w:rPr>
          <w:color w:val="000000" w:themeColor="text1"/>
          <w:sz w:val="24"/>
          <w:lang w:val="el-GR"/>
        </w:rPr>
        <w:t xml:space="preserve"> Εκπαίδευση Ειδικευομένων</w:t>
      </w:r>
    </w:p>
    <w:p w:rsidR="00C07222" w:rsidRDefault="00C07222" w:rsidP="00C07222">
      <w:pPr>
        <w:ind w:right="567"/>
        <w:rPr>
          <w:color w:val="000000" w:themeColor="text1"/>
          <w:sz w:val="24"/>
          <w:lang w:val="el-GR"/>
        </w:rPr>
      </w:pPr>
      <w:r>
        <w:rPr>
          <w:color w:val="000000" w:themeColor="text1"/>
          <w:sz w:val="24"/>
          <w:lang w:val="el-GR"/>
        </w:rPr>
        <w:t xml:space="preserve">4. </w:t>
      </w:r>
      <w:r w:rsidRPr="00C07222">
        <w:rPr>
          <w:color w:val="000000" w:themeColor="text1"/>
          <w:sz w:val="24"/>
          <w:lang w:val="el-GR"/>
        </w:rPr>
        <w:t>10η Εκπαιδευτική Εβδομάδα Ελλήνων Ειδικευόμενων Ουρολόγων, Αθήνα, Μάρτιος 2015</w:t>
      </w:r>
      <w:r w:rsidRPr="00C07222">
        <w:rPr>
          <w:color w:val="000000" w:themeColor="text1"/>
          <w:sz w:val="24"/>
          <w:lang w:val="el-GR"/>
        </w:rPr>
        <w:br/>
        <w:t xml:space="preserve">Τίτλος ομιλίας: «Ανδρολογία – </w:t>
      </w:r>
      <w:proofErr w:type="spellStart"/>
      <w:r w:rsidRPr="00C07222">
        <w:rPr>
          <w:color w:val="000000" w:themeColor="text1"/>
          <w:sz w:val="24"/>
          <w:lang w:val="el-GR"/>
        </w:rPr>
        <w:t>Υπογονιμότητα</w:t>
      </w:r>
      <w:proofErr w:type="spellEnd"/>
      <w:r w:rsidRPr="00C07222">
        <w:rPr>
          <w:color w:val="000000" w:themeColor="text1"/>
          <w:sz w:val="24"/>
          <w:lang w:val="el-GR"/>
        </w:rPr>
        <w:t>: Αντιμετώπιση στυτικής δυσλειτουργίας»</w:t>
      </w:r>
    </w:p>
    <w:p w:rsidR="00C07222" w:rsidRDefault="00C07222" w:rsidP="00C07222">
      <w:pPr>
        <w:ind w:right="567"/>
        <w:rPr>
          <w:color w:val="000000" w:themeColor="text1"/>
          <w:sz w:val="24"/>
          <w:lang w:val="el-GR"/>
        </w:rPr>
      </w:pPr>
      <w:r>
        <w:rPr>
          <w:color w:val="000000" w:themeColor="text1"/>
          <w:sz w:val="24"/>
          <w:lang w:val="el-GR"/>
        </w:rPr>
        <w:t xml:space="preserve">5. </w:t>
      </w:r>
      <w:r w:rsidRPr="00C07222">
        <w:rPr>
          <w:color w:val="000000" w:themeColor="text1"/>
          <w:sz w:val="24"/>
          <w:lang w:val="el-GR"/>
        </w:rPr>
        <w:t>11η Εκπαιδευτική Εβδομάδα Ελλήνων Ειδικευόμενων Ουρολόγων, Αθήνα, Μάρτιος 2016</w:t>
      </w:r>
      <w:r w:rsidRPr="00C07222">
        <w:rPr>
          <w:color w:val="000000" w:themeColor="text1"/>
          <w:sz w:val="24"/>
          <w:lang w:val="el-GR"/>
        </w:rPr>
        <w:br/>
        <w:t>Τίτλος ομιλίας: «Αντιμετώπιση στυτικής δυσλειτουργίας»</w:t>
      </w:r>
    </w:p>
    <w:p w:rsidR="00C51C92" w:rsidRPr="00C07222" w:rsidRDefault="00C51C92" w:rsidP="00C07222">
      <w:pPr>
        <w:ind w:right="567"/>
        <w:rPr>
          <w:color w:val="000000" w:themeColor="text1"/>
          <w:sz w:val="24"/>
          <w:lang w:val="el-GR"/>
        </w:rPr>
      </w:pPr>
    </w:p>
    <w:p w:rsidR="0061542F" w:rsidRDefault="0061542F">
      <w:pPr>
        <w:pStyle w:val="3"/>
        <w:rPr>
          <w:b/>
          <w:bCs/>
        </w:rPr>
      </w:pPr>
      <w:bookmarkStart w:id="24" w:name="_Toc203879871"/>
      <w:r>
        <w:rPr>
          <w:b/>
          <w:bCs/>
        </w:rPr>
        <w:t>Ε. Κλινική μετεκπαίδευση στην Ανδρολογία</w:t>
      </w:r>
      <w:bookmarkEnd w:id="24"/>
    </w:p>
    <w:p w:rsidR="0061542F" w:rsidRDefault="0061542F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r>
        <w:rPr>
          <w:sz w:val="24"/>
          <w:lang w:val="el-GR"/>
        </w:rPr>
        <w:t xml:space="preserve">Μαρία </w:t>
      </w:r>
      <w:proofErr w:type="spellStart"/>
      <w:r>
        <w:rPr>
          <w:sz w:val="24"/>
          <w:lang w:val="el-GR"/>
        </w:rPr>
        <w:t>Καντζιου</w:t>
      </w:r>
      <w:proofErr w:type="spellEnd"/>
      <w:r>
        <w:rPr>
          <w:sz w:val="24"/>
          <w:lang w:val="el-GR"/>
        </w:rPr>
        <w:t>, Ιατρός</w:t>
      </w:r>
    </w:p>
    <w:p w:rsidR="0061542F" w:rsidRDefault="0061542F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r>
        <w:rPr>
          <w:sz w:val="24"/>
          <w:lang w:val="el-GR"/>
        </w:rPr>
        <w:t>Χρήστος Τσαλίκης, Ουρολόγος</w:t>
      </w:r>
    </w:p>
    <w:p w:rsidR="00385492" w:rsidRDefault="00385492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r>
        <w:rPr>
          <w:sz w:val="24"/>
          <w:lang w:val="el-GR"/>
        </w:rPr>
        <w:t xml:space="preserve">Ζωή </w:t>
      </w:r>
      <w:proofErr w:type="spellStart"/>
      <w:r>
        <w:rPr>
          <w:sz w:val="24"/>
          <w:lang w:val="el-GR"/>
        </w:rPr>
        <w:t>Τσίμτσιου</w:t>
      </w:r>
      <w:proofErr w:type="spellEnd"/>
      <w:r w:rsidR="00021C10">
        <w:rPr>
          <w:sz w:val="24"/>
          <w:lang w:val="el-GR"/>
        </w:rPr>
        <w:t>, Ιατρός</w:t>
      </w:r>
    </w:p>
    <w:p w:rsidR="00021C10" w:rsidRDefault="00021C10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r>
        <w:rPr>
          <w:sz w:val="24"/>
          <w:lang w:val="el-GR"/>
        </w:rPr>
        <w:t xml:space="preserve">Φωτεινή </w:t>
      </w:r>
      <w:proofErr w:type="spellStart"/>
      <w:r>
        <w:rPr>
          <w:sz w:val="24"/>
          <w:lang w:val="el-GR"/>
        </w:rPr>
        <w:t>Φερενίδου</w:t>
      </w:r>
      <w:proofErr w:type="spellEnd"/>
      <w:r>
        <w:rPr>
          <w:sz w:val="24"/>
          <w:lang w:val="el-GR"/>
        </w:rPr>
        <w:t>, Ιατρός</w:t>
      </w:r>
    </w:p>
    <w:p w:rsidR="00021C10" w:rsidRDefault="00021C10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proofErr w:type="spellStart"/>
      <w:r>
        <w:rPr>
          <w:sz w:val="24"/>
          <w:lang w:val="el-GR"/>
        </w:rPr>
        <w:t>Θωμαίδου</w:t>
      </w:r>
      <w:proofErr w:type="spellEnd"/>
      <w:r>
        <w:rPr>
          <w:sz w:val="24"/>
          <w:lang w:val="el-GR"/>
        </w:rPr>
        <w:t xml:space="preserve"> Εύα, Ιατρός</w:t>
      </w:r>
    </w:p>
    <w:p w:rsidR="00021C10" w:rsidRDefault="00021C10" w:rsidP="009B4826">
      <w:pPr>
        <w:numPr>
          <w:ilvl w:val="0"/>
          <w:numId w:val="13"/>
        </w:numPr>
        <w:ind w:right="567"/>
        <w:rPr>
          <w:sz w:val="24"/>
          <w:lang w:val="el-GR"/>
        </w:rPr>
      </w:pPr>
      <w:proofErr w:type="spellStart"/>
      <w:r>
        <w:rPr>
          <w:sz w:val="24"/>
          <w:lang w:val="el-GR"/>
        </w:rPr>
        <w:t>Alvaro</w:t>
      </w:r>
      <w:proofErr w:type="spellEnd"/>
      <w:r>
        <w:rPr>
          <w:sz w:val="24"/>
          <w:lang w:val="el-GR"/>
        </w:rPr>
        <w:t xml:space="preserve"> </w:t>
      </w:r>
      <w:proofErr w:type="spellStart"/>
      <w:r>
        <w:rPr>
          <w:sz w:val="24"/>
          <w:lang w:val="el-GR"/>
        </w:rPr>
        <w:t>Eva</w:t>
      </w:r>
      <w:proofErr w:type="spellEnd"/>
      <w:r>
        <w:rPr>
          <w:sz w:val="24"/>
          <w:lang w:val="el-GR"/>
        </w:rPr>
        <w:t>, Ιατρός</w:t>
      </w:r>
    </w:p>
    <w:p w:rsidR="0061542F" w:rsidRDefault="0061542F">
      <w:pPr>
        <w:tabs>
          <w:tab w:val="left" w:pos="284"/>
          <w:tab w:val="left" w:pos="2880"/>
        </w:tabs>
        <w:ind w:right="567"/>
        <w:rPr>
          <w:sz w:val="24"/>
          <w:lang w:val="el-GR"/>
        </w:rPr>
      </w:pPr>
    </w:p>
    <w:p w:rsidR="00313AB3" w:rsidRDefault="00313AB3">
      <w:pPr>
        <w:tabs>
          <w:tab w:val="left" w:pos="284"/>
          <w:tab w:val="left" w:pos="2880"/>
        </w:tabs>
        <w:ind w:right="567"/>
        <w:rPr>
          <w:sz w:val="24"/>
          <w:lang w:val="el-GR"/>
        </w:rPr>
      </w:pPr>
    </w:p>
    <w:p w:rsidR="0061542F" w:rsidRPr="00D640BD" w:rsidRDefault="00021C10">
      <w:pPr>
        <w:pStyle w:val="3"/>
        <w:rPr>
          <w:b/>
          <w:color w:val="000000"/>
        </w:rPr>
      </w:pPr>
      <w:bookmarkStart w:id="25" w:name="_Toc203879872"/>
      <w:r w:rsidRPr="00D640BD">
        <w:rPr>
          <w:b/>
          <w:color w:val="000000"/>
        </w:rPr>
        <w:t>ΣΤ</w:t>
      </w:r>
      <w:r w:rsidR="0061542F" w:rsidRPr="00D640BD">
        <w:rPr>
          <w:b/>
          <w:color w:val="000000"/>
        </w:rPr>
        <w:t>. Εισηγήσεις στα μετεκπαιδευτικά μαθήματα Ουρολογίας του Α.Π.Θ.</w:t>
      </w:r>
      <w:bookmarkEnd w:id="25"/>
    </w:p>
    <w:p w:rsidR="00D908C8" w:rsidRPr="00D908C8" w:rsidRDefault="00D908C8" w:rsidP="009B4826">
      <w:pPr>
        <w:numPr>
          <w:ilvl w:val="0"/>
          <w:numId w:val="2"/>
        </w:numPr>
        <w:tabs>
          <w:tab w:val="left" w:pos="3544"/>
        </w:tabs>
        <w:rPr>
          <w:color w:val="000000"/>
          <w:sz w:val="24"/>
          <w:lang w:val="el-GR"/>
        </w:rPr>
      </w:pPr>
      <w:proofErr w:type="spellStart"/>
      <w:r w:rsidRPr="00D908C8">
        <w:rPr>
          <w:color w:val="000000"/>
          <w:sz w:val="24"/>
          <w:lang w:val="el-GR"/>
        </w:rPr>
        <w:t>Ακαδ</w:t>
      </w:r>
      <w:proofErr w:type="spellEnd"/>
      <w:r w:rsidRPr="00D908C8">
        <w:rPr>
          <w:color w:val="000000"/>
          <w:sz w:val="24"/>
          <w:lang w:val="el-GR"/>
        </w:rPr>
        <w:t xml:space="preserve">. </w:t>
      </w:r>
      <w:proofErr w:type="spellStart"/>
      <w:r w:rsidRPr="00D908C8">
        <w:rPr>
          <w:color w:val="000000"/>
          <w:sz w:val="24"/>
          <w:lang w:val="el-GR"/>
        </w:rPr>
        <w:t>Ετος</w:t>
      </w:r>
      <w:proofErr w:type="spellEnd"/>
      <w:r w:rsidRPr="00D908C8">
        <w:rPr>
          <w:color w:val="000000"/>
          <w:sz w:val="24"/>
          <w:lang w:val="el-GR"/>
        </w:rPr>
        <w:t xml:space="preserve"> 1998-99</w:t>
      </w:r>
      <w:r w:rsidRPr="00D908C8">
        <w:rPr>
          <w:color w:val="000000"/>
          <w:sz w:val="24"/>
          <w:lang w:val="el-GR"/>
        </w:rPr>
        <w:tab/>
        <w:t>Βαλβίδες οπίσθιας ουρήθρας σε παιδιά και</w:t>
      </w:r>
      <w:r w:rsidR="00844F20">
        <w:rPr>
          <w:color w:val="000000"/>
          <w:sz w:val="24"/>
          <w:lang w:val="el-GR"/>
        </w:rPr>
        <w:tab/>
      </w:r>
      <w:r w:rsidR="00844F20">
        <w:rPr>
          <w:color w:val="000000"/>
          <w:sz w:val="24"/>
          <w:lang w:val="el-GR"/>
        </w:rPr>
        <w:tab/>
      </w:r>
      <w:r>
        <w:rPr>
          <w:color w:val="000000"/>
          <w:sz w:val="24"/>
          <w:lang w:val="el-GR"/>
        </w:rPr>
        <w:t>ενήλικες</w:t>
      </w:r>
    </w:p>
    <w:p w:rsidR="0061542F" w:rsidRPr="00D640BD" w:rsidRDefault="0061542F" w:rsidP="009B4826">
      <w:pPr>
        <w:numPr>
          <w:ilvl w:val="0"/>
          <w:numId w:val="2"/>
        </w:numPr>
        <w:tabs>
          <w:tab w:val="left" w:pos="3544"/>
        </w:tabs>
        <w:ind w:right="567"/>
        <w:rPr>
          <w:color w:val="000000"/>
          <w:sz w:val="24"/>
          <w:lang w:val="el-GR"/>
        </w:rPr>
      </w:pPr>
      <w:r w:rsidRPr="00D640BD">
        <w:rPr>
          <w:color w:val="000000"/>
          <w:sz w:val="24"/>
          <w:lang w:val="el-GR"/>
        </w:rPr>
        <w:t xml:space="preserve"> </w:t>
      </w:r>
      <w:proofErr w:type="spellStart"/>
      <w:r w:rsidRPr="00D640BD">
        <w:rPr>
          <w:color w:val="000000"/>
          <w:sz w:val="24"/>
          <w:lang w:val="el-GR"/>
        </w:rPr>
        <w:t>Ακαδ</w:t>
      </w:r>
      <w:proofErr w:type="spellEnd"/>
      <w:r w:rsidRPr="00D640BD">
        <w:rPr>
          <w:color w:val="000000"/>
          <w:sz w:val="24"/>
          <w:lang w:val="el-GR"/>
        </w:rPr>
        <w:t xml:space="preserve">. </w:t>
      </w:r>
      <w:proofErr w:type="spellStart"/>
      <w:r w:rsidRPr="00D640BD">
        <w:rPr>
          <w:color w:val="000000"/>
          <w:sz w:val="24"/>
          <w:lang w:val="el-GR"/>
        </w:rPr>
        <w:t>Ετος</w:t>
      </w:r>
      <w:proofErr w:type="spellEnd"/>
      <w:r w:rsidRPr="00D640BD">
        <w:rPr>
          <w:color w:val="000000"/>
          <w:sz w:val="24"/>
          <w:lang w:val="el-GR"/>
        </w:rPr>
        <w:t xml:space="preserve"> </w:t>
      </w:r>
      <w:r w:rsidR="00D640BD" w:rsidRPr="00D640BD">
        <w:rPr>
          <w:color w:val="000000"/>
          <w:sz w:val="24"/>
          <w:lang w:val="el-GR"/>
        </w:rPr>
        <w:t>1999-2000</w:t>
      </w:r>
      <w:r w:rsidR="00D640BD" w:rsidRPr="00D640BD">
        <w:rPr>
          <w:color w:val="000000"/>
          <w:sz w:val="24"/>
          <w:lang w:val="el-GR"/>
        </w:rPr>
        <w:tab/>
      </w:r>
      <w:proofErr w:type="spellStart"/>
      <w:r w:rsidR="00D640BD" w:rsidRPr="00D640BD">
        <w:rPr>
          <w:color w:val="000000"/>
          <w:sz w:val="24"/>
          <w:lang w:val="el-GR"/>
        </w:rPr>
        <w:t>Υπογονιμότητα</w:t>
      </w:r>
      <w:proofErr w:type="spellEnd"/>
    </w:p>
    <w:p w:rsidR="0061542F" w:rsidRPr="00021C10" w:rsidRDefault="0061542F">
      <w:pPr>
        <w:ind w:right="567"/>
        <w:rPr>
          <w:color w:val="FF0000"/>
          <w:sz w:val="24"/>
          <w:lang w:val="el-GR"/>
        </w:rPr>
      </w:pPr>
    </w:p>
    <w:p w:rsidR="0061542F" w:rsidRPr="0052056F" w:rsidRDefault="00021C10">
      <w:pPr>
        <w:pStyle w:val="3"/>
        <w:rPr>
          <w:b/>
          <w:bCs/>
          <w:color w:val="000000"/>
        </w:rPr>
      </w:pPr>
      <w:bookmarkStart w:id="26" w:name="_Toc203879873"/>
      <w:r w:rsidRPr="0052056F">
        <w:rPr>
          <w:b/>
          <w:bCs/>
          <w:color w:val="000000"/>
        </w:rPr>
        <w:t>Ζ</w:t>
      </w:r>
      <w:r w:rsidR="0061542F" w:rsidRPr="0052056F">
        <w:rPr>
          <w:b/>
          <w:bCs/>
          <w:color w:val="000000"/>
        </w:rPr>
        <w:t>. Ομιλίες-Εισηγήσεις στα πλαίσια των Μετεκπαιδευτικών Μαθημάτων άλλων Κλινικών του Α.Π.Θ.</w:t>
      </w:r>
      <w:bookmarkEnd w:id="26"/>
    </w:p>
    <w:p w:rsidR="0061542F" w:rsidRPr="00F24E72" w:rsidRDefault="0061542F" w:rsidP="009B4826">
      <w:pPr>
        <w:numPr>
          <w:ilvl w:val="0"/>
          <w:numId w:val="3"/>
        </w:numPr>
        <w:tabs>
          <w:tab w:val="left" w:pos="3119"/>
        </w:tabs>
        <w:ind w:right="567"/>
        <w:rPr>
          <w:color w:val="000000"/>
          <w:sz w:val="24"/>
          <w:lang w:val="el-GR"/>
        </w:rPr>
      </w:pPr>
      <w:proofErr w:type="spellStart"/>
      <w:r w:rsidRPr="00F24E72">
        <w:rPr>
          <w:color w:val="000000"/>
          <w:sz w:val="24"/>
          <w:lang w:val="el-GR"/>
        </w:rPr>
        <w:t>Ακαδ</w:t>
      </w:r>
      <w:proofErr w:type="spellEnd"/>
      <w:r w:rsidRPr="00F24E72">
        <w:rPr>
          <w:color w:val="000000"/>
          <w:sz w:val="24"/>
          <w:lang w:val="el-GR"/>
        </w:rPr>
        <w:t xml:space="preserve">. </w:t>
      </w:r>
      <w:proofErr w:type="spellStart"/>
      <w:r w:rsidRPr="00F24E72">
        <w:rPr>
          <w:color w:val="000000"/>
          <w:sz w:val="24"/>
          <w:lang w:val="el-GR"/>
        </w:rPr>
        <w:t>Ετος</w:t>
      </w:r>
      <w:proofErr w:type="spellEnd"/>
      <w:r w:rsidRPr="00F24E72">
        <w:rPr>
          <w:color w:val="000000"/>
          <w:sz w:val="24"/>
          <w:lang w:val="el-GR"/>
        </w:rPr>
        <w:t xml:space="preserve"> 199</w:t>
      </w:r>
      <w:r w:rsidR="00F24E72" w:rsidRPr="00F24E72">
        <w:rPr>
          <w:color w:val="000000"/>
          <w:sz w:val="24"/>
          <w:lang w:val="el-GR"/>
        </w:rPr>
        <w:t>8-99</w:t>
      </w:r>
      <w:r w:rsidRPr="00F24E72">
        <w:rPr>
          <w:color w:val="000000"/>
          <w:sz w:val="24"/>
          <w:lang w:val="el-GR"/>
        </w:rPr>
        <w:tab/>
      </w:r>
      <w:r w:rsidR="00F24E72" w:rsidRPr="00F24E72">
        <w:rPr>
          <w:color w:val="000000"/>
          <w:sz w:val="24"/>
          <w:lang w:val="el-GR"/>
        </w:rPr>
        <w:t>Ά Προπαιδευτική Χειρουργική Κλινική</w:t>
      </w:r>
      <w:r w:rsidRPr="00F24E72">
        <w:rPr>
          <w:color w:val="000000"/>
          <w:sz w:val="24"/>
          <w:lang w:val="el-GR"/>
        </w:rPr>
        <w:t xml:space="preserve"> Α.Π.Θ. </w:t>
      </w:r>
    </w:p>
    <w:p w:rsidR="0061542F" w:rsidRPr="00F24E72" w:rsidRDefault="0061542F">
      <w:pPr>
        <w:rPr>
          <w:color w:val="000000"/>
          <w:sz w:val="24"/>
          <w:lang w:val="el-GR"/>
        </w:rPr>
      </w:pPr>
      <w:bookmarkStart w:id="27" w:name="_Toc75022502"/>
      <w:r w:rsidRPr="00F24E72">
        <w:rPr>
          <w:color w:val="000000"/>
          <w:sz w:val="24"/>
          <w:lang w:val="el-GR"/>
        </w:rPr>
        <w:t xml:space="preserve">                                                  “</w:t>
      </w:r>
      <w:r w:rsidR="00F24E72" w:rsidRPr="00F24E72">
        <w:rPr>
          <w:color w:val="000000"/>
          <w:sz w:val="24"/>
          <w:lang w:val="el-GR"/>
        </w:rPr>
        <w:t>Κακώσεις ανώτερου ουροποιητικού</w:t>
      </w:r>
      <w:r w:rsidRPr="00F24E72">
        <w:rPr>
          <w:color w:val="000000"/>
          <w:sz w:val="24"/>
          <w:lang w:val="el-GR"/>
        </w:rPr>
        <w:t>”</w:t>
      </w:r>
      <w:bookmarkEnd w:id="27"/>
    </w:p>
    <w:p w:rsidR="0061542F" w:rsidRPr="00F71586" w:rsidRDefault="0061542F" w:rsidP="009B4826">
      <w:pPr>
        <w:numPr>
          <w:ilvl w:val="0"/>
          <w:numId w:val="4"/>
        </w:numPr>
        <w:tabs>
          <w:tab w:val="left" w:pos="3119"/>
        </w:tabs>
        <w:ind w:left="0" w:right="567" w:firstLine="0"/>
        <w:rPr>
          <w:color w:val="000000"/>
          <w:sz w:val="24"/>
          <w:lang w:val="el-GR"/>
        </w:rPr>
      </w:pPr>
      <w:proofErr w:type="spellStart"/>
      <w:r w:rsidRPr="00F71586">
        <w:rPr>
          <w:color w:val="000000"/>
          <w:sz w:val="24"/>
          <w:lang w:val="el-GR"/>
        </w:rPr>
        <w:t>Ακαδ</w:t>
      </w:r>
      <w:proofErr w:type="spellEnd"/>
      <w:r w:rsidRPr="00F71586">
        <w:rPr>
          <w:color w:val="000000"/>
          <w:sz w:val="24"/>
          <w:lang w:val="el-GR"/>
        </w:rPr>
        <w:t xml:space="preserve">. </w:t>
      </w:r>
      <w:proofErr w:type="spellStart"/>
      <w:r w:rsidRPr="00F71586">
        <w:rPr>
          <w:color w:val="000000"/>
          <w:sz w:val="24"/>
          <w:lang w:val="el-GR"/>
        </w:rPr>
        <w:t>Ετος</w:t>
      </w:r>
      <w:proofErr w:type="spellEnd"/>
      <w:r w:rsidRPr="00F71586">
        <w:rPr>
          <w:color w:val="000000"/>
          <w:sz w:val="24"/>
          <w:lang w:val="el-GR"/>
        </w:rPr>
        <w:t xml:space="preserve"> </w:t>
      </w:r>
      <w:r w:rsidR="00F71586" w:rsidRPr="00F71586">
        <w:rPr>
          <w:color w:val="000000"/>
          <w:sz w:val="24"/>
          <w:lang w:val="el-GR"/>
        </w:rPr>
        <w:t>2001-02</w:t>
      </w:r>
      <w:r w:rsidRPr="00F71586">
        <w:rPr>
          <w:color w:val="000000"/>
          <w:sz w:val="24"/>
          <w:lang w:val="el-GR"/>
        </w:rPr>
        <w:tab/>
      </w:r>
      <w:r w:rsidR="00F71586" w:rsidRPr="00F71586">
        <w:rPr>
          <w:color w:val="000000"/>
          <w:sz w:val="24"/>
          <w:lang w:val="el-GR"/>
        </w:rPr>
        <w:t>Ελληνική Εταιρεία Γενικής</w:t>
      </w:r>
      <w:r w:rsidRPr="00F71586">
        <w:rPr>
          <w:color w:val="000000"/>
          <w:sz w:val="24"/>
          <w:lang w:val="el-GR"/>
        </w:rPr>
        <w:t xml:space="preserve"> Ιατρικής</w:t>
      </w:r>
    </w:p>
    <w:p w:rsidR="0061542F" w:rsidRPr="00F71586" w:rsidRDefault="0061542F">
      <w:pPr>
        <w:rPr>
          <w:color w:val="000000"/>
          <w:sz w:val="24"/>
          <w:lang w:val="el-GR"/>
        </w:rPr>
      </w:pPr>
      <w:r w:rsidRPr="00F71586">
        <w:rPr>
          <w:color w:val="000000"/>
          <w:lang w:val="el-GR"/>
        </w:rPr>
        <w:tab/>
      </w:r>
      <w:bookmarkStart w:id="28" w:name="_Toc75022503"/>
      <w:r w:rsidRPr="00F71586">
        <w:rPr>
          <w:color w:val="000000"/>
          <w:sz w:val="24"/>
          <w:lang w:val="el-GR"/>
        </w:rPr>
        <w:t>Μετεκπαιδευτικά μαθήματα Γενικής Ιατρικής</w:t>
      </w:r>
      <w:bookmarkEnd w:id="28"/>
    </w:p>
    <w:p w:rsidR="0061542F" w:rsidRPr="00F71586" w:rsidRDefault="0061542F" w:rsidP="00F71586">
      <w:pPr>
        <w:ind w:left="3119"/>
        <w:rPr>
          <w:color w:val="000000"/>
          <w:lang w:val="el-GR"/>
        </w:rPr>
      </w:pPr>
      <w:bookmarkStart w:id="29" w:name="_Toc75022504"/>
      <w:r w:rsidRPr="00F71586">
        <w:rPr>
          <w:color w:val="000000"/>
          <w:sz w:val="24"/>
          <w:lang w:val="el-GR"/>
        </w:rPr>
        <w:t>“</w:t>
      </w:r>
      <w:r w:rsidR="00F71586" w:rsidRPr="00F71586">
        <w:rPr>
          <w:color w:val="000000"/>
          <w:sz w:val="24"/>
          <w:lang w:val="el-GR"/>
        </w:rPr>
        <w:t>Συμπτωματολογία παθήσεων ουροποιητικού: μια πρώτη προσέγγιση</w:t>
      </w:r>
      <w:r w:rsidRPr="00F71586">
        <w:rPr>
          <w:color w:val="000000"/>
          <w:sz w:val="24"/>
          <w:lang w:val="el-GR"/>
        </w:rPr>
        <w:t>”</w:t>
      </w:r>
      <w:bookmarkEnd w:id="29"/>
    </w:p>
    <w:p w:rsidR="004A62D8" w:rsidRPr="004A62D8" w:rsidRDefault="00976636" w:rsidP="004A62D8">
      <w:pPr>
        <w:numPr>
          <w:ilvl w:val="12"/>
          <w:numId w:val="0"/>
        </w:numPr>
        <w:tabs>
          <w:tab w:val="left" w:pos="3119"/>
        </w:tabs>
        <w:ind w:left="3119" w:hanging="3119"/>
        <w:rPr>
          <w:color w:val="FF0000"/>
          <w:sz w:val="24"/>
          <w:lang w:val="el-GR"/>
        </w:rPr>
      </w:pPr>
      <w:r>
        <w:rPr>
          <w:color w:val="000000"/>
          <w:sz w:val="24"/>
          <w:lang w:val="el-GR"/>
        </w:rPr>
        <w:t>3.</w:t>
      </w:r>
      <w:r w:rsidR="004A62D8" w:rsidRPr="004A62D8">
        <w:rPr>
          <w:color w:val="000000"/>
          <w:sz w:val="24"/>
          <w:lang w:val="el-GR"/>
        </w:rPr>
        <w:t xml:space="preserve">Ακαδ. </w:t>
      </w:r>
      <w:proofErr w:type="spellStart"/>
      <w:r w:rsidR="004A62D8" w:rsidRPr="004A62D8">
        <w:rPr>
          <w:color w:val="000000"/>
          <w:sz w:val="24"/>
          <w:lang w:val="el-GR"/>
        </w:rPr>
        <w:t>Ετος</w:t>
      </w:r>
      <w:proofErr w:type="spellEnd"/>
      <w:r w:rsidR="004A62D8" w:rsidRPr="004A62D8">
        <w:rPr>
          <w:color w:val="000000"/>
          <w:sz w:val="24"/>
          <w:lang w:val="el-GR"/>
        </w:rPr>
        <w:t xml:space="preserve"> 2003-04</w:t>
      </w:r>
      <w:r w:rsidR="004A62D8">
        <w:rPr>
          <w:color w:val="000000"/>
          <w:sz w:val="24"/>
          <w:lang w:val="el-GR"/>
        </w:rPr>
        <w:tab/>
      </w:r>
      <w:proofErr w:type="spellStart"/>
      <w:r w:rsidR="00C57B13">
        <w:rPr>
          <w:color w:val="000000"/>
          <w:sz w:val="24"/>
          <w:lang w:val="el-GR"/>
        </w:rPr>
        <w:t>Παθολογοανατομικό</w:t>
      </w:r>
      <w:proofErr w:type="spellEnd"/>
      <w:r w:rsidR="00C57B13">
        <w:rPr>
          <w:color w:val="000000"/>
          <w:sz w:val="24"/>
          <w:lang w:val="el-GR"/>
        </w:rPr>
        <w:t xml:space="preserve"> Εργαστήριο</w:t>
      </w:r>
      <w:r w:rsidR="00C57B13">
        <w:rPr>
          <w:color w:val="000000"/>
          <w:sz w:val="24"/>
          <w:lang w:val="el-GR"/>
        </w:rPr>
        <w:tab/>
      </w:r>
      <w:r w:rsidR="00C57B13">
        <w:rPr>
          <w:color w:val="000000"/>
          <w:sz w:val="24"/>
          <w:lang w:val="el-GR"/>
        </w:rPr>
        <w:tab/>
      </w:r>
      <w:r w:rsidR="004A62D8" w:rsidRPr="004A62D8">
        <w:rPr>
          <w:color w:val="000000"/>
          <w:sz w:val="24"/>
          <w:lang w:val="el-GR"/>
        </w:rPr>
        <w:t>“</w:t>
      </w:r>
      <w:r w:rsidR="004A62D8">
        <w:rPr>
          <w:color w:val="000000"/>
          <w:sz w:val="24"/>
          <w:lang w:val="el-GR"/>
        </w:rPr>
        <w:t xml:space="preserve">Βιοψία </w:t>
      </w:r>
      <w:proofErr w:type="spellStart"/>
      <w:r w:rsidR="004A62D8">
        <w:rPr>
          <w:color w:val="000000"/>
          <w:sz w:val="24"/>
          <w:lang w:val="el-GR"/>
        </w:rPr>
        <w:t>προστάτου</w:t>
      </w:r>
      <w:proofErr w:type="spellEnd"/>
      <w:r w:rsidR="004A62D8">
        <w:rPr>
          <w:color w:val="000000"/>
          <w:sz w:val="24"/>
          <w:lang w:val="el-GR"/>
        </w:rPr>
        <w:t xml:space="preserve"> – νεότερα δεδομένα στην </w:t>
      </w:r>
      <w:proofErr w:type="spellStart"/>
      <w:r w:rsidR="004A62D8">
        <w:rPr>
          <w:color w:val="000000"/>
          <w:sz w:val="24"/>
          <w:lang w:val="el-GR"/>
        </w:rPr>
        <w:t>κλινικοπαθαλογοανατομική</w:t>
      </w:r>
      <w:proofErr w:type="spellEnd"/>
      <w:r w:rsidR="004A62D8">
        <w:rPr>
          <w:color w:val="000000"/>
          <w:sz w:val="24"/>
          <w:lang w:val="el-GR"/>
        </w:rPr>
        <w:t xml:space="preserve"> προσέγγιση</w:t>
      </w:r>
      <w:r w:rsidR="004A62D8" w:rsidRPr="004A62D8">
        <w:rPr>
          <w:color w:val="000000"/>
          <w:sz w:val="24"/>
          <w:lang w:val="el-GR"/>
        </w:rPr>
        <w:t>”</w:t>
      </w:r>
    </w:p>
    <w:p w:rsidR="0061542F" w:rsidRPr="004A62D8" w:rsidRDefault="00976636">
      <w:pPr>
        <w:numPr>
          <w:ilvl w:val="12"/>
          <w:numId w:val="0"/>
        </w:numPr>
        <w:tabs>
          <w:tab w:val="left" w:pos="3119"/>
        </w:tabs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4</w:t>
      </w:r>
      <w:r w:rsidR="004A62D8" w:rsidRPr="00976636">
        <w:rPr>
          <w:color w:val="000000"/>
          <w:sz w:val="24"/>
          <w:lang w:val="el-GR"/>
        </w:rPr>
        <w:t>.</w:t>
      </w:r>
      <w:r w:rsidR="0061542F" w:rsidRPr="004A62D8">
        <w:rPr>
          <w:color w:val="000000"/>
          <w:sz w:val="24"/>
          <w:lang w:val="el-GR"/>
        </w:rPr>
        <w:t xml:space="preserve">Ακαδ. </w:t>
      </w:r>
      <w:proofErr w:type="spellStart"/>
      <w:r w:rsidR="0061542F" w:rsidRPr="004A62D8">
        <w:rPr>
          <w:color w:val="000000"/>
          <w:sz w:val="24"/>
          <w:lang w:val="el-GR"/>
        </w:rPr>
        <w:t>Ετος</w:t>
      </w:r>
      <w:proofErr w:type="spellEnd"/>
      <w:r w:rsidR="0061542F" w:rsidRPr="004A62D8">
        <w:rPr>
          <w:color w:val="000000"/>
          <w:sz w:val="24"/>
          <w:lang w:val="el-GR"/>
        </w:rPr>
        <w:t xml:space="preserve"> 2</w:t>
      </w:r>
      <w:r w:rsidR="004A62D8" w:rsidRPr="004A62D8">
        <w:rPr>
          <w:color w:val="000000"/>
          <w:sz w:val="24"/>
          <w:lang w:val="el-GR"/>
        </w:rPr>
        <w:t>003-04</w:t>
      </w:r>
      <w:r w:rsidR="0061542F" w:rsidRPr="004A62D8">
        <w:rPr>
          <w:color w:val="000000"/>
          <w:sz w:val="24"/>
          <w:lang w:val="el-GR"/>
        </w:rPr>
        <w:tab/>
      </w:r>
      <w:r w:rsidR="004A62D8" w:rsidRPr="004A62D8">
        <w:rPr>
          <w:color w:val="000000"/>
          <w:sz w:val="24"/>
          <w:lang w:val="el-GR"/>
        </w:rPr>
        <w:t>Εργαστήριο Ακτινολογίας Α</w:t>
      </w:r>
      <w:r w:rsidR="0061542F" w:rsidRPr="004A62D8">
        <w:rPr>
          <w:color w:val="000000"/>
          <w:sz w:val="24"/>
          <w:lang w:val="el-GR"/>
        </w:rPr>
        <w:t xml:space="preserve">.Π.Θ. </w:t>
      </w:r>
    </w:p>
    <w:p w:rsidR="0061542F" w:rsidRPr="004A62D8" w:rsidRDefault="0061542F" w:rsidP="004A62D8">
      <w:pPr>
        <w:ind w:left="3119"/>
        <w:rPr>
          <w:color w:val="000000"/>
          <w:sz w:val="24"/>
          <w:lang w:val="el-GR"/>
        </w:rPr>
      </w:pPr>
      <w:bookmarkStart w:id="30" w:name="_Toc75022506"/>
      <w:r w:rsidRPr="004A62D8">
        <w:rPr>
          <w:color w:val="000000"/>
          <w:sz w:val="24"/>
          <w:lang w:val="el-GR"/>
        </w:rPr>
        <w:t>“</w:t>
      </w:r>
      <w:r w:rsidR="004A62D8" w:rsidRPr="004A62D8">
        <w:rPr>
          <w:color w:val="000000"/>
          <w:sz w:val="24"/>
          <w:lang w:val="el-GR"/>
        </w:rPr>
        <w:t>Ο καρκίνος του προστάτη και η συμβολή της βιοψίας στη διάγνωσή του”</w:t>
      </w:r>
    </w:p>
    <w:bookmarkEnd w:id="30"/>
    <w:p w:rsidR="0061542F" w:rsidRPr="00021C10" w:rsidRDefault="0061542F">
      <w:pPr>
        <w:rPr>
          <w:color w:val="FF0000"/>
          <w:lang w:val="el-GR"/>
        </w:rPr>
      </w:pPr>
    </w:p>
    <w:p w:rsidR="0061542F" w:rsidRPr="00021C10" w:rsidRDefault="00021C10">
      <w:pPr>
        <w:pStyle w:val="3"/>
        <w:rPr>
          <w:b/>
          <w:bCs/>
        </w:rPr>
      </w:pPr>
      <w:bookmarkStart w:id="31" w:name="_Toc203879874"/>
      <w:r w:rsidRPr="00021C10">
        <w:rPr>
          <w:b/>
          <w:bCs/>
        </w:rPr>
        <w:t>Η</w:t>
      </w:r>
      <w:r w:rsidR="0061542F" w:rsidRPr="00021C10">
        <w:rPr>
          <w:b/>
          <w:bCs/>
        </w:rPr>
        <w:t>. Μαθήματα στα πλαίσια του προγράμματος Νοσηλευτικών Ειδικοτήτων Νοσοκομείου “ΑΧΕΠΑ”</w:t>
      </w:r>
      <w:bookmarkEnd w:id="31"/>
    </w:p>
    <w:p w:rsidR="0061542F" w:rsidRPr="005E144C" w:rsidRDefault="005E144C" w:rsidP="005E144C">
      <w:pPr>
        <w:tabs>
          <w:tab w:val="left" w:pos="3119"/>
        </w:tabs>
        <w:ind w:left="3119" w:right="567" w:hanging="3119"/>
        <w:rPr>
          <w:color w:val="000000"/>
          <w:sz w:val="24"/>
          <w:lang w:val="el-GR"/>
        </w:rPr>
      </w:pPr>
      <w:r w:rsidRPr="005E144C">
        <w:rPr>
          <w:color w:val="000000"/>
          <w:sz w:val="24"/>
          <w:lang w:val="el-GR"/>
        </w:rPr>
        <w:t xml:space="preserve">1. </w:t>
      </w:r>
      <w:proofErr w:type="spellStart"/>
      <w:r w:rsidR="0061542F" w:rsidRPr="005E144C">
        <w:rPr>
          <w:color w:val="000000"/>
          <w:sz w:val="24"/>
          <w:lang w:val="el-GR"/>
        </w:rPr>
        <w:t>Ακαδ</w:t>
      </w:r>
      <w:proofErr w:type="spellEnd"/>
      <w:r w:rsidR="0061542F" w:rsidRPr="005E144C">
        <w:rPr>
          <w:color w:val="000000"/>
          <w:sz w:val="24"/>
          <w:lang w:val="el-GR"/>
        </w:rPr>
        <w:t xml:space="preserve">. </w:t>
      </w:r>
      <w:proofErr w:type="spellStart"/>
      <w:r w:rsidR="0061542F" w:rsidRPr="005E144C">
        <w:rPr>
          <w:color w:val="000000"/>
          <w:sz w:val="24"/>
          <w:lang w:val="el-GR"/>
        </w:rPr>
        <w:t>Ετος</w:t>
      </w:r>
      <w:proofErr w:type="spellEnd"/>
      <w:r w:rsidR="0061542F" w:rsidRPr="005E144C">
        <w:rPr>
          <w:color w:val="000000"/>
          <w:sz w:val="24"/>
          <w:lang w:val="el-GR"/>
        </w:rPr>
        <w:t xml:space="preserve"> </w:t>
      </w:r>
      <w:r w:rsidRPr="005E144C">
        <w:rPr>
          <w:color w:val="000000"/>
          <w:sz w:val="24"/>
          <w:lang w:val="el-GR"/>
        </w:rPr>
        <w:t>2001-2002</w:t>
      </w:r>
      <w:r w:rsidR="0061542F" w:rsidRPr="005E144C">
        <w:rPr>
          <w:color w:val="000000"/>
          <w:sz w:val="24"/>
          <w:lang w:val="el-GR"/>
        </w:rPr>
        <w:tab/>
      </w:r>
      <w:r w:rsidRPr="005E144C">
        <w:rPr>
          <w:color w:val="000000"/>
          <w:sz w:val="24"/>
          <w:lang w:val="el-GR"/>
        </w:rPr>
        <w:t>Σεξουαλικές δυσλειτουργίες στους άνδρες στη γ’ ηλικία</w:t>
      </w:r>
    </w:p>
    <w:p w:rsidR="0061542F" w:rsidRPr="00DE64C1" w:rsidRDefault="0061542F">
      <w:pPr>
        <w:ind w:right="567"/>
        <w:rPr>
          <w:b/>
          <w:sz w:val="24"/>
          <w:lang w:val="el-GR"/>
        </w:rPr>
      </w:pPr>
    </w:p>
    <w:p w:rsidR="003D45ED" w:rsidRDefault="003D45ED">
      <w:pPr>
        <w:pStyle w:val="1"/>
        <w:rPr>
          <w:caps w:val="0"/>
        </w:rPr>
      </w:pPr>
      <w:bookmarkStart w:id="32" w:name="_Toc203879875"/>
      <w:r>
        <w:t xml:space="preserve">Θ. </w:t>
      </w:r>
      <w:r>
        <w:rPr>
          <w:caps w:val="0"/>
        </w:rPr>
        <w:t>Εισήγηση στα πλαίσια εκπαιδευτικού προγράμματος ερευνητών κλινικών μελετών.</w:t>
      </w:r>
      <w:bookmarkEnd w:id="32"/>
    </w:p>
    <w:p w:rsidR="003D45ED" w:rsidRPr="003D45ED" w:rsidRDefault="003D45ED" w:rsidP="003D45ED">
      <w:pPr>
        <w:ind w:left="2880" w:hanging="28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 21-23 Μαρτίου 2008</w:t>
      </w:r>
      <w:r>
        <w:rPr>
          <w:sz w:val="24"/>
          <w:szCs w:val="24"/>
          <w:lang w:val="el-GR"/>
        </w:rPr>
        <w:tab/>
      </w:r>
      <w:r w:rsidRPr="003D45ED">
        <w:rPr>
          <w:sz w:val="24"/>
          <w:szCs w:val="24"/>
          <w:lang w:val="el-GR"/>
        </w:rPr>
        <w:t>“</w:t>
      </w:r>
      <w:r>
        <w:rPr>
          <w:sz w:val="24"/>
          <w:szCs w:val="24"/>
          <w:lang w:val="el-GR"/>
        </w:rPr>
        <w:t>Διεξαγωγή κλινικών μελετών από τη θέση του ερευνητή: Εμπειρίες-Συμβουλές</w:t>
      </w:r>
      <w:r w:rsidRPr="003D45ED">
        <w:rPr>
          <w:sz w:val="24"/>
          <w:szCs w:val="24"/>
          <w:lang w:val="el-GR"/>
        </w:rPr>
        <w:t>”</w:t>
      </w:r>
    </w:p>
    <w:p w:rsidR="003D45ED" w:rsidRPr="00A108F7" w:rsidRDefault="003D45ED" w:rsidP="003D45ED">
      <w:pPr>
        <w:rPr>
          <w:lang w:val="el-GR"/>
        </w:rPr>
      </w:pPr>
    </w:p>
    <w:p w:rsidR="00893CB5" w:rsidRDefault="00893CB5" w:rsidP="003D45ED">
      <w:pPr>
        <w:rPr>
          <w:b/>
          <w:sz w:val="24"/>
          <w:szCs w:val="24"/>
          <w:lang w:val="el-GR"/>
        </w:rPr>
      </w:pPr>
      <w:r w:rsidRPr="00893CB5">
        <w:rPr>
          <w:b/>
          <w:sz w:val="24"/>
          <w:szCs w:val="24"/>
          <w:lang w:val="el-GR"/>
        </w:rPr>
        <w:t>Ι. Εισηγήσεις σε Κλινικά Φροντιστήρια</w:t>
      </w:r>
    </w:p>
    <w:p w:rsidR="00893CB5" w:rsidRDefault="00893CB5" w:rsidP="003D45ED">
      <w:pPr>
        <w:rPr>
          <w:b/>
          <w:sz w:val="24"/>
          <w:szCs w:val="24"/>
          <w:lang w:val="el-GR"/>
        </w:rPr>
      </w:pPr>
    </w:p>
    <w:p w:rsidR="00893CB5" w:rsidRDefault="00893CB5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Συμμετοχ</w:t>
      </w:r>
      <w:r w:rsidR="000C5D98">
        <w:rPr>
          <w:sz w:val="24"/>
          <w:szCs w:val="24"/>
          <w:lang w:val="el-GR"/>
        </w:rPr>
        <w:t xml:space="preserve">ή στα ακόλουθα 8 </w:t>
      </w:r>
      <w:r>
        <w:rPr>
          <w:sz w:val="24"/>
          <w:szCs w:val="24"/>
          <w:lang w:val="el-GR"/>
        </w:rPr>
        <w:t>Κλινικά Φροντιστήρια του Κέντρου Σεξουαλικής και Αναπαραγωγικής Υγείας (ΚΕ.Σ.Α.Υ.) στο πεδίο της Στυτικής Δυσλειτουργίας με θέμα: «Λήψη σεξουαλικού ιστορικού»</w:t>
      </w:r>
      <w:r w:rsidR="000C5D98">
        <w:rPr>
          <w:sz w:val="24"/>
          <w:szCs w:val="24"/>
          <w:lang w:val="el-GR"/>
        </w:rPr>
        <w:t>:</w:t>
      </w:r>
    </w:p>
    <w:p w:rsidR="000C5D98" w:rsidRDefault="000C5D98" w:rsidP="003D45ED">
      <w:pPr>
        <w:rPr>
          <w:sz w:val="24"/>
          <w:szCs w:val="24"/>
          <w:lang w:val="el-GR"/>
        </w:rPr>
      </w:pPr>
    </w:p>
    <w:p w:rsidR="000C5D98" w:rsidRDefault="00C06A32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1. 15.02.2002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0C5D98">
        <w:rPr>
          <w:sz w:val="24"/>
          <w:szCs w:val="24"/>
          <w:lang w:val="el-GR"/>
        </w:rPr>
        <w:t>Καρπενήσι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2. 27.04.2002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Σέρρες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 25-05-2002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Ηράκλειο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4. 26.09.2002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Μύκονος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5. 22.02.2003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Αθήνα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6. 29.03.2003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Θεσσαλονίκη</w:t>
      </w:r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7. 27.06.2003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proofErr w:type="spellStart"/>
      <w:r>
        <w:rPr>
          <w:sz w:val="24"/>
          <w:szCs w:val="24"/>
          <w:lang w:val="el-GR"/>
        </w:rPr>
        <w:t>Ουρανούπολη</w:t>
      </w:r>
      <w:proofErr w:type="spellEnd"/>
    </w:p>
    <w:p w:rsidR="000C5D98" w:rsidRDefault="000C5D98" w:rsidP="003D45E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8. 27.09.2003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Αθήνα</w:t>
      </w:r>
    </w:p>
    <w:p w:rsidR="00893CB5" w:rsidRPr="00893CB5" w:rsidRDefault="00893CB5" w:rsidP="003D45ED">
      <w:pPr>
        <w:rPr>
          <w:sz w:val="24"/>
          <w:szCs w:val="24"/>
          <w:lang w:val="el-GR"/>
        </w:rPr>
      </w:pPr>
    </w:p>
    <w:p w:rsidR="0061542F" w:rsidRPr="00DE64C1" w:rsidRDefault="0061542F">
      <w:pPr>
        <w:pStyle w:val="1"/>
      </w:pPr>
      <w:bookmarkStart w:id="33" w:name="_Toc203879876"/>
      <w:r w:rsidRPr="00DE64C1">
        <w:t>ΕΡΕΥΝΗΤΙΚΟ ΕΡΓΟ - ΔΙΕΘΝΕΙΣ ΣΥΝΕΡΓΑΣΙΕΣ</w:t>
      </w:r>
      <w:bookmarkEnd w:id="33"/>
    </w:p>
    <w:p w:rsidR="0061542F" w:rsidRPr="00616FBF" w:rsidRDefault="00021C10">
      <w:pPr>
        <w:pStyle w:val="3"/>
        <w:rPr>
          <w:b/>
          <w:bCs/>
        </w:rPr>
      </w:pPr>
      <w:bookmarkStart w:id="34" w:name="_Toc203879877"/>
      <w:r w:rsidRPr="00616FBF">
        <w:rPr>
          <w:b/>
          <w:bCs/>
        </w:rPr>
        <w:t>Α</w:t>
      </w:r>
      <w:r w:rsidR="0061542F" w:rsidRPr="00616FBF">
        <w:rPr>
          <w:b/>
          <w:bCs/>
        </w:rPr>
        <w:t>.  Κλινική έρευνα</w:t>
      </w:r>
      <w:bookmarkEnd w:id="34"/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«Τυχαιοποιημένη, διπλή –τυφλή, παράλληλη, ελεγχόμενη με </w:t>
      </w:r>
      <w:proofErr w:type="spellStart"/>
      <w:r w:rsidRPr="00616FBF">
        <w:rPr>
          <w:sz w:val="24"/>
          <w:lang w:val="el-GR"/>
        </w:rPr>
        <w:t>placebo</w:t>
      </w:r>
      <w:proofErr w:type="spellEnd"/>
      <w:r w:rsidRPr="00616FBF">
        <w:rPr>
          <w:sz w:val="24"/>
          <w:lang w:val="el-GR"/>
        </w:rPr>
        <w:t xml:space="preserve"> μελέτη, με σκοπό την αξιολόγηση της αποτελεσματικότητας και της ασφάλειας του IC351, </w:t>
      </w:r>
      <w:r w:rsidRPr="00616FBF">
        <w:rPr>
          <w:sz w:val="24"/>
          <w:lang w:val="el-GR"/>
        </w:rPr>
        <w:lastRenderedPageBreak/>
        <w:t>όταν χορηγείται «</w:t>
      </w:r>
      <w:proofErr w:type="spellStart"/>
      <w:r w:rsidRPr="00616FBF">
        <w:rPr>
          <w:sz w:val="24"/>
          <w:lang w:val="el-GR"/>
        </w:rPr>
        <w:t>κατ’επίκληση</w:t>
      </w:r>
      <w:proofErr w:type="spellEnd"/>
      <w:r w:rsidRPr="00616FBF">
        <w:rPr>
          <w:sz w:val="24"/>
          <w:lang w:val="el-GR"/>
        </w:rPr>
        <w:t xml:space="preserve">» σε άνδρες με στυτική δυσλειτουργία».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Αα-ΚΔ-105/01/02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«Μια φάσης  ΙΙΙ Τυχαιοποιημένη, Διπλή Τυφλή, Ελεγχόμενη με Εικονικό Φάρμακο Μελέτη για την Εκτίμηση της Ασφάλειας των 10mg </w:t>
      </w:r>
      <w:proofErr w:type="spellStart"/>
      <w:r w:rsidRPr="00616FBF">
        <w:rPr>
          <w:sz w:val="24"/>
          <w:lang w:val="el-GR"/>
        </w:rPr>
        <w:t>Atrasentan</w:t>
      </w:r>
      <w:proofErr w:type="spellEnd"/>
      <w:r w:rsidRPr="00616FBF">
        <w:rPr>
          <w:sz w:val="24"/>
          <w:lang w:val="el-GR"/>
        </w:rPr>
        <w:t xml:space="preserve"> σε Άνδρες με Μεταστατικό, </w:t>
      </w:r>
      <w:proofErr w:type="spellStart"/>
      <w:r w:rsidRPr="00616FBF">
        <w:rPr>
          <w:sz w:val="24"/>
          <w:lang w:val="el-GR"/>
        </w:rPr>
        <w:t>Ορμονοάντοχο</w:t>
      </w:r>
      <w:proofErr w:type="spellEnd"/>
      <w:r w:rsidRPr="00616FBF">
        <w:rPr>
          <w:sz w:val="24"/>
          <w:lang w:val="el-GR"/>
        </w:rPr>
        <w:t xml:space="preserve"> Καρκίνο του Προστάτη»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Αα-ΚΔ-Τ97/02/01 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«Μία φάσης  ΙΙΙ , Τυχαιοποιημένη, Διπλή –Τυφλή, Ελεγχόμενη με Εικονικό Φάρμακο Μελέτη  της Ασφάλειας και της Αποτελεσματικότητας των 10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</w:t>
      </w:r>
      <w:proofErr w:type="spellStart"/>
      <w:r w:rsidRPr="00616FBF">
        <w:rPr>
          <w:sz w:val="24"/>
          <w:lang w:val="el-GR"/>
        </w:rPr>
        <w:t>Atrasentan</w:t>
      </w:r>
      <w:proofErr w:type="spellEnd"/>
      <w:r w:rsidRPr="00616FBF">
        <w:rPr>
          <w:sz w:val="24"/>
          <w:lang w:val="el-GR"/>
        </w:rPr>
        <w:t xml:space="preserve"> σε Άνδρες με Μη Μεταστατικό, </w:t>
      </w:r>
      <w:proofErr w:type="spellStart"/>
      <w:r w:rsidRPr="00616FBF">
        <w:rPr>
          <w:sz w:val="24"/>
          <w:lang w:val="el-GR"/>
        </w:rPr>
        <w:t>Ορμονοάντοχο</w:t>
      </w:r>
      <w:proofErr w:type="spellEnd"/>
      <w:r w:rsidRPr="00616FBF">
        <w:rPr>
          <w:sz w:val="24"/>
          <w:lang w:val="el-GR"/>
        </w:rPr>
        <w:t xml:space="preserve"> Καρκίνο του Προστάτη»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Αα-ΚΔ-Τ101/02/01 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«Μια φάσης  ΙΙΙ  Μελέτη Επέκτασης της Ασφάλειας και της Αποτελεσματικότητας των 10mg </w:t>
      </w:r>
      <w:proofErr w:type="spellStart"/>
      <w:r w:rsidRPr="00616FBF">
        <w:rPr>
          <w:sz w:val="24"/>
          <w:lang w:val="el-GR"/>
        </w:rPr>
        <w:t>Atrasentan</w:t>
      </w:r>
      <w:proofErr w:type="spellEnd"/>
      <w:r w:rsidRPr="00616FBF">
        <w:rPr>
          <w:sz w:val="24"/>
          <w:lang w:val="el-GR"/>
        </w:rPr>
        <w:t xml:space="preserve"> σε Άνδρες με Μεταστατικό, Μη-συμπτωματικό </w:t>
      </w:r>
      <w:proofErr w:type="spellStart"/>
      <w:r w:rsidRPr="00616FBF">
        <w:rPr>
          <w:sz w:val="24"/>
          <w:lang w:val="el-GR"/>
        </w:rPr>
        <w:t>Ορμονοάντοχο</w:t>
      </w:r>
      <w:proofErr w:type="spellEnd"/>
      <w:r w:rsidRPr="00616FBF">
        <w:rPr>
          <w:sz w:val="24"/>
          <w:lang w:val="el-GR"/>
        </w:rPr>
        <w:t xml:space="preserve"> Καρκίνο του Προστάτη».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Αα-ΚΔ-105/01/02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Αα-ΚΔ-100/02/01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«Διεξαγωγή κλινικής μελέτης για την μακρόχρονη αποτελεσματικότητα και ασφάλεια της </w:t>
      </w:r>
      <w:proofErr w:type="spellStart"/>
      <w:r w:rsidRPr="00616FBF">
        <w:rPr>
          <w:sz w:val="24"/>
          <w:lang w:val="el-GR"/>
        </w:rPr>
        <w:t>Αλφουζοσίνης</w:t>
      </w:r>
      <w:proofErr w:type="spellEnd"/>
      <w:r w:rsidRPr="00616FBF">
        <w:rPr>
          <w:sz w:val="24"/>
          <w:lang w:val="el-GR"/>
        </w:rPr>
        <w:t xml:space="preserve"> 10 MG μια φορά την ημέρα στον κίνδυνο οξείας κατακράτησης ούρων και την ανάγκη για χειρουργική  επέμβαση σε ασθενείς με καλοήθη υπερπλασία προστάτη. Μια τυχαιοποιημένη, πολυκεντρική, διπλή-τυφλή, ελεγχόμενη με </w:t>
      </w:r>
      <w:proofErr w:type="spellStart"/>
      <w:r w:rsidRPr="00616FBF">
        <w:rPr>
          <w:sz w:val="24"/>
          <w:lang w:val="el-GR"/>
        </w:rPr>
        <w:t>placebo</w:t>
      </w:r>
      <w:proofErr w:type="spellEnd"/>
      <w:r w:rsidRPr="00616FBF">
        <w:rPr>
          <w:sz w:val="24"/>
          <w:lang w:val="el-GR"/>
        </w:rPr>
        <w:t>, διάρκειας δύο ετών μελέτη παραλλήλων ομάδων».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Αα-ΚΔ-99/02/01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 Μία Τυχαιοποιημένη, Διπλά τυφλή, Ελεγχόμενη με Εικονικό Φάρμακο Κλινική Δοκιμή Παραλλήλων Ομάδων για την Αξιολόγηση της Ασφάλειας και Αποτελεσματικότητας της </w:t>
      </w:r>
      <w:proofErr w:type="spellStart"/>
      <w:r w:rsidRPr="00616FBF">
        <w:rPr>
          <w:sz w:val="24"/>
          <w:lang w:val="el-GR"/>
        </w:rPr>
        <w:t>Βαρντεναφίλης</w:t>
      </w:r>
      <w:proofErr w:type="spellEnd"/>
      <w:r w:rsidRPr="00616FBF">
        <w:rPr>
          <w:sz w:val="24"/>
          <w:lang w:val="el-GR"/>
        </w:rPr>
        <w:t xml:space="preserve"> Χορηγούμενης επί 12 Εβδομάδες με Μεταβλητό </w:t>
      </w:r>
      <w:proofErr w:type="spellStart"/>
      <w:r w:rsidRPr="00616FBF">
        <w:rPr>
          <w:sz w:val="24"/>
          <w:lang w:val="el-GR"/>
        </w:rPr>
        <w:t>Δοσολογικό</w:t>
      </w:r>
      <w:proofErr w:type="spellEnd"/>
      <w:r w:rsidRPr="00616FBF">
        <w:rPr>
          <w:sz w:val="24"/>
          <w:lang w:val="el-GR"/>
        </w:rPr>
        <w:t xml:space="preserve"> Σχήμα σε Σύγκριση με Εικονικό Φάρμακο σε Άτομα που Πάσχουν από Στυτική Δυσλειτουργία του Άρρενος Ευρείας Αιτιολογίας τα οποία Προηγουμένως δεν είχαν Ανταποκριθεί κατά το Ιστορικό τους στη Θεραπεία με </w:t>
      </w:r>
      <w:proofErr w:type="spellStart"/>
      <w:r w:rsidRPr="00616FBF">
        <w:rPr>
          <w:sz w:val="24"/>
          <w:lang w:val="el-GR"/>
        </w:rPr>
        <w:t>Σιλντεναφίλη</w:t>
      </w:r>
      <w:proofErr w:type="spellEnd"/>
      <w:r w:rsidRPr="00616FBF">
        <w:rPr>
          <w:sz w:val="24"/>
          <w:lang w:val="el-GR"/>
        </w:rPr>
        <w:t xml:space="preserve">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ΕΟΦ:Αα-ΚΔ-168/02/02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 Μια Ανοικτή  Μελέτη, Ασφάλειας και </w:t>
      </w:r>
      <w:proofErr w:type="spellStart"/>
      <w:r w:rsidRPr="00616FBF">
        <w:rPr>
          <w:sz w:val="24"/>
          <w:lang w:val="el-GR"/>
        </w:rPr>
        <w:t>Αποτελεσματικότικότητας</w:t>
      </w:r>
      <w:proofErr w:type="spellEnd"/>
      <w:r w:rsidRPr="00616FBF">
        <w:rPr>
          <w:sz w:val="24"/>
          <w:lang w:val="el-GR"/>
        </w:rPr>
        <w:t xml:space="preserve"> των 2 και 3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δισκίων </w:t>
      </w:r>
      <w:proofErr w:type="spellStart"/>
      <w:r w:rsidRPr="00616FBF">
        <w:rPr>
          <w:sz w:val="24"/>
          <w:lang w:val="el-GR"/>
        </w:rPr>
        <w:t>Uprima</w:t>
      </w:r>
      <w:proofErr w:type="spellEnd"/>
      <w:r w:rsidRPr="00616FBF">
        <w:rPr>
          <w:sz w:val="24"/>
          <w:lang w:val="el-GR"/>
        </w:rPr>
        <w:t xml:space="preserve"> TM στη θεραπεία της Ανδρικής Στυτικής </w:t>
      </w:r>
      <w:proofErr w:type="spellStart"/>
      <w:r w:rsidRPr="00616FBF">
        <w:rPr>
          <w:sz w:val="24"/>
          <w:lang w:val="el-GR"/>
        </w:rPr>
        <w:t>Δυσλειτουργείας</w:t>
      </w:r>
      <w:proofErr w:type="spellEnd"/>
      <w:r w:rsidRPr="00616FBF">
        <w:rPr>
          <w:sz w:val="24"/>
          <w:lang w:val="el-GR"/>
        </w:rPr>
        <w:t xml:space="preserve">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ΕΟΦ:Αα-ΚΔ-76/04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Πολυκεντρική, τυχαιοποιημένη, διπλή – τυφλή, διασταυρούμενη μελέτη για τη διερεύνησης φαρμακοδυναμικής επίδρασης (όπως εκτιμάται με συσκευή  </w:t>
      </w:r>
      <w:proofErr w:type="spellStart"/>
      <w:r w:rsidRPr="00616FBF">
        <w:rPr>
          <w:sz w:val="24"/>
          <w:lang w:val="el-GR"/>
        </w:rPr>
        <w:t>Rigiscan</w:t>
      </w:r>
      <w:proofErr w:type="spellEnd"/>
      <w:r w:rsidRPr="00616FBF">
        <w:rPr>
          <w:sz w:val="24"/>
          <w:lang w:val="el-GR"/>
        </w:rPr>
        <w:t xml:space="preserve">), ασφάλειας και ανεκτικότητας, </w:t>
      </w:r>
      <w:proofErr w:type="spellStart"/>
      <w:r w:rsidRPr="00616FBF">
        <w:rPr>
          <w:sz w:val="24"/>
          <w:lang w:val="el-GR"/>
        </w:rPr>
        <w:t>εφ</w:t>
      </w:r>
      <w:proofErr w:type="spellEnd"/>
      <w:r w:rsidRPr="00616FBF">
        <w:rPr>
          <w:sz w:val="24"/>
          <w:lang w:val="el-GR"/>
        </w:rPr>
        <w:t xml:space="preserve"> άπαξ, από του στόματος δόσης των 20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</w:t>
      </w:r>
      <w:proofErr w:type="spellStart"/>
      <w:r w:rsidRPr="00616FBF">
        <w:rPr>
          <w:sz w:val="24"/>
          <w:lang w:val="el-GR"/>
        </w:rPr>
        <w:t>vardenafil</w:t>
      </w:r>
      <w:proofErr w:type="spellEnd"/>
      <w:r w:rsidRPr="00616FBF">
        <w:rPr>
          <w:sz w:val="24"/>
          <w:lang w:val="el-GR"/>
        </w:rPr>
        <w:t xml:space="preserve"> σε σύγκριση με 100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</w:t>
      </w:r>
      <w:proofErr w:type="spellStart"/>
      <w:r w:rsidRPr="00616FBF">
        <w:rPr>
          <w:sz w:val="24"/>
          <w:lang w:val="el-GR"/>
        </w:rPr>
        <w:t>sindenafil</w:t>
      </w:r>
      <w:proofErr w:type="spellEnd"/>
      <w:r w:rsidRPr="00616FBF">
        <w:rPr>
          <w:sz w:val="24"/>
          <w:lang w:val="el-GR"/>
        </w:rPr>
        <w:t xml:space="preserve"> (</w:t>
      </w:r>
      <w:proofErr w:type="spellStart"/>
      <w:r w:rsidRPr="00616FBF">
        <w:rPr>
          <w:sz w:val="24"/>
          <w:lang w:val="el-GR"/>
        </w:rPr>
        <w:t>Viagra</w:t>
      </w:r>
      <w:proofErr w:type="spellEnd"/>
      <w:r w:rsidRPr="00616FBF">
        <w:rPr>
          <w:sz w:val="24"/>
          <w:lang w:val="el-GR"/>
        </w:rPr>
        <w:t xml:space="preserve"> ) σε 40 άνδρες ασθενείς με στυτική Δυσλειτουργία οργανικής Αιτιολογίας.»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ΕΟΦ:Αα-ΚΔ-138/01/01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 Τυχαιοποιημένη, ελεγχόμενη με </w:t>
      </w:r>
      <w:proofErr w:type="spellStart"/>
      <w:r w:rsidRPr="00616FBF">
        <w:rPr>
          <w:sz w:val="24"/>
          <w:lang w:val="el-GR"/>
        </w:rPr>
        <w:t>placebo</w:t>
      </w:r>
      <w:proofErr w:type="spellEnd"/>
      <w:r w:rsidRPr="00616FBF">
        <w:rPr>
          <w:sz w:val="24"/>
          <w:lang w:val="el-GR"/>
        </w:rPr>
        <w:t xml:space="preserve">,  διπλή –τυφλή πολυκεντρική ευέλικτης δοσολογίας, με </w:t>
      </w:r>
      <w:proofErr w:type="spellStart"/>
      <w:r w:rsidRPr="00616FBF">
        <w:rPr>
          <w:sz w:val="24"/>
          <w:lang w:val="el-GR"/>
        </w:rPr>
        <w:t>παραλληλες</w:t>
      </w:r>
      <w:proofErr w:type="spellEnd"/>
      <w:r w:rsidRPr="00616FBF">
        <w:rPr>
          <w:sz w:val="24"/>
          <w:lang w:val="el-GR"/>
        </w:rPr>
        <w:t xml:space="preserve"> ομάδες κλινική μελέτη  για τη διερεύνηση της αποτελεσματικότητας και ασφάλειας του </w:t>
      </w:r>
      <w:proofErr w:type="spellStart"/>
      <w:r w:rsidRPr="00616FBF">
        <w:rPr>
          <w:sz w:val="24"/>
          <w:lang w:val="el-GR"/>
        </w:rPr>
        <w:t>Vardenafil</w:t>
      </w:r>
      <w:proofErr w:type="spellEnd"/>
      <w:r w:rsidRPr="00616FBF">
        <w:rPr>
          <w:sz w:val="24"/>
          <w:lang w:val="el-GR"/>
        </w:rPr>
        <w:t xml:space="preserve"> σε σύγκριση με </w:t>
      </w:r>
      <w:proofErr w:type="spellStart"/>
      <w:r w:rsidRPr="00616FBF">
        <w:rPr>
          <w:sz w:val="24"/>
          <w:lang w:val="el-GR"/>
        </w:rPr>
        <w:t>placebo</w:t>
      </w:r>
      <w:proofErr w:type="spellEnd"/>
      <w:r w:rsidRPr="00616FBF">
        <w:rPr>
          <w:sz w:val="24"/>
          <w:lang w:val="el-GR"/>
        </w:rPr>
        <w:t xml:space="preserve"> σε άνδρες με στυτική δυσλειτουργία.» . ΕΟΦ:Αα-ΚΔ139/01/01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“Αποτελεσματικότητα  &amp; ασφάλεια της </w:t>
      </w:r>
      <w:proofErr w:type="spellStart"/>
      <w:r w:rsidRPr="00616FBF">
        <w:rPr>
          <w:sz w:val="24"/>
          <w:lang w:val="el-GR"/>
        </w:rPr>
        <w:t>Σολιφενακίνης</w:t>
      </w:r>
      <w:proofErr w:type="spellEnd"/>
      <w:r w:rsidRPr="00616FBF">
        <w:rPr>
          <w:sz w:val="24"/>
          <w:lang w:val="el-GR"/>
        </w:rPr>
        <w:t xml:space="preserve">  σε σύγκριση με </w:t>
      </w:r>
      <w:proofErr w:type="spellStart"/>
      <w:r w:rsidRPr="00616FBF">
        <w:rPr>
          <w:sz w:val="24"/>
          <w:lang w:val="el-GR"/>
        </w:rPr>
        <w:t>Τολτεροδίνη</w:t>
      </w:r>
      <w:proofErr w:type="spellEnd"/>
      <w:r w:rsidRPr="00616FBF">
        <w:rPr>
          <w:sz w:val="24"/>
          <w:lang w:val="el-GR"/>
        </w:rPr>
        <w:t xml:space="preserve"> μια φορά της </w:t>
      </w:r>
      <w:proofErr w:type="spellStart"/>
      <w:r w:rsidRPr="00616FBF">
        <w:rPr>
          <w:sz w:val="24"/>
          <w:lang w:val="el-GR"/>
        </w:rPr>
        <w:t>ημηρεσίως</w:t>
      </w:r>
      <w:proofErr w:type="spellEnd"/>
      <w:r w:rsidRPr="00616FBF">
        <w:rPr>
          <w:sz w:val="24"/>
          <w:lang w:val="el-GR"/>
        </w:rPr>
        <w:t xml:space="preserve"> σε ασθενείς με συμπτώματα υπερδραστήριας κύστης”.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ΕΟΦ:Αα-ΚΔ-99/03/03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«Μία τυχαιοποιημένη, διπλή-τυφλή, ελεγχόμενη με εικονικό φάρμακο μελέτη παραλλήλων ομάδων, η οποία αξιολογεί τη διάρκεια της αποτελεσματικότητας και την ασφάλεια του </w:t>
      </w:r>
      <w:proofErr w:type="spellStart"/>
      <w:r w:rsidRPr="00616FBF">
        <w:rPr>
          <w:sz w:val="24"/>
          <w:lang w:val="el-GR"/>
        </w:rPr>
        <w:t>vardenafil</w:t>
      </w:r>
      <w:proofErr w:type="spellEnd"/>
      <w:r w:rsidRPr="00616FBF">
        <w:rPr>
          <w:sz w:val="24"/>
          <w:lang w:val="el-GR"/>
        </w:rPr>
        <w:t xml:space="preserve">, χορηγούμενου για 10 εβδομάδες σε ένα </w:t>
      </w:r>
      <w:proofErr w:type="spellStart"/>
      <w:r w:rsidRPr="00616FBF">
        <w:rPr>
          <w:sz w:val="24"/>
          <w:lang w:val="el-GR"/>
        </w:rPr>
        <w:t>δοσολογικό</w:t>
      </w:r>
      <w:proofErr w:type="spellEnd"/>
      <w:r w:rsidRPr="00616FBF">
        <w:rPr>
          <w:sz w:val="24"/>
          <w:lang w:val="el-GR"/>
        </w:rPr>
        <w:t xml:space="preserve"> σχήμα σε σύγκριση με εικονικό φάρμακο σε ασθενείς με στυτική δυσλειτουργία  ευρείας αιτιολογίας».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Αα-ΚΔ-133-01-03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«Μία τυχαιοποιημένη, διπλή-τυφλή, ελεγχόμενη με εικονικό φάρμακο κλινική μελέτη παραλλήλων ομάδων, για την αποτελεσματικότητα και την ασφάλεια της </w:t>
      </w:r>
      <w:r w:rsidRPr="00616FBF">
        <w:rPr>
          <w:sz w:val="24"/>
          <w:lang w:val="el-GR"/>
        </w:rPr>
        <w:lastRenderedPageBreak/>
        <w:t xml:space="preserve">χορήγησης </w:t>
      </w:r>
      <w:proofErr w:type="spellStart"/>
      <w:r w:rsidRPr="00616FBF">
        <w:rPr>
          <w:sz w:val="24"/>
          <w:lang w:val="el-GR"/>
        </w:rPr>
        <w:t>Ντουταστερίδης</w:t>
      </w:r>
      <w:proofErr w:type="spellEnd"/>
      <w:r w:rsidRPr="00616FBF">
        <w:rPr>
          <w:sz w:val="24"/>
          <w:lang w:val="el-GR"/>
        </w:rPr>
        <w:t xml:space="preserve"> 0.5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μια φορά την ημέρα για τέσσερα χρόνια για τη μείωση του κινδύνου εμφάνισης ανιχνεύσιμου μέσω βιοψίας καρκίνου του προστάτη».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ΕΟΦ:Αα-ΚΔ-185/16/02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«Μια τυχαιοποιημένη, διπλά τυφλή μελέτη παράλληλων ομάδων για να διερευνηθεί η αποτελεσματικότητα και η ασφάλεια της θεραπείας με </w:t>
      </w:r>
      <w:proofErr w:type="spellStart"/>
      <w:r w:rsidRPr="00616FBF">
        <w:rPr>
          <w:sz w:val="24"/>
          <w:lang w:val="el-GR"/>
        </w:rPr>
        <w:t>ντουταστερίδη</w:t>
      </w:r>
      <w:proofErr w:type="spellEnd"/>
      <w:r w:rsidRPr="00616FBF">
        <w:rPr>
          <w:sz w:val="24"/>
          <w:lang w:val="el-GR"/>
        </w:rPr>
        <w:t xml:space="preserve">(0.5mg) και </w:t>
      </w:r>
      <w:proofErr w:type="spellStart"/>
      <w:r w:rsidRPr="00616FBF">
        <w:rPr>
          <w:sz w:val="24"/>
          <w:lang w:val="el-GR"/>
        </w:rPr>
        <w:t>ταμσουλοσίνη</w:t>
      </w:r>
      <w:proofErr w:type="spellEnd"/>
      <w:r w:rsidRPr="00616FBF">
        <w:rPr>
          <w:sz w:val="24"/>
          <w:lang w:val="el-GR"/>
        </w:rPr>
        <w:t xml:space="preserve"> (0,4mg),χορηγούμενες </w:t>
      </w:r>
      <w:proofErr w:type="spellStart"/>
      <w:r w:rsidRPr="00616FBF">
        <w:rPr>
          <w:sz w:val="24"/>
          <w:lang w:val="el-GR"/>
        </w:rPr>
        <w:t>εφ΄άπαξ</w:t>
      </w:r>
      <w:proofErr w:type="spellEnd"/>
      <w:r w:rsidRPr="00616FBF">
        <w:rPr>
          <w:sz w:val="24"/>
          <w:lang w:val="el-GR"/>
        </w:rPr>
        <w:t xml:space="preserve"> </w:t>
      </w:r>
      <w:proofErr w:type="spellStart"/>
      <w:r w:rsidRPr="00616FBF">
        <w:rPr>
          <w:sz w:val="24"/>
          <w:lang w:val="el-GR"/>
        </w:rPr>
        <w:t>ημηρεσίως</w:t>
      </w:r>
      <w:proofErr w:type="spellEnd"/>
      <w:r w:rsidRPr="00616FBF">
        <w:rPr>
          <w:sz w:val="24"/>
          <w:lang w:val="el-GR"/>
        </w:rPr>
        <w:t xml:space="preserve"> για 4 χρόνια ξεχωριστά και σε συνδυασμό, στη βελτίωση των συμπτωμάτων και του κλινικού αποτελέσματος σε άνδρες με μέτρια έως σοβαρή </w:t>
      </w:r>
      <w:proofErr w:type="spellStart"/>
      <w:r w:rsidRPr="00616FBF">
        <w:rPr>
          <w:sz w:val="24"/>
          <w:lang w:val="el-GR"/>
        </w:rPr>
        <w:t>συμπτωματική</w:t>
      </w:r>
      <w:proofErr w:type="spellEnd"/>
      <w:r w:rsidRPr="00616FBF">
        <w:rPr>
          <w:sz w:val="24"/>
          <w:lang w:val="el-GR"/>
        </w:rPr>
        <w:t xml:space="preserve"> καλοήθη υπερπλασία προστάτη». </w:t>
      </w:r>
      <w:proofErr w:type="spellStart"/>
      <w:r w:rsidRPr="00616FBF">
        <w:rPr>
          <w:sz w:val="24"/>
          <w:lang w:val="el-GR"/>
        </w:rPr>
        <w:t>Αρ.Άδειας</w:t>
      </w:r>
      <w:proofErr w:type="spellEnd"/>
      <w:r w:rsidRPr="00616FBF">
        <w:rPr>
          <w:sz w:val="24"/>
          <w:lang w:val="el-GR"/>
        </w:rPr>
        <w:t xml:space="preserve"> ΕΟΦ: Αα-ΚΔ-117-06-03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"Μία Τυχαιοποιημένη, Διπλά Τυφλή, Ελεγχόμενη με Εικονικό Φάρμακο Κλινική Δοκιμή Παραλλήλων Ομάδων για την Αξιολόγηση της Αποτελεσματικότητας, της Ασφάλειας και της Αξιοπιστίας της </w:t>
      </w:r>
      <w:proofErr w:type="spellStart"/>
      <w:r w:rsidRPr="00616FBF">
        <w:rPr>
          <w:sz w:val="24"/>
          <w:lang w:val="el-GR"/>
        </w:rPr>
        <w:t>Βαρντεναφίλης</w:t>
      </w:r>
      <w:proofErr w:type="spellEnd"/>
      <w:r w:rsidRPr="00616FBF">
        <w:rPr>
          <w:sz w:val="24"/>
          <w:lang w:val="el-GR"/>
        </w:rPr>
        <w:t xml:space="preserve"> 20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 Χορηγούμενης επί 12 Εβδομάδες σε σύγκριση με Εικονικό Φάρμακο σε Άτομα που Πάσχουν από Στυτική Δυσλειτουργία και τα οποία έχουν </w:t>
      </w:r>
      <w:proofErr w:type="spellStart"/>
      <w:r w:rsidRPr="00616FBF">
        <w:rPr>
          <w:sz w:val="24"/>
          <w:lang w:val="el-GR"/>
        </w:rPr>
        <w:t>Ανταποκρίθεί</w:t>
      </w:r>
      <w:proofErr w:type="spellEnd"/>
      <w:r w:rsidRPr="00616FBF">
        <w:rPr>
          <w:sz w:val="24"/>
          <w:lang w:val="el-GR"/>
        </w:rPr>
        <w:t xml:space="preserve"> Επιτυχώς στην Πρώτη Θεραπεία με </w:t>
      </w:r>
      <w:proofErr w:type="spellStart"/>
      <w:r w:rsidRPr="00616FBF">
        <w:rPr>
          <w:sz w:val="24"/>
          <w:lang w:val="el-GR"/>
        </w:rPr>
        <w:t>Βαρντεναφίλη</w:t>
      </w:r>
      <w:proofErr w:type="spellEnd"/>
      <w:r w:rsidRPr="00616FBF">
        <w:rPr>
          <w:sz w:val="24"/>
          <w:lang w:val="el-GR"/>
        </w:rPr>
        <w:t xml:space="preserve"> 20 </w:t>
      </w:r>
      <w:proofErr w:type="spellStart"/>
      <w:r w:rsidRPr="00616FBF">
        <w:rPr>
          <w:sz w:val="24"/>
          <w:lang w:val="el-GR"/>
        </w:rPr>
        <w:t>mg</w:t>
      </w:r>
      <w:proofErr w:type="spellEnd"/>
      <w:r w:rsidRPr="00616FBF">
        <w:rPr>
          <w:sz w:val="24"/>
          <w:lang w:val="el-GR"/>
        </w:rPr>
        <w:t xml:space="preserve">". </w:t>
      </w:r>
      <w:proofErr w:type="spellStart"/>
      <w:r w:rsidRPr="00616FBF">
        <w:rPr>
          <w:sz w:val="24"/>
          <w:lang w:val="el-GR"/>
        </w:rPr>
        <w:t>Αρ</w:t>
      </w:r>
      <w:proofErr w:type="spellEnd"/>
      <w:r w:rsidRPr="00616FBF">
        <w:rPr>
          <w:sz w:val="24"/>
          <w:lang w:val="el-GR"/>
        </w:rPr>
        <w:t>.’</w:t>
      </w:r>
      <w:proofErr w:type="spellStart"/>
      <w:r w:rsidRPr="00616FBF">
        <w:rPr>
          <w:sz w:val="24"/>
          <w:lang w:val="el-GR"/>
        </w:rPr>
        <w:t>Αδειας</w:t>
      </w:r>
      <w:proofErr w:type="spellEnd"/>
      <w:r w:rsidRPr="00616FBF">
        <w:rPr>
          <w:sz w:val="24"/>
          <w:lang w:val="el-GR"/>
        </w:rPr>
        <w:t xml:space="preserve"> ΕΟΦ: Αα-ΚΔ-56/02/03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«Διεθνής, πολυκεντρική, ανοιχτή, μη ελεγχόμενη, μη </w:t>
      </w:r>
      <w:proofErr w:type="spellStart"/>
      <w:r w:rsidRPr="00616FBF">
        <w:rPr>
          <w:sz w:val="24"/>
          <w:lang w:val="el-GR"/>
        </w:rPr>
        <w:t>τυχαιοποιημένη,προοπτική</w:t>
      </w:r>
      <w:proofErr w:type="spellEnd"/>
      <w:r w:rsidRPr="00616FBF">
        <w:rPr>
          <w:sz w:val="24"/>
          <w:lang w:val="el-GR"/>
        </w:rPr>
        <w:t xml:space="preserve"> κλινική μελέτη παρατήρησης (PMS) για την ασφάλεια, την αποτελεσματικότητα και την αποδοχή του LEVITRA από τους ασθενείς κατά τη συνήθη θεραπεία της στυτικής δυσλειτουργίας.». </w:t>
      </w:r>
      <w:proofErr w:type="spellStart"/>
      <w:r w:rsidRPr="00616FBF">
        <w:rPr>
          <w:sz w:val="24"/>
          <w:lang w:val="el-GR"/>
        </w:rPr>
        <w:t>Aρ</w:t>
      </w:r>
      <w:proofErr w:type="spellEnd"/>
      <w:r w:rsidRPr="00616FBF">
        <w:rPr>
          <w:sz w:val="24"/>
          <w:lang w:val="el-GR"/>
        </w:rPr>
        <w:t>. Άδειας ΕΟΦ: ΚΔΠ-28-02-03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« Μία εξάμηνη, πανευρωπαϊκή, προοπτική μη παρεμβατική μελέτη παρατήρησης των εκβάσεων υγείας σχετικά με την </w:t>
      </w:r>
      <w:proofErr w:type="spellStart"/>
      <w:r w:rsidRPr="00616FBF">
        <w:rPr>
          <w:sz w:val="24"/>
          <w:lang w:val="el-GR"/>
        </w:rPr>
        <w:t>Ταδαλαφίλη</w:t>
      </w:r>
      <w:proofErr w:type="spellEnd"/>
      <w:r w:rsidRPr="00616FBF">
        <w:rPr>
          <w:sz w:val="24"/>
          <w:lang w:val="el-GR"/>
        </w:rPr>
        <w:t xml:space="preserve"> ( </w:t>
      </w:r>
      <w:proofErr w:type="spellStart"/>
      <w:r w:rsidRPr="00616FBF">
        <w:rPr>
          <w:sz w:val="24"/>
          <w:lang w:val="el-GR"/>
        </w:rPr>
        <w:t>Cialis</w:t>
      </w:r>
      <w:proofErr w:type="spellEnd"/>
      <w:r w:rsidRPr="00616FBF">
        <w:rPr>
          <w:sz w:val="24"/>
          <w:lang w:val="el-GR"/>
        </w:rPr>
        <w:t xml:space="preserve">) για την στυτική δυσλειτουργία.». </w:t>
      </w:r>
      <w:proofErr w:type="spellStart"/>
      <w:r w:rsidRPr="00616FBF">
        <w:rPr>
          <w:sz w:val="24"/>
          <w:lang w:val="el-GR"/>
        </w:rPr>
        <w:t>Aρ</w:t>
      </w:r>
      <w:proofErr w:type="spellEnd"/>
      <w:r w:rsidRPr="00616FBF">
        <w:rPr>
          <w:sz w:val="24"/>
          <w:lang w:val="el-GR"/>
        </w:rPr>
        <w:t>. Άδειας ΕΟΦ: Αα-ΚΔ-Π19/01/03.</w:t>
      </w:r>
    </w:p>
    <w:p w:rsidR="0061542F" w:rsidRPr="00616FBF" w:rsidRDefault="0061542F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lang w:val="el-GR"/>
        </w:rPr>
      </w:pPr>
      <w:r w:rsidRPr="00616FBF">
        <w:rPr>
          <w:sz w:val="24"/>
          <w:lang w:val="el-GR"/>
        </w:rPr>
        <w:t xml:space="preserve">Μία τυχαιοποιημένης κατανομής, διπλά τυφλή, ελεγχόμενη με εικονικό φάρμακο, παράλληλου σχεδιασμού μελέτη, για την εκτίμηση της αποτελεσματικότητας και της ασφάλειας της </w:t>
      </w:r>
      <w:proofErr w:type="spellStart"/>
      <w:r w:rsidRPr="00616FBF">
        <w:rPr>
          <w:sz w:val="24"/>
          <w:lang w:val="el-GR"/>
        </w:rPr>
        <w:t>ταδαλαφίλης</w:t>
      </w:r>
      <w:proofErr w:type="spellEnd"/>
      <w:r w:rsidRPr="00616FBF">
        <w:rPr>
          <w:sz w:val="24"/>
          <w:lang w:val="el-GR"/>
        </w:rPr>
        <w:t xml:space="preserve"> (2,5mg και 5mg ) χορηγούμενης άπαξ </w:t>
      </w:r>
      <w:proofErr w:type="spellStart"/>
      <w:r w:rsidRPr="00616FBF">
        <w:rPr>
          <w:sz w:val="24"/>
          <w:lang w:val="el-GR"/>
        </w:rPr>
        <w:t>ημηρεσίως</w:t>
      </w:r>
      <w:proofErr w:type="spellEnd"/>
      <w:r w:rsidRPr="00616FBF">
        <w:rPr>
          <w:sz w:val="24"/>
          <w:lang w:val="el-GR"/>
        </w:rPr>
        <w:t xml:space="preserve"> σε άνδρες με σακχαρώδη διαβήτη και στυτική δυσλειτουργία», της χορηγού εταιρείας. </w:t>
      </w:r>
      <w:proofErr w:type="spellStart"/>
      <w:r w:rsidRPr="00616FBF">
        <w:rPr>
          <w:sz w:val="24"/>
          <w:lang w:val="el-GR"/>
        </w:rPr>
        <w:t>Aρ</w:t>
      </w:r>
      <w:proofErr w:type="spellEnd"/>
      <w:r w:rsidRPr="00616FBF">
        <w:rPr>
          <w:sz w:val="24"/>
          <w:lang w:val="el-GR"/>
        </w:rPr>
        <w:t>. Άδειας ΕΟΦ: Αα-ΚΔ-Π10/03/04.</w:t>
      </w:r>
    </w:p>
    <w:p w:rsidR="007D5881" w:rsidRPr="00101557" w:rsidRDefault="007D5881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color w:val="000000"/>
          <w:sz w:val="24"/>
          <w:szCs w:val="24"/>
          <w:lang w:val="el-GR"/>
        </w:rPr>
      </w:pPr>
      <w:r w:rsidRPr="00101557">
        <w:rPr>
          <w:color w:val="000000"/>
          <w:sz w:val="24"/>
          <w:szCs w:val="24"/>
          <w:lang w:val="el-GR"/>
        </w:rPr>
        <w:t xml:space="preserve">Μία προοπτική πολυκεντρική κλινική μελέτη παράλληλων ομάδων που περιλαμβάνει μια μονά -τυφλή φάση και μία διπλά-τυφλή φάση για την </w:t>
      </w:r>
      <w:proofErr w:type="spellStart"/>
      <w:r w:rsidRPr="00101557">
        <w:rPr>
          <w:color w:val="000000"/>
          <w:sz w:val="24"/>
          <w:szCs w:val="24"/>
          <w:lang w:val="el-GR"/>
        </w:rPr>
        <w:t>εκτίμησητης</w:t>
      </w:r>
      <w:proofErr w:type="spellEnd"/>
      <w:r w:rsidRPr="00101557">
        <w:rPr>
          <w:color w:val="000000"/>
          <w:sz w:val="24"/>
          <w:szCs w:val="24"/>
          <w:lang w:val="el-GR"/>
        </w:rPr>
        <w:t xml:space="preserve"> αποτελεσματικότητας και της ικανοποίησης από την </w:t>
      </w:r>
      <w:proofErr w:type="spellStart"/>
      <w:r w:rsidRPr="00101557">
        <w:rPr>
          <w:color w:val="000000"/>
          <w:sz w:val="24"/>
          <w:szCs w:val="24"/>
          <w:lang w:val="el-GR"/>
        </w:rPr>
        <w:t>τιτλοποίηση</w:t>
      </w:r>
      <w:proofErr w:type="spellEnd"/>
      <w:r w:rsidRPr="00101557">
        <w:rPr>
          <w:color w:val="000000"/>
          <w:sz w:val="24"/>
          <w:szCs w:val="24"/>
          <w:lang w:val="el-GR"/>
        </w:rPr>
        <w:t xml:space="preserve"> του </w:t>
      </w:r>
      <w:r w:rsidRPr="00101557">
        <w:rPr>
          <w:color w:val="000000"/>
          <w:sz w:val="24"/>
          <w:szCs w:val="24"/>
        </w:rPr>
        <w:t>Viagra</w:t>
      </w:r>
      <w:r w:rsidRPr="00101557">
        <w:rPr>
          <w:color w:val="000000"/>
          <w:sz w:val="24"/>
          <w:szCs w:val="24"/>
          <w:lang w:val="el-GR"/>
        </w:rPr>
        <w:t xml:space="preserve"> (κιτρική </w:t>
      </w:r>
      <w:proofErr w:type="spellStart"/>
      <w:r w:rsidRPr="00101557">
        <w:rPr>
          <w:color w:val="000000"/>
          <w:sz w:val="24"/>
          <w:szCs w:val="24"/>
          <w:lang w:val="el-GR"/>
        </w:rPr>
        <w:t>σιλντεναφίλη</w:t>
      </w:r>
      <w:proofErr w:type="spellEnd"/>
      <w:r w:rsidRPr="00101557">
        <w:rPr>
          <w:color w:val="000000"/>
          <w:sz w:val="24"/>
          <w:szCs w:val="24"/>
          <w:lang w:val="el-GR"/>
        </w:rPr>
        <w:t>) σε υψηλή δόση (100</w:t>
      </w:r>
      <w:r w:rsidRPr="00101557">
        <w:rPr>
          <w:color w:val="000000"/>
          <w:sz w:val="24"/>
          <w:szCs w:val="24"/>
        </w:rPr>
        <w:t>mg</w:t>
      </w:r>
      <w:r w:rsidRPr="00101557">
        <w:rPr>
          <w:color w:val="000000"/>
          <w:sz w:val="24"/>
          <w:szCs w:val="24"/>
          <w:lang w:val="el-GR"/>
        </w:rPr>
        <w:t>) έναντι δόσης 50</w:t>
      </w:r>
      <w:r w:rsidRPr="00101557">
        <w:rPr>
          <w:color w:val="000000"/>
          <w:sz w:val="24"/>
          <w:szCs w:val="24"/>
        </w:rPr>
        <w:t>mg</w:t>
      </w:r>
      <w:r w:rsidRPr="00101557">
        <w:rPr>
          <w:color w:val="000000"/>
          <w:sz w:val="24"/>
          <w:szCs w:val="24"/>
          <w:lang w:val="el-GR"/>
        </w:rPr>
        <w:t xml:space="preserve">  σε </w:t>
      </w:r>
      <w:r w:rsidR="00616FBF" w:rsidRPr="00101557">
        <w:rPr>
          <w:color w:val="000000"/>
          <w:sz w:val="24"/>
          <w:szCs w:val="24"/>
          <w:lang w:val="el-GR"/>
        </w:rPr>
        <w:t>άνδρες με στυτική δυσλειτουργία</w:t>
      </w:r>
    </w:p>
    <w:p w:rsidR="007D5881" w:rsidRPr="00101557" w:rsidRDefault="007D5881" w:rsidP="009B4826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/>
          <w:color w:val="FF0000"/>
          <w:sz w:val="24"/>
          <w:szCs w:val="24"/>
          <w:lang w:val="el-GR"/>
        </w:rPr>
      </w:pPr>
      <w:r w:rsidRPr="006942D2">
        <w:rPr>
          <w:color w:val="000000"/>
          <w:sz w:val="24"/>
          <w:szCs w:val="24"/>
          <w:lang w:val="el-GR"/>
        </w:rPr>
        <w:t>Τυχαιοποιη</w:t>
      </w:r>
      <w:r w:rsidRPr="00101557">
        <w:rPr>
          <w:color w:val="000000"/>
          <w:sz w:val="24"/>
          <w:szCs w:val="24"/>
          <w:lang w:val="el-GR"/>
        </w:rPr>
        <w:t xml:space="preserve">μένη, διπλή-τυφλή, ελεγχόμενη με εικονικό φάρμακο κλινική μελέτη για την αξιολόγηση της επίδρασης δισκίων της </w:t>
      </w:r>
      <w:proofErr w:type="spellStart"/>
      <w:r w:rsidRPr="00101557">
        <w:rPr>
          <w:color w:val="000000"/>
          <w:sz w:val="24"/>
          <w:szCs w:val="24"/>
          <w:lang w:val="el-GR"/>
        </w:rPr>
        <w:t>ταμζουλοσίνης</w:t>
      </w:r>
      <w:proofErr w:type="spellEnd"/>
      <w:r w:rsidRPr="00101557">
        <w:rPr>
          <w:color w:val="000000"/>
          <w:sz w:val="24"/>
          <w:szCs w:val="24"/>
          <w:lang w:val="el-GR"/>
        </w:rPr>
        <w:t xml:space="preserve"> </w:t>
      </w:r>
      <w:r w:rsidRPr="00101557">
        <w:rPr>
          <w:color w:val="000000"/>
          <w:sz w:val="24"/>
          <w:szCs w:val="24"/>
        </w:rPr>
        <w:t>OCAS</w:t>
      </w:r>
      <w:r w:rsidRPr="00101557">
        <w:rPr>
          <w:color w:val="000000"/>
          <w:sz w:val="24"/>
          <w:szCs w:val="24"/>
          <w:lang w:val="el-GR"/>
        </w:rPr>
        <w:t xml:space="preserve"> 0.4 </w:t>
      </w:r>
      <w:r w:rsidRPr="00101557">
        <w:rPr>
          <w:color w:val="000000"/>
          <w:sz w:val="24"/>
          <w:szCs w:val="24"/>
        </w:rPr>
        <w:t>mg</w:t>
      </w:r>
      <w:r w:rsidRPr="00101557">
        <w:rPr>
          <w:color w:val="000000"/>
          <w:sz w:val="24"/>
          <w:szCs w:val="24"/>
          <w:lang w:val="el-GR"/>
        </w:rPr>
        <w:t xml:space="preserve"> μια φορά </w:t>
      </w:r>
      <w:proofErr w:type="spellStart"/>
      <w:r w:rsidRPr="00101557">
        <w:rPr>
          <w:color w:val="000000"/>
          <w:sz w:val="24"/>
          <w:szCs w:val="24"/>
          <w:lang w:val="el-GR"/>
        </w:rPr>
        <w:t>ημηρεσίως</w:t>
      </w:r>
      <w:proofErr w:type="spellEnd"/>
      <w:r w:rsidRPr="00101557">
        <w:rPr>
          <w:color w:val="000000"/>
          <w:sz w:val="24"/>
          <w:szCs w:val="24"/>
          <w:lang w:val="el-GR"/>
        </w:rPr>
        <w:t xml:space="preserve"> στη </w:t>
      </w:r>
      <w:proofErr w:type="spellStart"/>
      <w:r w:rsidRPr="00101557">
        <w:rPr>
          <w:color w:val="000000"/>
          <w:sz w:val="24"/>
          <w:szCs w:val="24"/>
          <w:lang w:val="el-GR"/>
        </w:rPr>
        <w:t>νυχτουρία</w:t>
      </w:r>
      <w:proofErr w:type="spellEnd"/>
      <w:r w:rsidRPr="00101557">
        <w:rPr>
          <w:color w:val="000000"/>
          <w:sz w:val="24"/>
          <w:szCs w:val="24"/>
          <w:lang w:val="el-GR"/>
        </w:rPr>
        <w:t>, σε σύγκριση με το εικονικό φάρμακο, σε ασθενείς με συμπτώματα του κατώτερου ουροποιητικού που σχετίζονται με τ</w:t>
      </w:r>
      <w:r w:rsidR="00616FBF" w:rsidRPr="00101557">
        <w:rPr>
          <w:color w:val="000000"/>
          <w:sz w:val="24"/>
          <w:szCs w:val="24"/>
          <w:lang w:val="el-GR"/>
        </w:rPr>
        <w:t>ην καλοήθη υπερπλασία προστάτη</w:t>
      </w:r>
      <w:r w:rsidR="00616FBF" w:rsidRPr="00101557">
        <w:rPr>
          <w:color w:val="FF0000"/>
          <w:sz w:val="24"/>
          <w:szCs w:val="24"/>
          <w:lang w:val="el-GR"/>
        </w:rPr>
        <w:t>.</w:t>
      </w:r>
    </w:p>
    <w:p w:rsidR="007D5881" w:rsidRPr="005E1895" w:rsidRDefault="007D5881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szCs w:val="24"/>
          <w:lang w:val="el-GR"/>
        </w:rPr>
      </w:pPr>
      <w:r w:rsidRPr="00616FBF">
        <w:rPr>
          <w:sz w:val="24"/>
          <w:szCs w:val="24"/>
          <w:lang w:val="el-GR"/>
        </w:rPr>
        <w:t xml:space="preserve">Πολυκεντρική, Τυχαιοποιημένη, Διπλά τυφλή, </w:t>
      </w:r>
      <w:proofErr w:type="spellStart"/>
      <w:r w:rsidRPr="00616FBF">
        <w:rPr>
          <w:sz w:val="24"/>
          <w:szCs w:val="24"/>
          <w:lang w:val="el-GR"/>
        </w:rPr>
        <w:t>ελεγχομένη</w:t>
      </w:r>
      <w:proofErr w:type="spellEnd"/>
      <w:r w:rsidRPr="00616FBF">
        <w:rPr>
          <w:sz w:val="24"/>
          <w:szCs w:val="24"/>
          <w:lang w:val="el-GR"/>
        </w:rPr>
        <w:t xml:space="preserve"> με εικονικό φάρμακο, μελέτη ανεύρεσης </w:t>
      </w:r>
      <w:proofErr w:type="spellStart"/>
      <w:r w:rsidRPr="00616FBF">
        <w:rPr>
          <w:sz w:val="24"/>
          <w:szCs w:val="24"/>
          <w:lang w:val="el-GR"/>
        </w:rPr>
        <w:t>δοσολογικού</w:t>
      </w:r>
      <w:proofErr w:type="spellEnd"/>
      <w:r w:rsidRPr="00616FBF">
        <w:rPr>
          <w:sz w:val="24"/>
          <w:szCs w:val="24"/>
          <w:lang w:val="el-GR"/>
        </w:rPr>
        <w:t xml:space="preserve"> σχήματος, παράλληλων ομάδων, η οποία περιλαμβάνει τη χορήγηση δραστικού φαρμάκου ελέγχου, για τεκμηρίωση και αξιολόγηση της αποτελεσματικότητας και της ασφάλειας /ανοχής του  </w:t>
      </w:r>
      <w:r w:rsidRPr="00616FBF">
        <w:rPr>
          <w:sz w:val="24"/>
          <w:szCs w:val="24"/>
        </w:rPr>
        <w:t>UK</w:t>
      </w:r>
      <w:r w:rsidRPr="00616FBF">
        <w:rPr>
          <w:sz w:val="24"/>
          <w:szCs w:val="24"/>
          <w:lang w:val="el-GR"/>
        </w:rPr>
        <w:t>-369,003 άμεσης αποδέσμευσης (</w:t>
      </w:r>
      <w:r w:rsidRPr="00616FBF">
        <w:rPr>
          <w:sz w:val="24"/>
          <w:szCs w:val="24"/>
        </w:rPr>
        <w:t>IR</w:t>
      </w:r>
      <w:r w:rsidRPr="00616FBF">
        <w:rPr>
          <w:sz w:val="24"/>
          <w:szCs w:val="24"/>
          <w:lang w:val="el-GR"/>
        </w:rPr>
        <w:t>)  και ελεγχόμενης αποδέσμευσης (</w:t>
      </w:r>
      <w:r w:rsidRPr="00616FBF">
        <w:rPr>
          <w:sz w:val="24"/>
          <w:szCs w:val="24"/>
        </w:rPr>
        <w:t>MR</w:t>
      </w:r>
      <w:r w:rsidRPr="00616FBF">
        <w:rPr>
          <w:sz w:val="24"/>
          <w:szCs w:val="24"/>
          <w:lang w:val="el-GR"/>
        </w:rPr>
        <w:t>) στη θεραπεία ανδρών οι οποίοι παρουσιάζουν συμπτώματα από το κατώτερο ουροποιητικό σύστημα (</w:t>
      </w:r>
      <w:r w:rsidRPr="00616FBF">
        <w:rPr>
          <w:sz w:val="24"/>
          <w:szCs w:val="24"/>
        </w:rPr>
        <w:t>LUTS</w:t>
      </w:r>
      <w:r w:rsidRPr="00616FBF">
        <w:rPr>
          <w:sz w:val="24"/>
          <w:szCs w:val="24"/>
          <w:lang w:val="el-GR"/>
        </w:rPr>
        <w:t>) με ή χ</w:t>
      </w:r>
      <w:r w:rsidR="00616FBF" w:rsidRPr="00616FBF">
        <w:rPr>
          <w:sz w:val="24"/>
          <w:szCs w:val="24"/>
          <w:lang w:val="el-GR"/>
        </w:rPr>
        <w:t>ωρίς στυτική δυσλειτουργία(ΣΔ).</w:t>
      </w:r>
      <w:r w:rsidR="000A626C">
        <w:rPr>
          <w:sz w:val="24"/>
          <w:szCs w:val="24"/>
          <w:lang w:val="el-GR"/>
        </w:rPr>
        <w:t xml:space="preserve">Κωδικός ΕΟΦ: </w:t>
      </w:r>
      <w:r w:rsidR="000A626C">
        <w:rPr>
          <w:sz w:val="24"/>
          <w:szCs w:val="24"/>
        </w:rPr>
        <w:t>IS</w:t>
      </w:r>
      <w:r w:rsidR="000A626C" w:rsidRPr="00F64C21">
        <w:rPr>
          <w:sz w:val="24"/>
          <w:szCs w:val="24"/>
          <w:lang w:val="el-GR"/>
        </w:rPr>
        <w:t xml:space="preserve">-14/01-03/07. </w:t>
      </w:r>
      <w:r w:rsidR="000A626C">
        <w:rPr>
          <w:sz w:val="24"/>
          <w:szCs w:val="24"/>
          <w:lang w:val="el-GR"/>
        </w:rPr>
        <w:t xml:space="preserve">Αριθμός </w:t>
      </w:r>
      <w:r w:rsidR="000A626C">
        <w:rPr>
          <w:sz w:val="24"/>
          <w:szCs w:val="24"/>
        </w:rPr>
        <w:t>EudraCT:</w:t>
      </w:r>
      <w:r w:rsidR="000A626C">
        <w:rPr>
          <w:sz w:val="24"/>
          <w:szCs w:val="24"/>
          <w:lang w:val="el-GR"/>
        </w:rPr>
        <w:t xml:space="preserve"> 2006-004378-28.</w:t>
      </w:r>
    </w:p>
    <w:p w:rsidR="005E1895" w:rsidRDefault="005E1895" w:rsidP="009B4826">
      <w:pPr>
        <w:numPr>
          <w:ilvl w:val="0"/>
          <w:numId w:val="17"/>
        </w:numPr>
        <w:tabs>
          <w:tab w:val="num" w:pos="426"/>
        </w:tabs>
        <w:ind w:left="426" w:hanging="437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Μία τυχαιοποιημένη, διπλή-τυφλή, ελεγχόμενη με εικονικό φάρμακο, παράλληλου σχεδιασμού, 5 ομάδων, πολυεθνική μελέτη για την αξιολόγηση της αποτελεσματικότητας, της ανταπόκρισης στη δόση και της ασφάλειας της </w:t>
      </w:r>
      <w:proofErr w:type="spellStart"/>
      <w:r>
        <w:rPr>
          <w:sz w:val="24"/>
          <w:szCs w:val="24"/>
          <w:lang w:val="el-GR"/>
        </w:rPr>
        <w:t>ταδαλαφίλης</w:t>
      </w:r>
      <w:proofErr w:type="spellEnd"/>
      <w:r>
        <w:rPr>
          <w:sz w:val="24"/>
          <w:szCs w:val="24"/>
          <w:lang w:val="el-GR"/>
        </w:rPr>
        <w:t xml:space="preserve"> χορηγούμενης άπαξ ημερησίως για 12 εβδομάδες σε άνδρες με </w:t>
      </w:r>
      <w:r>
        <w:rPr>
          <w:sz w:val="24"/>
          <w:szCs w:val="24"/>
          <w:lang w:val="el-GR"/>
        </w:rPr>
        <w:lastRenderedPageBreak/>
        <w:t>σημεία και συμπτώματα καλοήθους υπερπλασίας του προστάτη.</w:t>
      </w:r>
      <w:r w:rsidR="00865506">
        <w:rPr>
          <w:sz w:val="24"/>
          <w:szCs w:val="24"/>
          <w:lang w:val="el-GR"/>
        </w:rPr>
        <w:t xml:space="preserve"> Αριθμός </w:t>
      </w:r>
      <w:r w:rsidR="00865506">
        <w:rPr>
          <w:sz w:val="24"/>
          <w:szCs w:val="24"/>
        </w:rPr>
        <w:t>EudraCT</w:t>
      </w:r>
      <w:r w:rsidR="00865506" w:rsidRPr="000A626C">
        <w:rPr>
          <w:sz w:val="24"/>
          <w:szCs w:val="24"/>
          <w:lang w:val="el-GR"/>
        </w:rPr>
        <w:t>:</w:t>
      </w:r>
      <w:r w:rsidR="00865506">
        <w:rPr>
          <w:sz w:val="24"/>
          <w:szCs w:val="24"/>
          <w:lang w:val="el-GR"/>
        </w:rPr>
        <w:t xml:space="preserve"> 2006-001958-27.</w:t>
      </w:r>
      <w:r w:rsidR="00BF1BB2">
        <w:rPr>
          <w:sz w:val="24"/>
          <w:szCs w:val="24"/>
          <w:lang w:val="el-GR"/>
        </w:rPr>
        <w:t xml:space="preserve"> Κωδικός μελέτης ΕΕΔ: 80/1-4/06.</w:t>
      </w:r>
    </w:p>
    <w:p w:rsidR="00313AB3" w:rsidRDefault="00313AB3" w:rsidP="00D87746">
      <w:pPr>
        <w:tabs>
          <w:tab w:val="num" w:pos="426"/>
        </w:tabs>
        <w:rPr>
          <w:color w:val="FF0000"/>
          <w:sz w:val="24"/>
          <w:szCs w:val="24"/>
          <w:lang w:val="el-GR"/>
        </w:rPr>
      </w:pPr>
    </w:p>
    <w:p w:rsidR="0061542F" w:rsidRPr="00A0318A" w:rsidRDefault="0061542F" w:rsidP="00A0318A">
      <w:pPr>
        <w:ind w:right="567"/>
        <w:rPr>
          <w:b/>
          <w:sz w:val="24"/>
          <w:lang w:val="el-GR"/>
        </w:rPr>
      </w:pPr>
    </w:p>
    <w:p w:rsidR="0061542F" w:rsidRPr="00A0318A" w:rsidRDefault="00A0318A">
      <w:pPr>
        <w:pStyle w:val="3"/>
        <w:rPr>
          <w:b/>
          <w:bCs/>
        </w:rPr>
      </w:pPr>
      <w:bookmarkStart w:id="35" w:name="_Toc203879878"/>
      <w:r>
        <w:rPr>
          <w:b/>
          <w:bCs/>
        </w:rPr>
        <w:t>Β</w:t>
      </w:r>
      <w:r w:rsidR="0061542F" w:rsidRPr="00A0318A">
        <w:rPr>
          <w:b/>
          <w:bCs/>
        </w:rPr>
        <w:t>.  Λοιπά ερευνητικά προγράμματα</w:t>
      </w:r>
      <w:bookmarkEnd w:id="35"/>
    </w:p>
    <w:p w:rsidR="0061542F" w:rsidRPr="008410E7" w:rsidRDefault="009F0CF6" w:rsidP="006942D2">
      <w:pPr>
        <w:ind w:left="360"/>
        <w:rPr>
          <w:sz w:val="24"/>
          <w:lang w:val="el-GR"/>
        </w:rPr>
      </w:pPr>
      <w:proofErr w:type="spellStart"/>
      <w:r>
        <w:rPr>
          <w:sz w:val="24"/>
        </w:rPr>
        <w:t>i</w:t>
      </w:r>
      <w:proofErr w:type="spellEnd"/>
      <w:r w:rsidRPr="009F0CF6">
        <w:rPr>
          <w:sz w:val="24"/>
          <w:lang w:val="el-GR"/>
        </w:rPr>
        <w:t xml:space="preserve">. </w:t>
      </w:r>
      <w:r w:rsidR="0061542F" w:rsidRPr="00A0318A">
        <w:rPr>
          <w:sz w:val="24"/>
          <w:lang w:val="el-GR"/>
        </w:rPr>
        <w:t>«Οργάνωση και λειτουργία Κέντρου Σεξουαλικής και Αναπαραγωγικής Υγείας Α.Π.Θ.</w:t>
      </w:r>
      <w:r w:rsidR="00A0318A" w:rsidRPr="00A0318A">
        <w:rPr>
          <w:sz w:val="24"/>
          <w:lang w:val="el-GR"/>
        </w:rPr>
        <w:t xml:space="preserve"> »</w:t>
      </w:r>
      <w:r w:rsidR="00A0318A">
        <w:rPr>
          <w:sz w:val="24"/>
          <w:lang w:val="el-GR"/>
        </w:rPr>
        <w:t xml:space="preserve">, </w:t>
      </w:r>
      <w:r w:rsidR="0061542F" w:rsidRPr="00A0318A">
        <w:rPr>
          <w:sz w:val="24"/>
          <w:lang w:val="el-GR"/>
        </w:rPr>
        <w:t>Επιτροπή Ερευνών Α.Π.Θ</w:t>
      </w:r>
      <w:r w:rsidR="0061542F" w:rsidRPr="008410E7">
        <w:rPr>
          <w:sz w:val="24"/>
          <w:lang w:val="el-GR"/>
        </w:rPr>
        <w:t xml:space="preserve">. </w:t>
      </w:r>
      <w:r w:rsidR="008410E7" w:rsidRPr="008410E7">
        <w:rPr>
          <w:sz w:val="24"/>
          <w:lang w:val="el-GR"/>
        </w:rPr>
        <w:t>2002-2008</w:t>
      </w:r>
    </w:p>
    <w:p w:rsidR="006942D2" w:rsidRPr="0005613F" w:rsidRDefault="009F0CF6" w:rsidP="006942D2">
      <w:pPr>
        <w:ind w:left="426"/>
        <w:rPr>
          <w:b/>
          <w:sz w:val="24"/>
          <w:lang w:val="el-GR"/>
        </w:rPr>
      </w:pPr>
      <w:r>
        <w:rPr>
          <w:b/>
          <w:sz w:val="24"/>
        </w:rPr>
        <w:t>ii</w:t>
      </w:r>
      <w:r w:rsidRPr="009F0CF6">
        <w:rPr>
          <w:b/>
          <w:sz w:val="24"/>
          <w:lang w:val="el-GR"/>
        </w:rPr>
        <w:t xml:space="preserve">. </w:t>
      </w:r>
      <w:r w:rsidR="006942D2" w:rsidRPr="006942D2">
        <w:rPr>
          <w:b/>
          <w:sz w:val="24"/>
          <w:lang w:val="el-GR"/>
        </w:rPr>
        <w:t xml:space="preserve">Ερευνητικά προγράμματα που διεξήχθησαν σε συνεργασία με τους </w:t>
      </w:r>
      <w:proofErr w:type="spellStart"/>
      <w:r w:rsidR="006942D2" w:rsidRPr="006942D2">
        <w:rPr>
          <w:b/>
          <w:sz w:val="24"/>
          <w:lang w:val="el-GR"/>
        </w:rPr>
        <w:t>φοιτητές</w:t>
      </w:r>
      <w:r w:rsidR="0005613F">
        <w:rPr>
          <w:b/>
          <w:sz w:val="24"/>
          <w:lang w:val="el-GR"/>
        </w:rPr>
        <w:t>της</w:t>
      </w:r>
      <w:proofErr w:type="spellEnd"/>
      <w:r w:rsidR="0005613F">
        <w:rPr>
          <w:b/>
          <w:sz w:val="24"/>
          <w:lang w:val="el-GR"/>
        </w:rPr>
        <w:t xml:space="preserve"> Ιατρικής Σχολής Α.Π.Θ.</w:t>
      </w:r>
    </w:p>
    <w:p w:rsidR="006942D2" w:rsidRPr="006942D2" w:rsidRDefault="006942D2" w:rsidP="006942D2">
      <w:pPr>
        <w:ind w:left="426"/>
        <w:rPr>
          <w:sz w:val="24"/>
          <w:lang w:val="el-GR"/>
        </w:rPr>
      </w:pPr>
    </w:p>
    <w:p w:rsidR="003B104A" w:rsidRPr="003B104A" w:rsidRDefault="0005613F" w:rsidP="009B4826">
      <w:pPr>
        <w:pStyle w:val="af2"/>
        <w:numPr>
          <w:ilvl w:val="0"/>
          <w:numId w:val="27"/>
        </w:numPr>
      </w:pPr>
      <w:r>
        <w:t xml:space="preserve">Παπακωνσταντίνου Α., </w:t>
      </w:r>
      <w:proofErr w:type="spellStart"/>
      <w:r>
        <w:t>Κομζιά</w:t>
      </w:r>
      <w:proofErr w:type="spellEnd"/>
      <w:r>
        <w:t xml:space="preserve"> Π., </w:t>
      </w:r>
      <w:proofErr w:type="spellStart"/>
      <w:r>
        <w:t>Καρόνης</w:t>
      </w:r>
      <w:proofErr w:type="spellEnd"/>
      <w:r>
        <w:t xml:space="preserve"> </w:t>
      </w:r>
      <w:proofErr w:type="spellStart"/>
      <w:r>
        <w:t>Σπ</w:t>
      </w:r>
      <w:proofErr w:type="spellEnd"/>
      <w:r>
        <w:t xml:space="preserve">., Σιδεράς Λ., </w:t>
      </w:r>
      <w:proofErr w:type="spellStart"/>
      <w:r>
        <w:t>Σοκολάκης</w:t>
      </w:r>
      <w:proofErr w:type="spellEnd"/>
      <w:r>
        <w:t xml:space="preserve"> Ι., </w:t>
      </w:r>
      <w:r w:rsidR="00C70AB1">
        <w:t>Ιωαννίδης Ε., Μωυσίδης Κ.</w:t>
      </w:r>
      <w:r w:rsidR="00C70AB1">
        <w:br/>
        <w:t>Σύγκριση του άγχους ασθενών και συνοδών πριν τη διενέργεια επεμβατικής πράξης για καρκίνο του κατώτερου ουροποιητικού, 2013</w:t>
      </w:r>
      <w:r w:rsidR="00C70AB1">
        <w:br/>
      </w:r>
    </w:p>
    <w:p w:rsidR="006942D2" w:rsidRPr="003B104A" w:rsidRDefault="006942D2" w:rsidP="009B4826">
      <w:pPr>
        <w:pStyle w:val="af2"/>
        <w:numPr>
          <w:ilvl w:val="0"/>
          <w:numId w:val="27"/>
        </w:numPr>
      </w:pPr>
      <w:r w:rsidRPr="003B104A">
        <w:t xml:space="preserve">Λ. Γούλα, Δ. </w:t>
      </w:r>
      <w:proofErr w:type="spellStart"/>
      <w:r w:rsidRPr="003B104A">
        <w:t>Αφενδούλης</w:t>
      </w:r>
      <w:proofErr w:type="spellEnd"/>
      <w:r w:rsidRPr="003B104A">
        <w:t xml:space="preserve">, Γ. </w:t>
      </w:r>
      <w:proofErr w:type="spellStart"/>
      <w:r w:rsidRPr="003B104A">
        <w:t>Μπαχαράκη</w:t>
      </w:r>
      <w:proofErr w:type="spellEnd"/>
      <w:r w:rsidRPr="003B104A">
        <w:t xml:space="preserve">, Ε. </w:t>
      </w:r>
      <w:proofErr w:type="spellStart"/>
      <w:r w:rsidRPr="003B104A">
        <w:t>Λουμάνι</w:t>
      </w:r>
      <w:proofErr w:type="spellEnd"/>
      <w:r w:rsidRPr="003B104A">
        <w:t xml:space="preserve">, </w:t>
      </w:r>
      <w:r w:rsidRPr="003B104A">
        <w:rPr>
          <w:u w:val="single"/>
        </w:rPr>
        <w:t>Κ. Μωυσίδης</w:t>
      </w:r>
      <w:r w:rsidRPr="003B104A">
        <w:t>, Ε. Ιωαννίδης</w:t>
      </w:r>
    </w:p>
    <w:p w:rsidR="006942D2" w:rsidRPr="003B104A" w:rsidRDefault="006942D2" w:rsidP="003B104A">
      <w:pPr>
        <w:pStyle w:val="af2"/>
      </w:pPr>
      <w:r w:rsidRPr="003B104A">
        <w:t>Μελέτη για τη διερεύνηση της ενημέρωσης του ελληνικού ανδρικού πληθυσμού για τον καρκίνο του προστάτη</w:t>
      </w:r>
      <w:r w:rsidR="009F0CF6" w:rsidRPr="003B104A">
        <w:t>, 2014</w:t>
      </w:r>
    </w:p>
    <w:p w:rsidR="006942D2" w:rsidRPr="006942D2" w:rsidRDefault="006942D2" w:rsidP="006942D2">
      <w:pPr>
        <w:ind w:left="426"/>
        <w:rPr>
          <w:sz w:val="24"/>
          <w:lang w:val="el-GR"/>
        </w:rPr>
      </w:pPr>
    </w:p>
    <w:p w:rsidR="006942D2" w:rsidRPr="003B104A" w:rsidRDefault="006942D2" w:rsidP="009B4826">
      <w:pPr>
        <w:pStyle w:val="af2"/>
        <w:numPr>
          <w:ilvl w:val="0"/>
          <w:numId w:val="27"/>
        </w:numPr>
      </w:pPr>
      <w:r w:rsidRPr="003B104A">
        <w:t xml:space="preserve">Λ. Γούλα, Δ. </w:t>
      </w:r>
      <w:proofErr w:type="spellStart"/>
      <w:r w:rsidRPr="003B104A">
        <w:t>Αφενδούλης</w:t>
      </w:r>
      <w:proofErr w:type="spellEnd"/>
      <w:r w:rsidRPr="003B104A">
        <w:t xml:space="preserve">, Γ. </w:t>
      </w:r>
      <w:proofErr w:type="spellStart"/>
      <w:r w:rsidRPr="003B104A">
        <w:t>Μπαχαράκη</w:t>
      </w:r>
      <w:proofErr w:type="spellEnd"/>
      <w:r w:rsidRPr="003B104A">
        <w:t xml:space="preserve">, Ε. </w:t>
      </w:r>
      <w:proofErr w:type="spellStart"/>
      <w:r w:rsidRPr="003B104A">
        <w:t>Λουμάνι</w:t>
      </w:r>
      <w:proofErr w:type="spellEnd"/>
      <w:r w:rsidRPr="003B104A">
        <w:t xml:space="preserve">, </w:t>
      </w:r>
      <w:r w:rsidRPr="003B104A">
        <w:rPr>
          <w:u w:val="single"/>
        </w:rPr>
        <w:t>Κ. Μωυσίδης</w:t>
      </w:r>
      <w:r w:rsidRPr="003B104A">
        <w:t>, Ε. Ιωαννίδης</w:t>
      </w:r>
    </w:p>
    <w:p w:rsidR="006942D2" w:rsidRPr="003B104A" w:rsidRDefault="006942D2" w:rsidP="003B104A">
      <w:pPr>
        <w:pStyle w:val="af2"/>
      </w:pPr>
      <w:r w:rsidRPr="003B104A">
        <w:t xml:space="preserve">Μελέτη για τη διερεύνηση της </w:t>
      </w:r>
      <w:proofErr w:type="spellStart"/>
      <w:r w:rsidRPr="003B104A">
        <w:t>στάστης</w:t>
      </w:r>
      <w:proofErr w:type="spellEnd"/>
      <w:r w:rsidRPr="003B104A">
        <w:t xml:space="preserve"> του ελληνικού ανδρικού πληθυσμού απέναντι στον τακτικό προληπτικό έλεγχο για τον καρκίνο του προστάτη</w:t>
      </w:r>
      <w:r w:rsidR="009F0CF6" w:rsidRPr="003B104A">
        <w:t>, 2014</w:t>
      </w:r>
    </w:p>
    <w:p w:rsidR="006942D2" w:rsidRPr="003B104A" w:rsidRDefault="006942D2" w:rsidP="009F0CF6">
      <w:pPr>
        <w:rPr>
          <w:sz w:val="24"/>
          <w:lang w:val="el-GR"/>
        </w:rPr>
      </w:pPr>
    </w:p>
    <w:p w:rsidR="006942D2" w:rsidRPr="003B104A" w:rsidRDefault="006942D2" w:rsidP="009B4826">
      <w:pPr>
        <w:pStyle w:val="af2"/>
        <w:numPr>
          <w:ilvl w:val="0"/>
          <w:numId w:val="27"/>
        </w:numPr>
      </w:pPr>
      <w:proofErr w:type="spellStart"/>
      <w:r w:rsidRPr="003B104A">
        <w:t>Βλασίδου</w:t>
      </w:r>
      <w:proofErr w:type="spellEnd"/>
      <w:r w:rsidRPr="003B104A">
        <w:t xml:space="preserve"> Δ. Ι., </w:t>
      </w:r>
      <w:proofErr w:type="spellStart"/>
      <w:r w:rsidRPr="003B104A">
        <w:t>Ζακόπουλος</w:t>
      </w:r>
      <w:proofErr w:type="spellEnd"/>
      <w:r w:rsidRPr="003B104A">
        <w:t xml:space="preserve"> Ι., Μαργαρίτη Π. Φ., Παπατζέλου Ι., Φάκας Γ., </w:t>
      </w:r>
      <w:r w:rsidRPr="003B104A">
        <w:rPr>
          <w:u w:val="single"/>
        </w:rPr>
        <w:t>Κ. Μωυσίδης</w:t>
      </w:r>
      <w:r w:rsidRPr="003B104A">
        <w:t>, Ιωαννίδης Ε.</w:t>
      </w:r>
    </w:p>
    <w:p w:rsidR="006942D2" w:rsidRPr="003B104A" w:rsidRDefault="006942D2" w:rsidP="003B104A">
      <w:pPr>
        <w:pStyle w:val="af2"/>
      </w:pPr>
      <w:proofErr w:type="spellStart"/>
      <w:r w:rsidRPr="003B104A">
        <w:t>Eπίδραση</w:t>
      </w:r>
      <w:proofErr w:type="spellEnd"/>
      <w:r w:rsidRPr="003B104A">
        <w:t xml:space="preserve"> των LHRH </w:t>
      </w:r>
      <w:proofErr w:type="spellStart"/>
      <w:r w:rsidRPr="003B104A">
        <w:t>αναλόγων</w:t>
      </w:r>
      <w:proofErr w:type="spellEnd"/>
      <w:r w:rsidRPr="003B104A">
        <w:t xml:space="preserve"> στις μεταβολικές διαταραχές (μεταβολικό σύνδρομο) σε ασθενείς με  </w:t>
      </w:r>
      <w:proofErr w:type="spellStart"/>
      <w:r w:rsidRPr="003B104A">
        <w:t>CaP</w:t>
      </w:r>
      <w:proofErr w:type="spellEnd"/>
      <w:r w:rsidR="009F0CF6" w:rsidRPr="003B104A">
        <w:t>, 2015</w:t>
      </w:r>
    </w:p>
    <w:p w:rsidR="006942D2" w:rsidRPr="006942D2" w:rsidRDefault="006942D2" w:rsidP="006942D2">
      <w:pPr>
        <w:ind w:left="426"/>
        <w:rPr>
          <w:sz w:val="24"/>
          <w:lang w:val="el-GR"/>
        </w:rPr>
      </w:pPr>
    </w:p>
    <w:p w:rsidR="006942D2" w:rsidRPr="003B104A" w:rsidRDefault="006942D2" w:rsidP="009B4826">
      <w:pPr>
        <w:pStyle w:val="af2"/>
        <w:numPr>
          <w:ilvl w:val="0"/>
          <w:numId w:val="27"/>
        </w:numPr>
      </w:pPr>
      <w:proofErr w:type="spellStart"/>
      <w:r w:rsidRPr="003B104A">
        <w:t>Γρένδα</w:t>
      </w:r>
      <w:proofErr w:type="spellEnd"/>
      <w:r w:rsidRPr="003B104A">
        <w:t xml:space="preserve"> Γ., </w:t>
      </w:r>
      <w:proofErr w:type="spellStart"/>
      <w:r w:rsidRPr="003B104A">
        <w:t>Τσιώνης</w:t>
      </w:r>
      <w:proofErr w:type="spellEnd"/>
      <w:r w:rsidRPr="003B104A">
        <w:t xml:space="preserve"> Α., Φραγκούλης Σ., Τρύφωνος </w:t>
      </w:r>
      <w:r w:rsidRPr="003B104A">
        <w:rPr>
          <w:u w:val="single"/>
        </w:rPr>
        <w:t>Κ., Μωυσίδης</w:t>
      </w:r>
      <w:r w:rsidRPr="003B104A">
        <w:t xml:space="preserve"> Κ., Ιωαννίδης Ε.</w:t>
      </w:r>
    </w:p>
    <w:p w:rsidR="006942D2" w:rsidRPr="003B104A" w:rsidRDefault="006942D2" w:rsidP="003B104A">
      <w:pPr>
        <w:pStyle w:val="af2"/>
      </w:pPr>
      <w:r w:rsidRPr="003B104A">
        <w:t>Ερευνητικό πρωτόκολλο σχετικά με την ενημέρωση των πολιτών για την επίδραση του καπνίσματος στην εμφάνιση καρκίνου της ουροδόχου κύστης</w:t>
      </w:r>
      <w:r w:rsidR="009F0CF6" w:rsidRPr="003B104A">
        <w:t>, 2015</w:t>
      </w:r>
    </w:p>
    <w:p w:rsidR="006942D2" w:rsidRPr="006942D2" w:rsidRDefault="006942D2" w:rsidP="006942D2">
      <w:pPr>
        <w:ind w:left="426"/>
        <w:rPr>
          <w:sz w:val="24"/>
          <w:lang w:val="el-GR"/>
        </w:rPr>
      </w:pPr>
    </w:p>
    <w:p w:rsidR="006942D2" w:rsidRPr="003B104A" w:rsidRDefault="006942D2" w:rsidP="009B4826">
      <w:pPr>
        <w:pStyle w:val="af2"/>
        <w:numPr>
          <w:ilvl w:val="0"/>
          <w:numId w:val="27"/>
        </w:numPr>
      </w:pPr>
      <w:proofErr w:type="spellStart"/>
      <w:r w:rsidRPr="003B104A">
        <w:t>Γρένδα</w:t>
      </w:r>
      <w:proofErr w:type="spellEnd"/>
      <w:r w:rsidRPr="003B104A">
        <w:t xml:space="preserve"> Γ., </w:t>
      </w:r>
      <w:proofErr w:type="spellStart"/>
      <w:r w:rsidRPr="003B104A">
        <w:t>Τσιώνης</w:t>
      </w:r>
      <w:proofErr w:type="spellEnd"/>
      <w:r w:rsidRPr="003B104A">
        <w:t xml:space="preserve"> Α., Φραγκούλης Σ., Τρύφωνος Κ., </w:t>
      </w:r>
      <w:r w:rsidRPr="003B104A">
        <w:rPr>
          <w:u w:val="single"/>
        </w:rPr>
        <w:t>Μωυσίδης Κ.,</w:t>
      </w:r>
      <w:r w:rsidRPr="003B104A">
        <w:t xml:space="preserve"> Ιωαννίδης Ε.</w:t>
      </w:r>
    </w:p>
    <w:p w:rsidR="006942D2" w:rsidRPr="003B104A" w:rsidRDefault="006942D2" w:rsidP="003B104A">
      <w:pPr>
        <w:pStyle w:val="af2"/>
      </w:pPr>
      <w:r w:rsidRPr="003B104A">
        <w:t>Ερευνητικό πρωτόκολλο σχετικά με την ενημέρωση των πολιτών για τους επιβαρυντικούς και ευεργετικούς παράγοντες που επιδρούν στη στυτική λειτουργία</w:t>
      </w:r>
      <w:r w:rsidR="009F0CF6" w:rsidRPr="003B104A">
        <w:t>, 2015</w:t>
      </w:r>
    </w:p>
    <w:p w:rsidR="006942D2" w:rsidRPr="003B104A" w:rsidRDefault="006942D2" w:rsidP="009F0CF6">
      <w:pPr>
        <w:rPr>
          <w:sz w:val="24"/>
          <w:lang w:val="el-GR"/>
        </w:rPr>
      </w:pPr>
    </w:p>
    <w:p w:rsidR="009F0CF6" w:rsidRPr="003B104A" w:rsidRDefault="006942D2" w:rsidP="009B4826">
      <w:pPr>
        <w:pStyle w:val="af2"/>
        <w:numPr>
          <w:ilvl w:val="0"/>
          <w:numId w:val="27"/>
        </w:numPr>
      </w:pPr>
      <w:r w:rsidRPr="003B104A">
        <w:t xml:space="preserve">Κοσμά Α, </w:t>
      </w:r>
      <w:proofErr w:type="spellStart"/>
      <w:r w:rsidRPr="003B104A">
        <w:t>Κοτζαμάνη</w:t>
      </w:r>
      <w:proofErr w:type="spellEnd"/>
      <w:r w:rsidRPr="003B104A">
        <w:t xml:space="preserve"> Μ, Ι. </w:t>
      </w:r>
      <w:proofErr w:type="spellStart"/>
      <w:r w:rsidRPr="003B104A">
        <w:t>Κουντούρη</w:t>
      </w:r>
      <w:proofErr w:type="spellEnd"/>
      <w:r w:rsidRPr="003B104A">
        <w:t xml:space="preserve">, Χ. </w:t>
      </w:r>
      <w:proofErr w:type="spellStart"/>
      <w:r w:rsidRPr="003B104A">
        <w:t>Μάντσιου</w:t>
      </w:r>
      <w:proofErr w:type="spellEnd"/>
      <w:r w:rsidRPr="003B104A">
        <w:t xml:space="preserve">, Α. Παπατζέλος, Ε. </w:t>
      </w:r>
      <w:proofErr w:type="spellStart"/>
      <w:r w:rsidRPr="003B104A">
        <w:t>Τζιτζή</w:t>
      </w:r>
      <w:proofErr w:type="spellEnd"/>
      <w:r w:rsidRPr="003B104A">
        <w:t xml:space="preserve">, </w:t>
      </w:r>
      <w:r w:rsidRPr="003B104A">
        <w:rPr>
          <w:u w:val="single"/>
        </w:rPr>
        <w:t>Κ. Μωυσίδης</w:t>
      </w:r>
      <w:r w:rsidRPr="003B104A">
        <w:t xml:space="preserve">, Μ. </w:t>
      </w:r>
      <w:proofErr w:type="spellStart"/>
      <w:r w:rsidRPr="003B104A">
        <w:t>Ποτούπνης</w:t>
      </w:r>
      <w:proofErr w:type="spellEnd"/>
      <w:r w:rsidRPr="003B104A">
        <w:t xml:space="preserve"> </w:t>
      </w:r>
    </w:p>
    <w:p w:rsidR="006942D2" w:rsidRPr="003B104A" w:rsidRDefault="006942D2" w:rsidP="003B104A">
      <w:pPr>
        <w:pStyle w:val="af2"/>
      </w:pPr>
      <w:r w:rsidRPr="003B104A">
        <w:t xml:space="preserve">Η διερεύνηση της σχέσης μεταξύ της λήψης φαρμακευτικής αγωγής για οστεοπόρωση σε </w:t>
      </w:r>
      <w:proofErr w:type="spellStart"/>
      <w:r w:rsidRPr="003B104A">
        <w:t>μετεμμηνοπαυσιακές</w:t>
      </w:r>
      <w:proofErr w:type="spellEnd"/>
      <w:r w:rsidRPr="003B104A">
        <w:t xml:space="preserve"> γυναίκες και της εμφάνισης κολικού των νεφρών</w:t>
      </w:r>
      <w:r w:rsidR="009F0CF6" w:rsidRPr="003B104A">
        <w:t>, 2016</w:t>
      </w:r>
    </w:p>
    <w:p w:rsidR="006942D2" w:rsidRPr="006942D2" w:rsidRDefault="006942D2" w:rsidP="006942D2">
      <w:pPr>
        <w:ind w:left="426"/>
        <w:rPr>
          <w:sz w:val="24"/>
          <w:lang w:val="el-GR"/>
        </w:rPr>
      </w:pPr>
    </w:p>
    <w:p w:rsidR="006942D2" w:rsidRPr="003B104A" w:rsidRDefault="006942D2" w:rsidP="009B4826">
      <w:pPr>
        <w:pStyle w:val="af2"/>
        <w:numPr>
          <w:ilvl w:val="0"/>
          <w:numId w:val="27"/>
        </w:numPr>
      </w:pPr>
      <w:r w:rsidRPr="003B104A">
        <w:t xml:space="preserve">Κ. Σιδηροπούλου, Κ. Λέκκα, Δ. Παππά, Ν. </w:t>
      </w:r>
      <w:proofErr w:type="spellStart"/>
      <w:r w:rsidRPr="003B104A">
        <w:t>Σαριανίδου</w:t>
      </w:r>
      <w:proofErr w:type="spellEnd"/>
      <w:r w:rsidRPr="003B104A">
        <w:t xml:space="preserve">, </w:t>
      </w:r>
      <w:r w:rsidRPr="003B104A">
        <w:rPr>
          <w:u w:val="single"/>
        </w:rPr>
        <w:t>Κ. Μωυσίδης</w:t>
      </w:r>
    </w:p>
    <w:p w:rsidR="006942D2" w:rsidRPr="003B104A" w:rsidRDefault="006942D2" w:rsidP="003B104A">
      <w:pPr>
        <w:pStyle w:val="af2"/>
      </w:pPr>
      <w:r w:rsidRPr="003B104A">
        <w:lastRenderedPageBreak/>
        <w:t>Συσχέτιση του σακχαρώδους διαβήτη με συμπτώματα από το κατώτερο ουροποιητικό σύστημα</w:t>
      </w:r>
      <w:r w:rsidR="009F0CF6" w:rsidRPr="003B104A">
        <w:t>, 2016</w:t>
      </w:r>
    </w:p>
    <w:p w:rsidR="0061542F" w:rsidRPr="00A0318A" w:rsidRDefault="0061542F" w:rsidP="00A0318A">
      <w:pPr>
        <w:ind w:right="567"/>
        <w:rPr>
          <w:b/>
          <w:sz w:val="24"/>
          <w:lang w:val="el-GR"/>
        </w:rPr>
      </w:pPr>
    </w:p>
    <w:p w:rsidR="0061542F" w:rsidRPr="00A0318A" w:rsidRDefault="0061542F">
      <w:pPr>
        <w:pStyle w:val="1"/>
        <w:rPr>
          <w:bCs/>
        </w:rPr>
      </w:pPr>
      <w:bookmarkStart w:id="36" w:name="_Toc203879879"/>
      <w:r w:rsidRPr="00A0318A">
        <w:t>ΔΗΜΟΣΙΕΥΣΕΙΣ</w:t>
      </w:r>
      <w:bookmarkEnd w:id="36"/>
    </w:p>
    <w:p w:rsidR="0061542F" w:rsidRPr="00A0318A" w:rsidRDefault="0061542F">
      <w:pPr>
        <w:pStyle w:val="3"/>
        <w:rPr>
          <w:b/>
          <w:bCs/>
          <w:i/>
          <w:u w:val="single"/>
        </w:rPr>
      </w:pPr>
      <w:bookmarkStart w:id="37" w:name="_Toc203879880"/>
      <w:r w:rsidRPr="00A0318A">
        <w:rPr>
          <w:b/>
          <w:bCs/>
          <w:u w:val="single"/>
        </w:rPr>
        <w:t xml:space="preserve">Α. Δημοσιεύσεις στην </w:t>
      </w:r>
      <w:proofErr w:type="spellStart"/>
      <w:r w:rsidRPr="00A0318A">
        <w:rPr>
          <w:b/>
          <w:bCs/>
          <w:u w:val="single"/>
        </w:rPr>
        <w:t>Eλληνική</w:t>
      </w:r>
      <w:proofErr w:type="spellEnd"/>
      <w:r w:rsidRPr="00A0318A">
        <w:rPr>
          <w:b/>
          <w:bCs/>
          <w:u w:val="single"/>
        </w:rPr>
        <w:t xml:space="preserve"> βιβλιογραφία</w:t>
      </w:r>
      <w:bookmarkEnd w:id="37"/>
    </w:p>
    <w:p w:rsidR="0061542F" w:rsidRPr="00A0318A" w:rsidRDefault="0061542F">
      <w:pPr>
        <w:pStyle w:val="4"/>
        <w:rPr>
          <w:b w:val="0"/>
          <w:i/>
        </w:rPr>
      </w:pPr>
      <w:bookmarkStart w:id="38" w:name="_Toc203879881"/>
      <w:r w:rsidRPr="00A0318A">
        <w:rPr>
          <w:bCs w:val="0"/>
          <w:i/>
        </w:rPr>
        <w:t xml:space="preserve">α) Πλήρεις δημοσιεύσεις σε </w:t>
      </w:r>
      <w:proofErr w:type="spellStart"/>
      <w:r w:rsidRPr="00A0318A">
        <w:rPr>
          <w:bCs w:val="0"/>
          <w:i/>
        </w:rPr>
        <w:t>Eλληνικά</w:t>
      </w:r>
      <w:proofErr w:type="spellEnd"/>
      <w:r w:rsidRPr="00A0318A">
        <w:rPr>
          <w:bCs w:val="0"/>
          <w:i/>
        </w:rPr>
        <w:t xml:space="preserve"> περιοδικά</w:t>
      </w:r>
      <w:bookmarkEnd w:id="38"/>
    </w:p>
    <w:p w:rsidR="002276D4" w:rsidRPr="00FC4EB5" w:rsidRDefault="002276D4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r w:rsidRPr="00FC4EB5">
        <w:rPr>
          <w:sz w:val="24"/>
          <w:lang w:val="el-GR"/>
        </w:rPr>
        <w:t xml:space="preserve">Αποστολίδης Α., Κατσίκας Β.,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Λιάρος</w:t>
      </w:r>
      <w:proofErr w:type="spellEnd"/>
      <w:r w:rsidRPr="00FC4EB5">
        <w:rPr>
          <w:sz w:val="24"/>
          <w:lang w:val="el-GR"/>
        </w:rPr>
        <w:t xml:space="preserve"> Α., Παπανικολάου Ε., Ιωαννίδης Σ., Παπαδόπουλος Λ., </w:t>
      </w:r>
      <w:proofErr w:type="spellStart"/>
      <w:r w:rsidRPr="00FC4EB5">
        <w:rPr>
          <w:sz w:val="24"/>
          <w:lang w:val="el-GR"/>
        </w:rPr>
        <w:t>Καλινδέρης</w:t>
      </w:r>
      <w:proofErr w:type="spellEnd"/>
      <w:r w:rsidRPr="00FC4EB5">
        <w:rPr>
          <w:sz w:val="24"/>
          <w:lang w:val="el-GR"/>
        </w:rPr>
        <w:t xml:space="preserve"> Α. </w:t>
      </w:r>
      <w:proofErr w:type="spellStart"/>
      <w:r w:rsidRPr="00FC4EB5">
        <w:rPr>
          <w:sz w:val="24"/>
          <w:lang w:val="el-GR"/>
        </w:rPr>
        <w:t>Μυελολίπωμα</w:t>
      </w:r>
      <w:proofErr w:type="spellEnd"/>
      <w:r w:rsidRPr="00FC4EB5">
        <w:rPr>
          <w:sz w:val="24"/>
          <w:lang w:val="el-GR"/>
        </w:rPr>
        <w:t xml:space="preserve"> επινεφριδίου. </w:t>
      </w:r>
      <w:r w:rsidRPr="00FC4EB5">
        <w:rPr>
          <w:i/>
          <w:sz w:val="24"/>
          <w:lang w:val="el-GR"/>
        </w:rPr>
        <w:t>Ουρολογικά Νέα, 4: 65-67, 1998.</w:t>
      </w:r>
    </w:p>
    <w:p w:rsidR="00F3202B" w:rsidRPr="00F71182" w:rsidRDefault="00F3202B" w:rsidP="00F3202B">
      <w:pPr>
        <w:ind w:right="567"/>
        <w:rPr>
          <w:i/>
          <w:color w:val="FF0000"/>
          <w:sz w:val="24"/>
          <w:lang w:val="el-GR"/>
        </w:rPr>
      </w:pPr>
    </w:p>
    <w:p w:rsidR="00A5487B" w:rsidRPr="00FC4EB5" w:rsidRDefault="00A5487B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FC4EB5">
        <w:rPr>
          <w:sz w:val="24"/>
          <w:lang w:val="el-GR"/>
        </w:rPr>
        <w:t>Ραδόπουλος</w:t>
      </w:r>
      <w:proofErr w:type="spellEnd"/>
      <w:r w:rsidRPr="00FC4EB5">
        <w:rPr>
          <w:sz w:val="24"/>
          <w:lang w:val="el-GR"/>
        </w:rPr>
        <w:t xml:space="preserve"> Δ., </w:t>
      </w:r>
      <w:proofErr w:type="spellStart"/>
      <w:r w:rsidRPr="00FC4EB5">
        <w:rPr>
          <w:sz w:val="24"/>
          <w:lang w:val="el-GR"/>
        </w:rPr>
        <w:t>Γκολογκίνας</w:t>
      </w:r>
      <w:proofErr w:type="spellEnd"/>
      <w:r w:rsidRPr="00FC4EB5">
        <w:rPr>
          <w:sz w:val="24"/>
          <w:lang w:val="el-GR"/>
        </w:rPr>
        <w:t xml:space="preserve"> Π., Ρίζος Κ., Παντελίδης Π.,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Καλινδέρης</w:t>
      </w:r>
      <w:proofErr w:type="spellEnd"/>
      <w:r w:rsidRPr="00FC4EB5">
        <w:rPr>
          <w:sz w:val="24"/>
          <w:lang w:val="el-GR"/>
        </w:rPr>
        <w:t xml:space="preserve"> Α. Η συμβολή του ελυτροειδή χιτώνα των </w:t>
      </w:r>
      <w:proofErr w:type="spellStart"/>
      <w:r w:rsidRPr="00FC4EB5">
        <w:rPr>
          <w:sz w:val="24"/>
          <w:lang w:val="el-GR"/>
        </w:rPr>
        <w:t>όρχεων</w:t>
      </w:r>
      <w:proofErr w:type="spellEnd"/>
      <w:r w:rsidRPr="00FC4EB5">
        <w:rPr>
          <w:sz w:val="24"/>
          <w:lang w:val="el-GR"/>
        </w:rPr>
        <w:t xml:space="preserve"> στη</w:t>
      </w:r>
      <w:r w:rsidR="002C10D3" w:rsidRPr="00FC4EB5">
        <w:rPr>
          <w:sz w:val="24"/>
          <w:lang w:val="el-GR"/>
        </w:rPr>
        <w:t>ν αποφυγή συριγγίων στις εγχειρή</w:t>
      </w:r>
      <w:r w:rsidRPr="00FC4EB5">
        <w:rPr>
          <w:sz w:val="24"/>
          <w:lang w:val="el-GR"/>
        </w:rPr>
        <w:t xml:space="preserve">σεις υποσπαδίας. </w:t>
      </w:r>
      <w:r w:rsidRPr="00FC4EB5">
        <w:rPr>
          <w:i/>
          <w:sz w:val="24"/>
          <w:lang w:val="el-GR"/>
        </w:rPr>
        <w:t xml:space="preserve">Ουρολογικά Νέα, 4:112-116, 1998. </w:t>
      </w:r>
    </w:p>
    <w:p w:rsidR="00F3202B" w:rsidRPr="00F71182" w:rsidRDefault="00F3202B" w:rsidP="00F3202B">
      <w:pPr>
        <w:ind w:right="567"/>
        <w:rPr>
          <w:i/>
          <w:color w:val="FF0000"/>
          <w:sz w:val="24"/>
          <w:lang w:val="el-GR"/>
        </w:rPr>
      </w:pPr>
    </w:p>
    <w:p w:rsidR="00A5487B" w:rsidRPr="00FC4EB5" w:rsidRDefault="00A5487B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FC4EB5">
        <w:rPr>
          <w:sz w:val="24"/>
          <w:lang w:val="el-GR"/>
        </w:rPr>
        <w:t>Ραδόπουλος</w:t>
      </w:r>
      <w:proofErr w:type="spellEnd"/>
      <w:r w:rsidRPr="00FC4EB5">
        <w:rPr>
          <w:sz w:val="24"/>
          <w:lang w:val="el-GR"/>
        </w:rPr>
        <w:t xml:space="preserve"> Δ., </w:t>
      </w:r>
      <w:proofErr w:type="spellStart"/>
      <w:r w:rsidRPr="00FC4EB5">
        <w:rPr>
          <w:sz w:val="24"/>
          <w:lang w:val="el-GR"/>
        </w:rPr>
        <w:t>Τσοτουλίδης</w:t>
      </w:r>
      <w:proofErr w:type="spellEnd"/>
      <w:r w:rsidRPr="00FC4EB5">
        <w:rPr>
          <w:sz w:val="24"/>
          <w:lang w:val="el-GR"/>
        </w:rPr>
        <w:t xml:space="preserve"> Σ., </w:t>
      </w:r>
      <w:proofErr w:type="spellStart"/>
      <w:r w:rsidRPr="00FC4EB5">
        <w:rPr>
          <w:sz w:val="24"/>
          <w:lang w:val="el-GR"/>
        </w:rPr>
        <w:t>Φάουζι</w:t>
      </w:r>
      <w:proofErr w:type="spellEnd"/>
      <w:r w:rsidRPr="00FC4EB5">
        <w:rPr>
          <w:sz w:val="24"/>
          <w:lang w:val="el-GR"/>
        </w:rPr>
        <w:t xml:space="preserve"> Α.,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Καλινδέρης</w:t>
      </w:r>
      <w:proofErr w:type="spellEnd"/>
      <w:r w:rsidRPr="00FC4EB5">
        <w:rPr>
          <w:sz w:val="24"/>
          <w:lang w:val="el-GR"/>
        </w:rPr>
        <w:t xml:space="preserve"> Α. Ασυνήθης περίπτωση λιθίασης ουρήθρας και ουροδόχου κύστης. </w:t>
      </w:r>
      <w:r w:rsidRPr="00FC4EB5">
        <w:rPr>
          <w:i/>
          <w:sz w:val="24"/>
          <w:lang w:val="el-GR"/>
        </w:rPr>
        <w:t>Ουρολογικά Νέα, 4: 203-205, 1998.</w:t>
      </w:r>
    </w:p>
    <w:p w:rsidR="00F3202B" w:rsidRPr="00FC4EB5" w:rsidRDefault="00F3202B" w:rsidP="00F3202B">
      <w:pPr>
        <w:ind w:right="567"/>
        <w:rPr>
          <w:i/>
          <w:sz w:val="24"/>
          <w:lang w:val="el-GR"/>
        </w:rPr>
      </w:pPr>
    </w:p>
    <w:p w:rsidR="00A5487B" w:rsidRPr="00FC4EB5" w:rsidRDefault="00A5487B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r w:rsidRPr="00FC4EB5">
        <w:rPr>
          <w:sz w:val="24"/>
          <w:u w:val="single"/>
          <w:lang w:val="el-GR"/>
        </w:rPr>
        <w:t>Μωυσίδης Κ</w:t>
      </w:r>
      <w:r w:rsidRPr="00FC4EB5">
        <w:rPr>
          <w:sz w:val="24"/>
          <w:lang w:val="el-GR"/>
        </w:rPr>
        <w:t xml:space="preserve">., Παντελίδης Π.,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Κ. </w:t>
      </w:r>
      <w:proofErr w:type="spellStart"/>
      <w:r w:rsidRPr="00FC4EB5">
        <w:rPr>
          <w:sz w:val="24"/>
          <w:lang w:val="el-GR"/>
        </w:rPr>
        <w:t>Προδιαθετικοί</w:t>
      </w:r>
      <w:proofErr w:type="spellEnd"/>
      <w:r w:rsidRPr="00FC4EB5">
        <w:rPr>
          <w:sz w:val="24"/>
          <w:lang w:val="el-GR"/>
        </w:rPr>
        <w:t xml:space="preserve"> διαιτητικοί παράγοντες στον καρκίνο του προστάτη. </w:t>
      </w:r>
      <w:r w:rsidRPr="00FC4EB5">
        <w:rPr>
          <w:i/>
          <w:sz w:val="24"/>
          <w:lang w:val="el-GR"/>
        </w:rPr>
        <w:t>Ουρολογικά Νέα,5: 167-171, 1999.</w:t>
      </w:r>
    </w:p>
    <w:p w:rsidR="00F3202B" w:rsidRPr="00F71182" w:rsidRDefault="00F3202B" w:rsidP="00F3202B">
      <w:pPr>
        <w:ind w:right="567"/>
        <w:rPr>
          <w:i/>
          <w:color w:val="FF0000"/>
          <w:sz w:val="24"/>
          <w:lang w:val="el-GR"/>
        </w:rPr>
      </w:pPr>
    </w:p>
    <w:p w:rsidR="001F7CF0" w:rsidRPr="00FC4EB5" w:rsidRDefault="001F7CF0" w:rsidP="009B4826">
      <w:pPr>
        <w:numPr>
          <w:ilvl w:val="0"/>
          <w:numId w:val="18"/>
        </w:numPr>
        <w:ind w:right="567"/>
        <w:rPr>
          <w:sz w:val="24"/>
          <w:lang w:val="el-GR"/>
        </w:rPr>
      </w:pPr>
      <w:proofErr w:type="spellStart"/>
      <w:r w:rsidRPr="00FC4EB5">
        <w:rPr>
          <w:sz w:val="24"/>
          <w:lang w:val="el-GR"/>
        </w:rPr>
        <w:t>Κονδελίδης</w:t>
      </w:r>
      <w:proofErr w:type="spellEnd"/>
      <w:r w:rsidRPr="00FC4EB5">
        <w:rPr>
          <w:sz w:val="24"/>
          <w:lang w:val="el-GR"/>
        </w:rPr>
        <w:t xml:space="preserve"> Ν., </w:t>
      </w:r>
      <w:proofErr w:type="spellStart"/>
      <w:r w:rsidRPr="00FC4EB5">
        <w:rPr>
          <w:sz w:val="24"/>
          <w:lang w:val="el-GR"/>
        </w:rPr>
        <w:t>Παπαθανασίου</w:t>
      </w:r>
      <w:proofErr w:type="spellEnd"/>
      <w:r w:rsidRPr="00FC4EB5">
        <w:rPr>
          <w:sz w:val="24"/>
          <w:lang w:val="el-GR"/>
        </w:rPr>
        <w:t xml:space="preserve"> Μ., Καλύβας Κ.,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Αποστολίδης Α.,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Κ., </w:t>
      </w:r>
      <w:proofErr w:type="spellStart"/>
      <w:r w:rsidRPr="00FC4EB5">
        <w:rPr>
          <w:sz w:val="24"/>
          <w:lang w:val="el-GR"/>
        </w:rPr>
        <w:t>Ιωαννιδης</w:t>
      </w:r>
      <w:proofErr w:type="spellEnd"/>
      <w:r w:rsidRPr="00FC4EB5">
        <w:rPr>
          <w:sz w:val="24"/>
          <w:lang w:val="el-GR"/>
        </w:rPr>
        <w:t xml:space="preserve"> Ε., </w:t>
      </w:r>
      <w:proofErr w:type="spellStart"/>
      <w:r w:rsidRPr="00FC4EB5">
        <w:rPr>
          <w:sz w:val="24"/>
          <w:lang w:val="el-GR"/>
        </w:rPr>
        <w:t>Καλινδέρης</w:t>
      </w:r>
      <w:proofErr w:type="spellEnd"/>
      <w:r w:rsidRPr="00FC4EB5">
        <w:rPr>
          <w:sz w:val="24"/>
          <w:lang w:val="el-GR"/>
        </w:rPr>
        <w:t xml:space="preserve"> Α. Εφαρμογή της </w:t>
      </w:r>
      <w:proofErr w:type="spellStart"/>
      <w:r w:rsidRPr="00FC4EB5">
        <w:rPr>
          <w:sz w:val="24"/>
          <w:lang w:val="el-GR"/>
        </w:rPr>
        <w:t>κυστεοπλασματικής</w:t>
      </w:r>
      <w:proofErr w:type="spellEnd"/>
      <w:r w:rsidRPr="00FC4EB5">
        <w:rPr>
          <w:sz w:val="24"/>
          <w:lang w:val="el-GR"/>
        </w:rPr>
        <w:t xml:space="preserve"> μεγέθυνσης της ουροδόχου </w:t>
      </w:r>
      <w:proofErr w:type="spellStart"/>
      <w:r w:rsidRPr="00FC4EB5">
        <w:rPr>
          <w:sz w:val="24"/>
          <w:lang w:val="el-GR"/>
        </w:rPr>
        <w:t>κύστεως</w:t>
      </w:r>
      <w:proofErr w:type="spellEnd"/>
      <w:r w:rsidRPr="00FC4EB5">
        <w:rPr>
          <w:sz w:val="24"/>
          <w:lang w:val="el-GR"/>
        </w:rPr>
        <w:t xml:space="preserve"> κατά «</w:t>
      </w:r>
      <w:r w:rsidRPr="00FC4EB5">
        <w:rPr>
          <w:sz w:val="24"/>
        </w:rPr>
        <w:t>Clam</w:t>
      </w:r>
      <w:r w:rsidRPr="00FC4EB5">
        <w:rPr>
          <w:sz w:val="24"/>
          <w:lang w:val="el-GR"/>
        </w:rPr>
        <w:t xml:space="preserve">» σε παιδί 14 ετών με χρήση </w:t>
      </w:r>
      <w:proofErr w:type="spellStart"/>
      <w:r w:rsidRPr="00FC4EB5">
        <w:rPr>
          <w:sz w:val="24"/>
          <w:lang w:val="el-GR"/>
        </w:rPr>
        <w:t>ειλεοουρητήρα</w:t>
      </w:r>
      <w:proofErr w:type="spellEnd"/>
      <w:r w:rsidRPr="00FC4EB5">
        <w:rPr>
          <w:sz w:val="24"/>
          <w:lang w:val="el-GR"/>
        </w:rPr>
        <w:t xml:space="preserve">. </w:t>
      </w:r>
      <w:r w:rsidRPr="00FC4EB5">
        <w:rPr>
          <w:i/>
          <w:sz w:val="24"/>
          <w:lang w:val="el-GR"/>
        </w:rPr>
        <w:t>Ουρολογικά Νέα,5: 206-210, 1999.</w:t>
      </w:r>
    </w:p>
    <w:p w:rsidR="002276D4" w:rsidRPr="00F71182" w:rsidRDefault="002276D4" w:rsidP="00A5487B">
      <w:pPr>
        <w:ind w:right="567"/>
        <w:rPr>
          <w:i/>
          <w:color w:val="FF0000"/>
          <w:sz w:val="24"/>
          <w:lang w:val="el-GR"/>
        </w:rPr>
      </w:pPr>
    </w:p>
    <w:p w:rsidR="0061542F" w:rsidRPr="00FC4EB5" w:rsidRDefault="0061542F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FC4EB5">
        <w:rPr>
          <w:sz w:val="24"/>
          <w:lang w:val="el-GR"/>
        </w:rPr>
        <w:t>Μπέκος</w:t>
      </w:r>
      <w:proofErr w:type="spellEnd"/>
      <w:r w:rsidRPr="00FC4EB5">
        <w:rPr>
          <w:sz w:val="24"/>
          <w:lang w:val="el-GR"/>
        </w:rPr>
        <w:t xml:space="preserve"> Α, Καλύβας Κ, </w:t>
      </w:r>
      <w:r w:rsidRPr="00FC4EB5">
        <w:rPr>
          <w:sz w:val="24"/>
          <w:u w:val="single"/>
          <w:lang w:val="el-GR"/>
        </w:rPr>
        <w:t>Μωυσίδης Κ</w:t>
      </w:r>
      <w:r w:rsidRPr="00FC4EB5">
        <w:rPr>
          <w:sz w:val="24"/>
          <w:lang w:val="el-GR"/>
        </w:rPr>
        <w:t xml:space="preserve">, Χατζηχρήστου Δ,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Κ, Ιωαννίδης Ε, </w:t>
      </w:r>
      <w:proofErr w:type="spellStart"/>
      <w:r w:rsidRPr="00FC4EB5">
        <w:rPr>
          <w:sz w:val="24"/>
          <w:lang w:val="el-GR"/>
        </w:rPr>
        <w:t>Καλινδέρης</w:t>
      </w:r>
      <w:proofErr w:type="spellEnd"/>
      <w:r w:rsidRPr="00FC4EB5">
        <w:rPr>
          <w:sz w:val="24"/>
          <w:lang w:val="el-GR"/>
        </w:rPr>
        <w:t xml:space="preserve"> Α. Σπάνια περίπτωση απόφραξης του κατώτερου ουροποιητικού λόγω </w:t>
      </w:r>
      <w:proofErr w:type="spellStart"/>
      <w:r w:rsidRPr="00FC4EB5">
        <w:rPr>
          <w:sz w:val="24"/>
          <w:lang w:val="el-GR"/>
        </w:rPr>
        <w:t>παρεκτόπισης</w:t>
      </w:r>
      <w:proofErr w:type="spellEnd"/>
      <w:r w:rsidRPr="00FC4EB5">
        <w:rPr>
          <w:sz w:val="24"/>
          <w:lang w:val="el-GR"/>
        </w:rPr>
        <w:t xml:space="preserve"> της ουρήθρας. </w:t>
      </w:r>
      <w:r w:rsidRPr="00FC4EB5">
        <w:rPr>
          <w:i/>
          <w:sz w:val="24"/>
          <w:lang w:val="el-GR"/>
        </w:rPr>
        <w:t>Ουρολογικά Νέα, 5(1):52-55, 1999.</w:t>
      </w:r>
    </w:p>
    <w:p w:rsidR="0061542F" w:rsidRPr="00F71182" w:rsidRDefault="0061542F">
      <w:pPr>
        <w:ind w:right="567"/>
        <w:rPr>
          <w:i/>
          <w:color w:val="FF0000"/>
          <w:sz w:val="24"/>
          <w:lang w:val="el-GR"/>
        </w:rPr>
      </w:pPr>
    </w:p>
    <w:p w:rsidR="0061542F" w:rsidRPr="00FC4EB5" w:rsidRDefault="0061542F" w:rsidP="009B4826">
      <w:pPr>
        <w:numPr>
          <w:ilvl w:val="0"/>
          <w:numId w:val="18"/>
        </w:numPr>
        <w:ind w:right="567"/>
        <w:rPr>
          <w:sz w:val="24"/>
          <w:lang w:val="el-GR"/>
        </w:rPr>
      </w:pPr>
      <w:proofErr w:type="spellStart"/>
      <w:r w:rsidRPr="00FC4EB5">
        <w:rPr>
          <w:sz w:val="24"/>
          <w:lang w:val="el-GR"/>
        </w:rPr>
        <w:t>Τιάκας</w:t>
      </w:r>
      <w:proofErr w:type="spellEnd"/>
      <w:r w:rsidRPr="00FC4EB5">
        <w:rPr>
          <w:sz w:val="24"/>
          <w:lang w:val="el-GR"/>
        </w:rPr>
        <w:t xml:space="preserve"> Κ., Αποστολίδης Α., </w:t>
      </w:r>
      <w:r w:rsidRPr="00FC4EB5">
        <w:rPr>
          <w:sz w:val="24"/>
          <w:u w:val="single"/>
          <w:lang w:val="el-GR"/>
        </w:rPr>
        <w:t>Μωυσίδης Κ</w:t>
      </w:r>
      <w:r w:rsidRPr="00FC4EB5">
        <w:rPr>
          <w:sz w:val="24"/>
          <w:lang w:val="el-GR"/>
        </w:rPr>
        <w:t xml:space="preserve">., Καλύβας Κ.,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Κ., Χατζηχρήστου Δ., Ιωαννίδης Ε.</w:t>
      </w:r>
      <w:r w:rsidR="001D4179" w:rsidRPr="00FC4EB5">
        <w:rPr>
          <w:sz w:val="24"/>
          <w:lang w:val="el-GR"/>
        </w:rPr>
        <w:t xml:space="preserve">, </w:t>
      </w:r>
      <w:proofErr w:type="spellStart"/>
      <w:r w:rsidR="001D4179" w:rsidRPr="00FC4EB5">
        <w:rPr>
          <w:sz w:val="24"/>
          <w:lang w:val="el-GR"/>
        </w:rPr>
        <w:t>Καλινδέρης</w:t>
      </w:r>
      <w:proofErr w:type="spellEnd"/>
      <w:r w:rsidR="001D4179" w:rsidRPr="00FC4EB5">
        <w:rPr>
          <w:sz w:val="24"/>
          <w:lang w:val="el-GR"/>
        </w:rPr>
        <w:t xml:space="preserve"> Α.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Ειλεοκυστεοπλαστική</w:t>
      </w:r>
      <w:proofErr w:type="spellEnd"/>
      <w:r w:rsidRPr="00FC4EB5">
        <w:rPr>
          <w:sz w:val="24"/>
          <w:lang w:val="el-GR"/>
        </w:rPr>
        <w:t xml:space="preserve"> με τροποποιημένη εφαρμογή της αρχής </w:t>
      </w:r>
      <w:proofErr w:type="spellStart"/>
      <w:r w:rsidRPr="00FC4EB5">
        <w:rPr>
          <w:sz w:val="24"/>
        </w:rPr>
        <w:t>Mitrofanoff</w:t>
      </w:r>
      <w:proofErr w:type="spellEnd"/>
      <w:r w:rsidRPr="00FC4EB5">
        <w:rPr>
          <w:sz w:val="24"/>
          <w:lang w:val="el-GR"/>
        </w:rPr>
        <w:t xml:space="preserve"> σε ασθενή με ανενεργή κύστη. </w:t>
      </w:r>
      <w:r w:rsidRPr="00FC4EB5">
        <w:rPr>
          <w:i/>
          <w:sz w:val="24"/>
          <w:lang w:val="el-GR"/>
        </w:rPr>
        <w:t>Ουρολογικά Νέα, 5: 211-15, 1999</w:t>
      </w:r>
      <w:r w:rsidR="001B4E63" w:rsidRPr="00FC4EB5">
        <w:rPr>
          <w:i/>
          <w:sz w:val="24"/>
          <w:lang w:val="el-GR"/>
        </w:rPr>
        <w:t>.</w:t>
      </w:r>
    </w:p>
    <w:p w:rsidR="001B4E63" w:rsidRPr="00F71182" w:rsidRDefault="001B4E63" w:rsidP="001B4E63">
      <w:pPr>
        <w:ind w:right="567"/>
        <w:rPr>
          <w:color w:val="FF0000"/>
          <w:sz w:val="24"/>
          <w:lang w:val="el-GR"/>
        </w:rPr>
      </w:pPr>
    </w:p>
    <w:p w:rsidR="001B4E63" w:rsidRPr="00FC4EB5" w:rsidRDefault="001B4E63" w:rsidP="009B4826">
      <w:pPr>
        <w:numPr>
          <w:ilvl w:val="0"/>
          <w:numId w:val="18"/>
        </w:numPr>
        <w:ind w:right="567"/>
        <w:rPr>
          <w:sz w:val="24"/>
          <w:lang w:val="el-GR"/>
        </w:rPr>
      </w:pPr>
      <w:r w:rsidRPr="00FC4EB5">
        <w:rPr>
          <w:sz w:val="24"/>
          <w:lang w:val="el-GR"/>
        </w:rPr>
        <w:t xml:space="preserve">Κατσίκας Β.,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Τράντος</w:t>
      </w:r>
      <w:proofErr w:type="spellEnd"/>
      <w:r w:rsidRPr="00FC4EB5">
        <w:rPr>
          <w:sz w:val="24"/>
          <w:lang w:val="el-GR"/>
        </w:rPr>
        <w:t xml:space="preserve"> Α., Ιωαννίδης Σ., </w:t>
      </w:r>
      <w:proofErr w:type="spellStart"/>
      <w:r w:rsidRPr="00FC4EB5">
        <w:rPr>
          <w:sz w:val="24"/>
          <w:lang w:val="el-GR"/>
        </w:rPr>
        <w:t>Παπαθανασίου</w:t>
      </w:r>
      <w:proofErr w:type="spellEnd"/>
      <w:r w:rsidRPr="00FC4EB5">
        <w:rPr>
          <w:sz w:val="24"/>
          <w:lang w:val="el-GR"/>
        </w:rPr>
        <w:t xml:space="preserve"> Μ.,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Κ. Ενδιαφέρουσα περίπτωση καταστροφής της αρχιτεκτονικής δομής του </w:t>
      </w:r>
      <w:proofErr w:type="spellStart"/>
      <w:r w:rsidRPr="00FC4EB5">
        <w:rPr>
          <w:sz w:val="24"/>
          <w:lang w:val="el-GR"/>
        </w:rPr>
        <w:t>όρχη</w:t>
      </w:r>
      <w:proofErr w:type="spellEnd"/>
      <w:r w:rsidRPr="00FC4EB5">
        <w:rPr>
          <w:sz w:val="24"/>
          <w:lang w:val="el-GR"/>
        </w:rPr>
        <w:t xml:space="preserve"> μετά από παρακέντηση για αντιμετώπιση της υδροκήλης. </w:t>
      </w:r>
      <w:r w:rsidRPr="00FC4EB5">
        <w:rPr>
          <w:i/>
          <w:sz w:val="24"/>
          <w:lang w:val="el-GR"/>
        </w:rPr>
        <w:t>Ουρολογικά Νέα, 6: 165-167, 2000.</w:t>
      </w:r>
    </w:p>
    <w:p w:rsidR="0061542F" w:rsidRPr="00F71182" w:rsidRDefault="0061542F">
      <w:pPr>
        <w:ind w:right="567"/>
        <w:rPr>
          <w:color w:val="FF0000"/>
          <w:sz w:val="24"/>
          <w:lang w:val="el-GR"/>
        </w:rPr>
      </w:pPr>
    </w:p>
    <w:p w:rsidR="0061542F" w:rsidRPr="00CD48D4" w:rsidRDefault="0061542F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CD48D4">
        <w:rPr>
          <w:sz w:val="24"/>
          <w:lang w:val="el-GR"/>
        </w:rPr>
        <w:t>Μπέκος</w:t>
      </w:r>
      <w:proofErr w:type="spellEnd"/>
      <w:r w:rsidRPr="00CD48D4">
        <w:rPr>
          <w:sz w:val="24"/>
          <w:lang w:val="el-GR"/>
        </w:rPr>
        <w:t xml:space="preserve"> Α, </w:t>
      </w:r>
      <w:r w:rsidRPr="00CD48D4">
        <w:rPr>
          <w:sz w:val="24"/>
          <w:u w:val="single"/>
          <w:lang w:val="el-GR"/>
        </w:rPr>
        <w:t>Μωυσίδης Κ</w:t>
      </w:r>
      <w:r w:rsidRPr="00CD48D4">
        <w:rPr>
          <w:sz w:val="24"/>
          <w:lang w:val="el-GR"/>
        </w:rPr>
        <w:t xml:space="preserve">, Καλύβας Κ, </w:t>
      </w:r>
      <w:proofErr w:type="spellStart"/>
      <w:r w:rsidRPr="00CD48D4">
        <w:rPr>
          <w:sz w:val="24"/>
          <w:lang w:val="el-GR"/>
        </w:rPr>
        <w:t>Κονδελίδης</w:t>
      </w:r>
      <w:proofErr w:type="spellEnd"/>
      <w:r w:rsidRPr="00CD48D4">
        <w:rPr>
          <w:sz w:val="24"/>
          <w:lang w:val="el-GR"/>
        </w:rPr>
        <w:t xml:space="preserve"> Ν, </w:t>
      </w:r>
      <w:proofErr w:type="spellStart"/>
      <w:r w:rsidRPr="00CD48D4">
        <w:rPr>
          <w:sz w:val="24"/>
          <w:lang w:val="el-GR"/>
        </w:rPr>
        <w:t>Βεζδρεβάνης</w:t>
      </w:r>
      <w:proofErr w:type="spellEnd"/>
      <w:r w:rsidRPr="00CD48D4">
        <w:rPr>
          <w:sz w:val="24"/>
          <w:lang w:val="el-GR"/>
        </w:rPr>
        <w:t xml:space="preserve"> Κ, Ιωαννίδης Ε, Χατζηχρήστου Δ, </w:t>
      </w:r>
      <w:proofErr w:type="spellStart"/>
      <w:r w:rsidRPr="00CD48D4">
        <w:rPr>
          <w:sz w:val="24"/>
          <w:lang w:val="el-GR"/>
        </w:rPr>
        <w:t>Καλινδέρης</w:t>
      </w:r>
      <w:proofErr w:type="spellEnd"/>
      <w:r w:rsidRPr="00CD48D4">
        <w:rPr>
          <w:sz w:val="24"/>
          <w:lang w:val="el-GR"/>
        </w:rPr>
        <w:t xml:space="preserve"> Α. Αντιμετώπιση ολικής ακράτειας ούρων επί εδάφους </w:t>
      </w:r>
      <w:proofErr w:type="spellStart"/>
      <w:r w:rsidRPr="00CD48D4">
        <w:rPr>
          <w:sz w:val="24"/>
          <w:lang w:val="el-GR"/>
        </w:rPr>
        <w:t>νευρογενούς</w:t>
      </w:r>
      <w:proofErr w:type="spellEnd"/>
      <w:r w:rsidRPr="00CD48D4">
        <w:rPr>
          <w:sz w:val="24"/>
          <w:lang w:val="el-GR"/>
        </w:rPr>
        <w:t xml:space="preserve"> κύστης με </w:t>
      </w:r>
      <w:proofErr w:type="spellStart"/>
      <w:r w:rsidRPr="00CD48D4">
        <w:rPr>
          <w:sz w:val="24"/>
          <w:lang w:val="el-GR"/>
        </w:rPr>
        <w:t>ουρηθρόκλειση</w:t>
      </w:r>
      <w:proofErr w:type="spellEnd"/>
      <w:r w:rsidRPr="00CD48D4">
        <w:rPr>
          <w:sz w:val="24"/>
          <w:lang w:val="el-GR"/>
        </w:rPr>
        <w:t xml:space="preserve">, μεγεθυντική </w:t>
      </w:r>
      <w:proofErr w:type="spellStart"/>
      <w:r w:rsidRPr="00CD48D4">
        <w:rPr>
          <w:sz w:val="24"/>
          <w:lang w:val="el-GR"/>
        </w:rPr>
        <w:t>κυστεοπλαστική</w:t>
      </w:r>
      <w:proofErr w:type="spellEnd"/>
      <w:r w:rsidRPr="00CD48D4">
        <w:rPr>
          <w:sz w:val="24"/>
          <w:lang w:val="el-GR"/>
        </w:rPr>
        <w:t xml:space="preserve"> και εκτροπή των ούρων με την αρχή του </w:t>
      </w:r>
      <w:proofErr w:type="spellStart"/>
      <w:r w:rsidRPr="00CD48D4">
        <w:rPr>
          <w:sz w:val="24"/>
        </w:rPr>
        <w:t>Mitrofanoff</w:t>
      </w:r>
      <w:proofErr w:type="spellEnd"/>
      <w:r w:rsidRPr="00CD48D4">
        <w:rPr>
          <w:sz w:val="24"/>
          <w:lang w:val="el-GR"/>
        </w:rPr>
        <w:t xml:space="preserve">. </w:t>
      </w:r>
      <w:r w:rsidRPr="00CD48D4">
        <w:rPr>
          <w:i/>
          <w:sz w:val="24"/>
          <w:lang w:val="el-GR"/>
        </w:rPr>
        <w:t>Ελληνική Ουρολογία, 12:317-321, 2000</w:t>
      </w:r>
      <w:r w:rsidRPr="00CD48D4">
        <w:rPr>
          <w:sz w:val="24"/>
          <w:lang w:val="el-GR"/>
        </w:rPr>
        <w:t>.</w:t>
      </w:r>
    </w:p>
    <w:p w:rsidR="00323C64" w:rsidRPr="00F71182" w:rsidRDefault="00323C64" w:rsidP="00323C64">
      <w:pPr>
        <w:ind w:right="567"/>
        <w:rPr>
          <w:i/>
          <w:color w:val="FF0000"/>
          <w:sz w:val="24"/>
          <w:lang w:val="el-GR"/>
        </w:rPr>
      </w:pPr>
    </w:p>
    <w:p w:rsidR="00323C64" w:rsidRPr="00FC4EB5" w:rsidRDefault="00323C64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r w:rsidRPr="00F71182">
        <w:rPr>
          <w:color w:val="FF0000"/>
          <w:sz w:val="24"/>
          <w:lang w:val="el-GR"/>
        </w:rPr>
        <w:t xml:space="preserve"> </w:t>
      </w:r>
      <w:r w:rsidRPr="00FC4EB5">
        <w:rPr>
          <w:sz w:val="24"/>
          <w:lang w:val="el-GR"/>
        </w:rPr>
        <w:t xml:space="preserve">Κατσίκας Β.,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Τράντος</w:t>
      </w:r>
      <w:proofErr w:type="spellEnd"/>
      <w:r w:rsidRPr="00FC4EB5">
        <w:rPr>
          <w:sz w:val="24"/>
          <w:lang w:val="el-GR"/>
        </w:rPr>
        <w:t xml:space="preserve"> Α., </w:t>
      </w:r>
      <w:proofErr w:type="spellStart"/>
      <w:r w:rsidRPr="00FC4EB5">
        <w:rPr>
          <w:sz w:val="24"/>
          <w:lang w:val="el-GR"/>
        </w:rPr>
        <w:t>Πατσιαλάς</w:t>
      </w:r>
      <w:proofErr w:type="spellEnd"/>
      <w:r w:rsidRPr="00FC4EB5">
        <w:rPr>
          <w:sz w:val="24"/>
          <w:lang w:val="el-GR"/>
        </w:rPr>
        <w:t xml:space="preserve"> Χ., </w:t>
      </w:r>
      <w:proofErr w:type="spellStart"/>
      <w:r w:rsidRPr="00FC4EB5">
        <w:rPr>
          <w:sz w:val="24"/>
          <w:lang w:val="el-GR"/>
        </w:rPr>
        <w:t>Παπαθανασίου</w:t>
      </w:r>
      <w:proofErr w:type="spellEnd"/>
      <w:r w:rsidRPr="00FC4EB5">
        <w:rPr>
          <w:sz w:val="24"/>
          <w:lang w:val="el-GR"/>
        </w:rPr>
        <w:t xml:space="preserve"> Μ., Ιωαννίδης </w:t>
      </w:r>
      <w:proofErr w:type="spellStart"/>
      <w:r w:rsidRPr="00FC4EB5">
        <w:rPr>
          <w:sz w:val="24"/>
          <w:lang w:val="el-GR"/>
        </w:rPr>
        <w:t>Στ</w:t>
      </w:r>
      <w:proofErr w:type="spellEnd"/>
      <w:r w:rsidRPr="00FC4EB5">
        <w:rPr>
          <w:sz w:val="24"/>
          <w:lang w:val="el-GR"/>
        </w:rPr>
        <w:t xml:space="preserve">., </w:t>
      </w:r>
      <w:proofErr w:type="spellStart"/>
      <w:r w:rsidRPr="00FC4EB5">
        <w:rPr>
          <w:sz w:val="24"/>
          <w:lang w:val="el-GR"/>
        </w:rPr>
        <w:t>Γιαννακογιώργος</w:t>
      </w:r>
      <w:proofErr w:type="spellEnd"/>
      <w:r w:rsidRPr="00FC4EB5">
        <w:rPr>
          <w:sz w:val="24"/>
          <w:lang w:val="el-GR"/>
        </w:rPr>
        <w:t xml:space="preserve"> Κ. Αντιμετώπιση του εντοπισμένου καρκίνου </w:t>
      </w:r>
      <w:r w:rsidRPr="00FC4EB5">
        <w:rPr>
          <w:sz w:val="24"/>
          <w:lang w:val="el-GR"/>
        </w:rPr>
        <w:lastRenderedPageBreak/>
        <w:t xml:space="preserve">του προστάτη με κατιούσα ριζική </w:t>
      </w:r>
      <w:proofErr w:type="spellStart"/>
      <w:r w:rsidRPr="00FC4EB5">
        <w:rPr>
          <w:sz w:val="24"/>
          <w:lang w:val="el-GR"/>
        </w:rPr>
        <w:t>προστατεκτομή</w:t>
      </w:r>
      <w:proofErr w:type="spellEnd"/>
      <w:r w:rsidRPr="00FC4EB5">
        <w:rPr>
          <w:sz w:val="24"/>
          <w:lang w:val="el-GR"/>
        </w:rPr>
        <w:t xml:space="preserve">. Χειρουργική τεχνική και ημετέρα εμπειρία. </w:t>
      </w:r>
      <w:r w:rsidRPr="00FC4EB5">
        <w:rPr>
          <w:i/>
          <w:sz w:val="24"/>
          <w:lang w:val="el-GR"/>
        </w:rPr>
        <w:t>Ελληνική Ουρολογία 2001, 13: 64-69.</w:t>
      </w:r>
    </w:p>
    <w:p w:rsidR="00F94B52" w:rsidRPr="00F71182" w:rsidRDefault="00F94B52" w:rsidP="00F94B52">
      <w:pPr>
        <w:ind w:right="567"/>
        <w:rPr>
          <w:i/>
          <w:color w:val="FF0000"/>
          <w:sz w:val="24"/>
          <w:lang w:val="el-GR"/>
        </w:rPr>
      </w:pPr>
    </w:p>
    <w:p w:rsidR="00F94B52" w:rsidRPr="00FC4EB5" w:rsidRDefault="00F94B52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FC4EB5">
        <w:rPr>
          <w:sz w:val="24"/>
          <w:lang w:val="el-GR"/>
        </w:rPr>
        <w:t>Τράντος</w:t>
      </w:r>
      <w:proofErr w:type="spellEnd"/>
      <w:r w:rsidRPr="00FC4EB5">
        <w:rPr>
          <w:sz w:val="24"/>
          <w:lang w:val="el-GR"/>
        </w:rPr>
        <w:t xml:space="preserve"> Α.,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Καλύβας Κ., </w:t>
      </w:r>
      <w:proofErr w:type="spellStart"/>
      <w:r w:rsidRPr="00FC4EB5">
        <w:rPr>
          <w:sz w:val="24"/>
          <w:lang w:val="el-GR"/>
        </w:rPr>
        <w:t>Ιωαννιδης</w:t>
      </w:r>
      <w:proofErr w:type="spellEnd"/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Στ</w:t>
      </w:r>
      <w:proofErr w:type="spellEnd"/>
      <w:r w:rsidRPr="00FC4EB5">
        <w:rPr>
          <w:sz w:val="24"/>
          <w:lang w:val="el-GR"/>
        </w:rPr>
        <w:t xml:space="preserve">., </w:t>
      </w:r>
      <w:proofErr w:type="spellStart"/>
      <w:r w:rsidRPr="00FC4EB5">
        <w:rPr>
          <w:sz w:val="24"/>
          <w:lang w:val="el-GR"/>
        </w:rPr>
        <w:t>Πατσιαλάς</w:t>
      </w:r>
      <w:proofErr w:type="spellEnd"/>
      <w:r w:rsidRPr="00FC4EB5">
        <w:rPr>
          <w:sz w:val="24"/>
          <w:lang w:val="el-GR"/>
        </w:rPr>
        <w:t xml:space="preserve"> Χ., Ιωαννίδης Ε. Άμεση υποστροφή αρτηριακής υπέρτασης μετά από χειρουργική αποκατάσταση </w:t>
      </w:r>
      <w:proofErr w:type="spellStart"/>
      <w:r w:rsidRPr="00FC4EB5">
        <w:rPr>
          <w:sz w:val="24"/>
          <w:lang w:val="el-GR"/>
        </w:rPr>
        <w:t>εταιρόπλευρης</w:t>
      </w:r>
      <w:proofErr w:type="spellEnd"/>
      <w:r w:rsidRPr="00FC4EB5">
        <w:rPr>
          <w:sz w:val="24"/>
          <w:lang w:val="el-GR"/>
        </w:rPr>
        <w:t xml:space="preserve"> στένωσης </w:t>
      </w:r>
      <w:proofErr w:type="spellStart"/>
      <w:r w:rsidRPr="00FC4EB5">
        <w:rPr>
          <w:sz w:val="24"/>
          <w:lang w:val="el-GR"/>
        </w:rPr>
        <w:t>πυελοουρητηρικής</w:t>
      </w:r>
      <w:proofErr w:type="spellEnd"/>
      <w:r w:rsidRPr="00FC4EB5">
        <w:rPr>
          <w:sz w:val="24"/>
          <w:lang w:val="el-GR"/>
        </w:rPr>
        <w:t xml:space="preserve"> συμβολής. </w:t>
      </w:r>
      <w:r w:rsidRPr="00FC4EB5">
        <w:rPr>
          <w:i/>
          <w:sz w:val="24"/>
          <w:lang w:val="el-GR"/>
        </w:rPr>
        <w:t>Ελληνική Ουρολογία 2002, 14: 187-191.</w:t>
      </w:r>
    </w:p>
    <w:p w:rsidR="00A40911" w:rsidRPr="00F71182" w:rsidRDefault="00A40911" w:rsidP="00A40911">
      <w:pPr>
        <w:ind w:right="567"/>
        <w:rPr>
          <w:i/>
          <w:color w:val="FF0000"/>
          <w:sz w:val="24"/>
          <w:lang w:val="el-GR"/>
        </w:rPr>
      </w:pPr>
    </w:p>
    <w:p w:rsidR="00A40911" w:rsidRPr="00FC4EB5" w:rsidRDefault="00A40911" w:rsidP="009B4826">
      <w:pPr>
        <w:numPr>
          <w:ilvl w:val="0"/>
          <w:numId w:val="18"/>
        </w:numPr>
        <w:ind w:right="567"/>
        <w:rPr>
          <w:i/>
          <w:sz w:val="24"/>
          <w:lang w:val="el-GR"/>
        </w:rPr>
      </w:pPr>
      <w:proofErr w:type="spellStart"/>
      <w:r w:rsidRPr="00FC4EB5">
        <w:rPr>
          <w:sz w:val="24"/>
          <w:lang w:val="el-GR"/>
        </w:rPr>
        <w:t>Τράντος</w:t>
      </w:r>
      <w:proofErr w:type="spellEnd"/>
      <w:r w:rsidRPr="00FC4EB5">
        <w:rPr>
          <w:sz w:val="24"/>
          <w:lang w:val="el-GR"/>
        </w:rPr>
        <w:t xml:space="preserve"> Α., </w:t>
      </w:r>
      <w:proofErr w:type="spellStart"/>
      <w:r w:rsidRPr="00FC4EB5">
        <w:rPr>
          <w:sz w:val="24"/>
        </w:rPr>
        <w:t>SchneiderA</w:t>
      </w:r>
      <w:proofErr w:type="spellEnd"/>
      <w:r w:rsidRPr="00FC4EB5">
        <w:rPr>
          <w:sz w:val="24"/>
          <w:lang w:val="el-GR"/>
        </w:rPr>
        <w:t xml:space="preserve">., </w:t>
      </w:r>
      <w:proofErr w:type="spellStart"/>
      <w:r w:rsidRPr="00FC4EB5">
        <w:rPr>
          <w:sz w:val="24"/>
        </w:rPr>
        <w:t>SchattkaS</w:t>
      </w:r>
      <w:proofErr w:type="spellEnd"/>
      <w:r w:rsidRPr="00FC4EB5">
        <w:rPr>
          <w:sz w:val="24"/>
          <w:lang w:val="el-GR"/>
        </w:rPr>
        <w:t xml:space="preserve">., Ζούμπος Ι., </w:t>
      </w:r>
      <w:r w:rsidRPr="00FC4EB5">
        <w:rPr>
          <w:sz w:val="24"/>
          <w:u w:val="single"/>
          <w:lang w:val="el-GR"/>
        </w:rPr>
        <w:t>Μωυσίδης Κ.,</w:t>
      </w:r>
      <w:r w:rsidRPr="00FC4EB5">
        <w:rPr>
          <w:sz w:val="24"/>
          <w:lang w:val="el-GR"/>
        </w:rPr>
        <w:t xml:space="preserve"> </w:t>
      </w:r>
      <w:proofErr w:type="spellStart"/>
      <w:r w:rsidRPr="00FC4EB5">
        <w:rPr>
          <w:sz w:val="24"/>
          <w:lang w:val="el-GR"/>
        </w:rPr>
        <w:t>Σκαμπάς</w:t>
      </w:r>
      <w:proofErr w:type="spellEnd"/>
      <w:r w:rsidRPr="00FC4EB5">
        <w:rPr>
          <w:sz w:val="24"/>
          <w:lang w:val="el-GR"/>
        </w:rPr>
        <w:t xml:space="preserve"> Δ., Κόλλιας Α.</w:t>
      </w:r>
      <w:r w:rsidRPr="00FC4EB5">
        <w:rPr>
          <w:i/>
          <w:sz w:val="24"/>
          <w:lang w:val="el-GR"/>
        </w:rPr>
        <w:t xml:space="preserve"> </w:t>
      </w:r>
      <w:r w:rsidRPr="00FC4EB5">
        <w:rPr>
          <w:sz w:val="24"/>
          <w:lang w:val="el-GR"/>
        </w:rPr>
        <w:t xml:space="preserve">Σπάνια περίπτωση </w:t>
      </w:r>
      <w:proofErr w:type="spellStart"/>
      <w:r w:rsidRPr="00FC4EB5">
        <w:rPr>
          <w:sz w:val="24"/>
          <w:lang w:val="el-GR"/>
        </w:rPr>
        <w:t>ουρητηροϋδρονέφρωσης</w:t>
      </w:r>
      <w:proofErr w:type="spellEnd"/>
      <w:r w:rsidRPr="00FC4EB5">
        <w:rPr>
          <w:sz w:val="24"/>
          <w:lang w:val="el-GR"/>
        </w:rPr>
        <w:t xml:space="preserve"> στην παιδική ηλικία ως συνέπεια </w:t>
      </w:r>
      <w:proofErr w:type="spellStart"/>
      <w:r w:rsidRPr="00FC4EB5">
        <w:rPr>
          <w:sz w:val="24"/>
          <w:lang w:val="el-GR"/>
        </w:rPr>
        <w:t>ουρητηρικών</w:t>
      </w:r>
      <w:proofErr w:type="spellEnd"/>
      <w:r w:rsidRPr="00FC4EB5">
        <w:rPr>
          <w:sz w:val="24"/>
          <w:lang w:val="el-GR"/>
        </w:rPr>
        <w:t xml:space="preserve"> βαλβίδων</w:t>
      </w:r>
      <w:r w:rsidRPr="00FC4EB5">
        <w:rPr>
          <w:i/>
          <w:sz w:val="24"/>
          <w:lang w:val="el-GR"/>
        </w:rPr>
        <w:t>. Ελληνική Ουρολογία 2002, 14: 293-296.</w:t>
      </w:r>
    </w:p>
    <w:p w:rsidR="0061542F" w:rsidRPr="00F71182" w:rsidRDefault="0061542F">
      <w:pPr>
        <w:ind w:right="567"/>
        <w:rPr>
          <w:color w:val="FF0000"/>
          <w:sz w:val="24"/>
          <w:lang w:val="el-GR"/>
        </w:rPr>
      </w:pPr>
    </w:p>
    <w:p w:rsidR="0061542F" w:rsidRPr="00FC4EB5" w:rsidRDefault="0061542F" w:rsidP="009B4826">
      <w:pPr>
        <w:numPr>
          <w:ilvl w:val="0"/>
          <w:numId w:val="18"/>
        </w:numPr>
        <w:rPr>
          <w:sz w:val="24"/>
          <w:szCs w:val="24"/>
          <w:lang w:val="el-GR"/>
        </w:rPr>
      </w:pPr>
      <w:proofErr w:type="spellStart"/>
      <w:r w:rsidRPr="00FC4EB5">
        <w:rPr>
          <w:sz w:val="24"/>
          <w:szCs w:val="24"/>
          <w:lang w:val="el-GR"/>
        </w:rPr>
        <w:t>Χατζημουρατίδης</w:t>
      </w:r>
      <w:proofErr w:type="spellEnd"/>
      <w:r w:rsidRPr="00FC4EB5">
        <w:rPr>
          <w:sz w:val="24"/>
          <w:szCs w:val="24"/>
          <w:lang w:val="el-GR"/>
        </w:rPr>
        <w:t xml:space="preserve"> Κ</w:t>
      </w:r>
      <w:r w:rsidRPr="00FC4EB5">
        <w:rPr>
          <w:sz w:val="24"/>
          <w:szCs w:val="24"/>
          <w:u w:val="single"/>
          <w:lang w:val="el-GR"/>
        </w:rPr>
        <w:t>,</w:t>
      </w:r>
      <w:r w:rsidRPr="00FC4EB5">
        <w:rPr>
          <w:sz w:val="24"/>
          <w:szCs w:val="24"/>
          <w:lang w:val="el-GR"/>
        </w:rPr>
        <w:t xml:space="preserve"> </w:t>
      </w:r>
      <w:proofErr w:type="spellStart"/>
      <w:r w:rsidRPr="00FC4EB5">
        <w:rPr>
          <w:sz w:val="24"/>
          <w:szCs w:val="24"/>
          <w:lang w:val="el-GR"/>
        </w:rPr>
        <w:t>Κολιάκος</w:t>
      </w:r>
      <w:proofErr w:type="spellEnd"/>
      <w:r w:rsidRPr="00FC4EB5">
        <w:rPr>
          <w:sz w:val="24"/>
          <w:szCs w:val="24"/>
          <w:lang w:val="el-GR"/>
        </w:rPr>
        <w:t xml:space="preserve"> Ν, </w:t>
      </w:r>
      <w:proofErr w:type="spellStart"/>
      <w:r w:rsidRPr="00FC4EB5">
        <w:rPr>
          <w:sz w:val="24"/>
          <w:szCs w:val="24"/>
          <w:lang w:val="el-GR"/>
        </w:rPr>
        <w:t>Γιακουμέλος</w:t>
      </w:r>
      <w:proofErr w:type="spellEnd"/>
      <w:r w:rsidRPr="00FC4EB5">
        <w:rPr>
          <w:sz w:val="24"/>
          <w:szCs w:val="24"/>
          <w:lang w:val="el-GR"/>
        </w:rPr>
        <w:t xml:space="preserve"> Α, </w:t>
      </w:r>
      <w:r w:rsidRPr="00FC4EB5">
        <w:rPr>
          <w:sz w:val="24"/>
          <w:szCs w:val="24"/>
          <w:u w:val="single"/>
          <w:lang w:val="el-GR"/>
        </w:rPr>
        <w:t>Μωυσίδης Κ</w:t>
      </w:r>
      <w:r w:rsidRPr="00FC4EB5">
        <w:rPr>
          <w:sz w:val="24"/>
          <w:szCs w:val="24"/>
          <w:lang w:val="el-GR"/>
        </w:rPr>
        <w:t xml:space="preserve">, Ιωαννίδης Ε, Χατζηχρήστου Δ. Κοκκιώματα του πέους μετά υποδόρια έγχυση βαζελίνης: διλήμματα αντιμετώπισης. </w:t>
      </w:r>
      <w:r w:rsidRPr="00FC4EB5">
        <w:rPr>
          <w:i/>
          <w:sz w:val="24"/>
          <w:szCs w:val="24"/>
          <w:lang w:val="el-GR"/>
        </w:rPr>
        <w:t>Ελληνική Ουρολογία 2005, 17:177-183</w:t>
      </w:r>
      <w:r w:rsidRPr="00FC4EB5">
        <w:rPr>
          <w:sz w:val="24"/>
          <w:szCs w:val="24"/>
          <w:lang w:val="el-GR"/>
        </w:rPr>
        <w:t>.</w:t>
      </w:r>
    </w:p>
    <w:p w:rsidR="00343C38" w:rsidRPr="00FC4EB5" w:rsidRDefault="00343C38" w:rsidP="00343C38">
      <w:pPr>
        <w:rPr>
          <w:sz w:val="24"/>
          <w:szCs w:val="24"/>
          <w:lang w:val="el-GR"/>
        </w:rPr>
      </w:pPr>
    </w:p>
    <w:p w:rsidR="00343C38" w:rsidRPr="00FC4EB5" w:rsidRDefault="00343C38" w:rsidP="009B4826">
      <w:pPr>
        <w:numPr>
          <w:ilvl w:val="0"/>
          <w:numId w:val="18"/>
        </w:numPr>
        <w:rPr>
          <w:sz w:val="24"/>
          <w:szCs w:val="24"/>
          <w:lang w:val="el-GR"/>
        </w:rPr>
      </w:pPr>
      <w:proofErr w:type="spellStart"/>
      <w:r w:rsidRPr="00FC4EB5">
        <w:rPr>
          <w:sz w:val="24"/>
          <w:szCs w:val="24"/>
          <w:lang w:val="el-GR"/>
        </w:rPr>
        <w:t>Κάντζιου</w:t>
      </w:r>
      <w:proofErr w:type="spellEnd"/>
      <w:r w:rsidRPr="00FC4EB5">
        <w:rPr>
          <w:sz w:val="24"/>
          <w:szCs w:val="24"/>
          <w:lang w:val="el-GR"/>
        </w:rPr>
        <w:t xml:space="preserve"> Μ., </w:t>
      </w:r>
      <w:r w:rsidRPr="00FC4EB5">
        <w:rPr>
          <w:sz w:val="24"/>
          <w:szCs w:val="24"/>
          <w:u w:val="single"/>
          <w:lang w:val="el-GR"/>
        </w:rPr>
        <w:t>Μωυσίδης Κ.,</w:t>
      </w:r>
      <w:r w:rsidRPr="00FC4EB5">
        <w:rPr>
          <w:sz w:val="24"/>
          <w:szCs w:val="24"/>
          <w:lang w:val="el-GR"/>
        </w:rPr>
        <w:t xml:space="preserve"> </w:t>
      </w:r>
      <w:proofErr w:type="spellStart"/>
      <w:r w:rsidRPr="00FC4EB5">
        <w:rPr>
          <w:sz w:val="24"/>
          <w:szCs w:val="24"/>
          <w:lang w:val="el-GR"/>
        </w:rPr>
        <w:t>Γιακουμέλος</w:t>
      </w:r>
      <w:proofErr w:type="spellEnd"/>
      <w:r w:rsidRPr="00FC4EB5">
        <w:rPr>
          <w:sz w:val="24"/>
          <w:szCs w:val="24"/>
          <w:lang w:val="el-GR"/>
        </w:rPr>
        <w:t xml:space="preserve"> Α., Κατσίκας Β. Σπάνια περίπτωση </w:t>
      </w:r>
      <w:proofErr w:type="spellStart"/>
      <w:r w:rsidRPr="00FC4EB5">
        <w:rPr>
          <w:sz w:val="24"/>
          <w:szCs w:val="24"/>
          <w:lang w:val="el-GR"/>
        </w:rPr>
        <w:t>παραμελημένων</w:t>
      </w:r>
      <w:proofErr w:type="spellEnd"/>
      <w:r w:rsidRPr="00FC4EB5">
        <w:rPr>
          <w:sz w:val="24"/>
          <w:szCs w:val="24"/>
          <w:lang w:val="el-GR"/>
        </w:rPr>
        <w:t xml:space="preserve"> βαλβίδων πρόσθιας ουρήθρας σε άνδρα 43 ετών. </w:t>
      </w:r>
      <w:r w:rsidRPr="00FC4EB5">
        <w:rPr>
          <w:i/>
          <w:sz w:val="24"/>
          <w:szCs w:val="24"/>
          <w:lang w:val="el-GR"/>
        </w:rPr>
        <w:t>Ελληνική Ουρολογία 2006, 18: 80-84.</w:t>
      </w:r>
    </w:p>
    <w:p w:rsidR="00712CF5" w:rsidRPr="00F71182" w:rsidRDefault="00712CF5" w:rsidP="00712CF5">
      <w:pPr>
        <w:rPr>
          <w:color w:val="FF0000"/>
          <w:sz w:val="24"/>
          <w:szCs w:val="24"/>
          <w:lang w:val="el-GR"/>
        </w:rPr>
      </w:pPr>
    </w:p>
    <w:p w:rsidR="00774F53" w:rsidRPr="00FC4EB5" w:rsidRDefault="00712CF5" w:rsidP="009B4826">
      <w:pPr>
        <w:numPr>
          <w:ilvl w:val="0"/>
          <w:numId w:val="18"/>
        </w:numPr>
        <w:rPr>
          <w:sz w:val="24"/>
          <w:szCs w:val="24"/>
          <w:lang w:val="el-GR"/>
        </w:rPr>
      </w:pPr>
      <w:proofErr w:type="spellStart"/>
      <w:r w:rsidRPr="00FC4EB5">
        <w:rPr>
          <w:sz w:val="24"/>
          <w:szCs w:val="24"/>
          <w:lang w:val="el-GR"/>
        </w:rPr>
        <w:t>Κάντζιου</w:t>
      </w:r>
      <w:proofErr w:type="spellEnd"/>
      <w:r w:rsidRPr="00FC4EB5">
        <w:rPr>
          <w:sz w:val="24"/>
          <w:szCs w:val="24"/>
          <w:lang w:val="el-GR"/>
        </w:rPr>
        <w:t xml:space="preserve"> Μ., </w:t>
      </w:r>
      <w:r w:rsidRPr="00FC4EB5">
        <w:rPr>
          <w:sz w:val="24"/>
          <w:szCs w:val="24"/>
          <w:u w:val="single"/>
          <w:lang w:val="el-GR"/>
        </w:rPr>
        <w:t>Μωυσίδης Κ</w:t>
      </w:r>
      <w:r w:rsidRPr="00FC4EB5">
        <w:rPr>
          <w:sz w:val="24"/>
          <w:szCs w:val="24"/>
          <w:lang w:val="el-GR"/>
        </w:rPr>
        <w:t xml:space="preserve">., Χατζηχρήστου Δ., Κατσίκας Β. Η οπίσθια κάμψη της μήτρας ως αιτιολογικός παράγοντας οξείας επίσχεσης ούρων στο πρώτο τρίμηνο της εγκυμοσύνης. </w:t>
      </w:r>
      <w:r w:rsidRPr="00FC4EB5">
        <w:rPr>
          <w:i/>
          <w:sz w:val="24"/>
          <w:szCs w:val="24"/>
          <w:lang w:val="el-GR"/>
        </w:rPr>
        <w:t>Ελληνική Ουρολογία 2006, 18:</w:t>
      </w:r>
      <w:r w:rsidR="00774F53" w:rsidRPr="00FC4EB5">
        <w:rPr>
          <w:i/>
          <w:sz w:val="24"/>
          <w:szCs w:val="24"/>
        </w:rPr>
        <w:t>394-397.</w:t>
      </w:r>
    </w:p>
    <w:p w:rsidR="00774F53" w:rsidRPr="00FC4EB5" w:rsidRDefault="00774F53" w:rsidP="00774F53">
      <w:pPr>
        <w:pStyle w:val="af2"/>
        <w:rPr>
          <w:szCs w:val="24"/>
        </w:rPr>
      </w:pPr>
    </w:p>
    <w:p w:rsidR="00015CFE" w:rsidRPr="00FC4EB5" w:rsidRDefault="00015CFE" w:rsidP="009B4826">
      <w:pPr>
        <w:numPr>
          <w:ilvl w:val="0"/>
          <w:numId w:val="18"/>
        </w:numPr>
        <w:rPr>
          <w:sz w:val="24"/>
          <w:szCs w:val="24"/>
          <w:lang w:val="el-GR"/>
        </w:rPr>
      </w:pPr>
      <w:r w:rsidRPr="00F71182">
        <w:rPr>
          <w:color w:val="FF0000"/>
          <w:sz w:val="24"/>
          <w:szCs w:val="24"/>
          <w:lang w:val="el-GR"/>
        </w:rPr>
        <w:t xml:space="preserve"> </w:t>
      </w:r>
      <w:proofErr w:type="spellStart"/>
      <w:r w:rsidRPr="00FC4EB5">
        <w:rPr>
          <w:sz w:val="24"/>
          <w:szCs w:val="24"/>
          <w:lang w:val="el-GR"/>
        </w:rPr>
        <w:t>Κάντζιου</w:t>
      </w:r>
      <w:proofErr w:type="spellEnd"/>
      <w:r w:rsidRPr="00FC4EB5">
        <w:rPr>
          <w:sz w:val="24"/>
          <w:szCs w:val="24"/>
          <w:lang w:val="el-GR"/>
        </w:rPr>
        <w:t xml:space="preserve"> Μ., </w:t>
      </w:r>
      <w:r w:rsidRPr="00FC4EB5">
        <w:rPr>
          <w:sz w:val="24"/>
          <w:szCs w:val="24"/>
          <w:u w:val="single"/>
          <w:lang w:val="el-GR"/>
        </w:rPr>
        <w:t>Μωυσίδης Κ.,</w:t>
      </w:r>
      <w:r w:rsidRPr="00FC4EB5">
        <w:rPr>
          <w:sz w:val="24"/>
          <w:szCs w:val="24"/>
          <w:lang w:val="el-GR"/>
        </w:rPr>
        <w:t xml:space="preserve"> </w:t>
      </w:r>
      <w:proofErr w:type="spellStart"/>
      <w:r w:rsidRPr="00FC4EB5">
        <w:rPr>
          <w:sz w:val="24"/>
          <w:szCs w:val="24"/>
          <w:lang w:val="el-GR"/>
        </w:rPr>
        <w:t>Γιακουμέλος</w:t>
      </w:r>
      <w:proofErr w:type="spellEnd"/>
      <w:r w:rsidRPr="00FC4EB5">
        <w:rPr>
          <w:sz w:val="24"/>
          <w:szCs w:val="24"/>
          <w:lang w:val="el-GR"/>
        </w:rPr>
        <w:t xml:space="preserve"> Α., </w:t>
      </w:r>
      <w:proofErr w:type="spellStart"/>
      <w:r w:rsidRPr="00FC4EB5">
        <w:rPr>
          <w:sz w:val="24"/>
          <w:szCs w:val="24"/>
          <w:lang w:val="el-GR"/>
        </w:rPr>
        <w:t>Μπέκος</w:t>
      </w:r>
      <w:proofErr w:type="spellEnd"/>
      <w:r w:rsidRPr="00FC4EB5">
        <w:rPr>
          <w:sz w:val="24"/>
          <w:szCs w:val="24"/>
          <w:lang w:val="el-GR"/>
        </w:rPr>
        <w:t xml:space="preserve"> Α., </w:t>
      </w:r>
      <w:proofErr w:type="spellStart"/>
      <w:r w:rsidRPr="00FC4EB5">
        <w:rPr>
          <w:sz w:val="24"/>
          <w:szCs w:val="24"/>
          <w:lang w:val="el-GR"/>
        </w:rPr>
        <w:t>Κονδελίδης</w:t>
      </w:r>
      <w:proofErr w:type="spellEnd"/>
      <w:r w:rsidRPr="00FC4EB5">
        <w:rPr>
          <w:sz w:val="24"/>
          <w:szCs w:val="24"/>
          <w:lang w:val="el-GR"/>
        </w:rPr>
        <w:t xml:space="preserve"> Ν., Χατζηχρήστου Δ., Κατσίκας Β. Σπάνια περίπτωση αλλεργικής αντίδρασης στην </w:t>
      </w:r>
      <w:proofErr w:type="spellStart"/>
      <w:r w:rsidRPr="00FC4EB5">
        <w:rPr>
          <w:sz w:val="24"/>
          <w:szCs w:val="24"/>
          <w:lang w:val="el-GR"/>
        </w:rPr>
        <w:t>ορθοφθαλαλδεΰδη</w:t>
      </w:r>
      <w:proofErr w:type="spellEnd"/>
      <w:r w:rsidRPr="00FC4EB5">
        <w:rPr>
          <w:sz w:val="24"/>
          <w:szCs w:val="24"/>
          <w:lang w:val="el-GR"/>
        </w:rPr>
        <w:t xml:space="preserve"> σε ασθενή μετά από κυστεοσκόπηση. </w:t>
      </w:r>
      <w:r w:rsidRPr="00FC4EB5">
        <w:rPr>
          <w:i/>
          <w:sz w:val="24"/>
          <w:szCs w:val="24"/>
          <w:lang w:val="el-GR"/>
        </w:rPr>
        <w:t>Ελληνική Ουρολογία,</w:t>
      </w:r>
      <w:r w:rsidR="006805DA" w:rsidRPr="00FC4EB5">
        <w:rPr>
          <w:i/>
          <w:sz w:val="24"/>
          <w:szCs w:val="24"/>
          <w:lang w:val="el-GR"/>
        </w:rPr>
        <w:t xml:space="preserve"> 19: 77-80</w:t>
      </w:r>
      <w:r w:rsidRPr="00FC4EB5">
        <w:rPr>
          <w:i/>
          <w:sz w:val="24"/>
          <w:szCs w:val="24"/>
          <w:lang w:val="el-GR"/>
        </w:rPr>
        <w:t>.</w:t>
      </w:r>
    </w:p>
    <w:p w:rsidR="0061542F" w:rsidRPr="00600EB3" w:rsidRDefault="0061542F" w:rsidP="00A0318A">
      <w:pPr>
        <w:ind w:right="567"/>
        <w:rPr>
          <w:sz w:val="24"/>
          <w:lang w:val="el-GR"/>
        </w:rPr>
      </w:pPr>
    </w:p>
    <w:p w:rsidR="0061542F" w:rsidRPr="00A0318A" w:rsidRDefault="0061542F">
      <w:pPr>
        <w:pStyle w:val="4"/>
        <w:rPr>
          <w:bCs w:val="0"/>
          <w:i/>
        </w:rPr>
      </w:pPr>
      <w:bookmarkStart w:id="39" w:name="_Toc203879882"/>
      <w:r w:rsidRPr="00A0318A">
        <w:rPr>
          <w:bCs w:val="0"/>
          <w:i/>
        </w:rPr>
        <w:t>β) Μονογραφίες</w:t>
      </w:r>
      <w:bookmarkEnd w:id="39"/>
    </w:p>
    <w:p w:rsidR="0061542F" w:rsidRPr="00C052FE" w:rsidRDefault="00EA3E5E">
      <w:pPr>
        <w:numPr>
          <w:ilvl w:val="0"/>
          <w:numId w:val="1"/>
        </w:numPr>
        <w:ind w:right="567"/>
        <w:rPr>
          <w:sz w:val="24"/>
          <w:lang w:val="el-GR"/>
        </w:rPr>
      </w:pPr>
      <w:r w:rsidRPr="00C052FE">
        <w:rPr>
          <w:sz w:val="24"/>
          <w:u w:val="single"/>
        </w:rPr>
        <w:t>M</w:t>
      </w:r>
      <w:proofErr w:type="spellStart"/>
      <w:r w:rsidRPr="00C052FE">
        <w:rPr>
          <w:sz w:val="24"/>
          <w:u w:val="single"/>
          <w:lang w:val="el-GR"/>
        </w:rPr>
        <w:t>ωυσίδης</w:t>
      </w:r>
      <w:proofErr w:type="spellEnd"/>
      <w:r w:rsidRPr="00C052FE">
        <w:rPr>
          <w:sz w:val="24"/>
          <w:u w:val="single"/>
          <w:lang w:val="el-GR"/>
        </w:rPr>
        <w:t xml:space="preserve"> Κ.</w:t>
      </w:r>
      <w:r w:rsidR="0061542F" w:rsidRPr="00C052FE">
        <w:rPr>
          <w:sz w:val="24"/>
          <w:u w:val="single"/>
          <w:lang w:val="el-GR"/>
        </w:rPr>
        <w:t>:</w:t>
      </w:r>
      <w:r w:rsidR="00FA2323" w:rsidRPr="00C052FE">
        <w:rPr>
          <w:sz w:val="24"/>
          <w:lang w:val="el-GR"/>
        </w:rPr>
        <w:t xml:space="preserve"> </w:t>
      </w:r>
      <w:proofErr w:type="spellStart"/>
      <w:r w:rsidR="00FA2323" w:rsidRPr="00C052FE">
        <w:rPr>
          <w:sz w:val="24"/>
          <w:lang w:val="el-GR"/>
        </w:rPr>
        <w:t>Ενδοπροστατική</w:t>
      </w:r>
      <w:proofErr w:type="spellEnd"/>
      <w:r w:rsidR="00FA2323" w:rsidRPr="00C052FE">
        <w:rPr>
          <w:sz w:val="24"/>
          <w:lang w:val="el-GR"/>
        </w:rPr>
        <w:t xml:space="preserve"> έγχυση αιθανόλης στην αντιμετώπιση της καλοήθους υπερπλασίας προστάτη</w:t>
      </w:r>
      <w:r w:rsidR="0061542F" w:rsidRPr="00C052FE">
        <w:rPr>
          <w:sz w:val="24"/>
          <w:lang w:val="el-GR"/>
        </w:rPr>
        <w:t xml:space="preserve">. Διδακτορική διατριβή. </w:t>
      </w:r>
      <w:r w:rsidRPr="00C052FE">
        <w:rPr>
          <w:sz w:val="24"/>
          <w:lang w:val="el-GR"/>
        </w:rPr>
        <w:t>Έκδοση Α.Π.Θ., Θεσσαλονίκη, 2008</w:t>
      </w:r>
      <w:r w:rsidR="0061542F" w:rsidRPr="00C052FE">
        <w:rPr>
          <w:sz w:val="24"/>
          <w:lang w:val="el-GR"/>
        </w:rPr>
        <w:t>.</w:t>
      </w:r>
    </w:p>
    <w:p w:rsidR="0061542F" w:rsidRPr="00BF7F52" w:rsidRDefault="0061542F">
      <w:pPr>
        <w:ind w:right="567"/>
        <w:rPr>
          <w:sz w:val="24"/>
          <w:highlight w:val="yellow"/>
          <w:lang w:val="el-GR"/>
        </w:rPr>
      </w:pPr>
    </w:p>
    <w:p w:rsidR="0061542F" w:rsidRPr="00A0318A" w:rsidRDefault="0061542F">
      <w:pPr>
        <w:pStyle w:val="4"/>
        <w:rPr>
          <w:bCs w:val="0"/>
          <w:i/>
        </w:rPr>
      </w:pPr>
      <w:bookmarkStart w:id="40" w:name="_Toc203879883"/>
      <w:r w:rsidRPr="00A0318A">
        <w:rPr>
          <w:bCs w:val="0"/>
          <w:i/>
        </w:rPr>
        <w:t>γ) Δημοσιεύσεις σε Ελληνικά βιβλία (συγγραφή κεφαλαίων)</w:t>
      </w:r>
      <w:bookmarkEnd w:id="40"/>
    </w:p>
    <w:p w:rsidR="0061542F" w:rsidRPr="00037C4D" w:rsidRDefault="00600EB3" w:rsidP="00037C4D">
      <w:pPr>
        <w:pStyle w:val="af2"/>
        <w:numPr>
          <w:ilvl w:val="0"/>
          <w:numId w:val="28"/>
        </w:numPr>
        <w:ind w:left="284" w:right="567" w:hanging="284"/>
        <w:rPr>
          <w:color w:val="000000"/>
        </w:rPr>
      </w:pPr>
      <w:proofErr w:type="spellStart"/>
      <w:r w:rsidRPr="00037C4D">
        <w:rPr>
          <w:u w:val="single"/>
        </w:rPr>
        <w:t>Mωυσίδης</w:t>
      </w:r>
      <w:proofErr w:type="spellEnd"/>
      <w:r w:rsidRPr="00037C4D">
        <w:rPr>
          <w:u w:val="single"/>
        </w:rPr>
        <w:t xml:space="preserve"> Κ</w:t>
      </w:r>
      <w:r w:rsidRPr="00037C4D">
        <w:t xml:space="preserve">: </w:t>
      </w:r>
      <w:proofErr w:type="spellStart"/>
      <w:r w:rsidRPr="00037C4D">
        <w:t>Λαπαροσκοπική</w:t>
      </w:r>
      <w:proofErr w:type="spellEnd"/>
      <w:r w:rsidRPr="00037C4D">
        <w:t xml:space="preserve"> Ανδρολογία</w:t>
      </w:r>
      <w:r w:rsidR="00A56DF3" w:rsidRPr="00037C4D">
        <w:t>, στο</w:t>
      </w:r>
      <w:r w:rsidR="0061542F" w:rsidRPr="00037C4D">
        <w:t xml:space="preserve"> βιβλίο του </w:t>
      </w:r>
      <w:proofErr w:type="spellStart"/>
      <w:r w:rsidR="0061542F" w:rsidRPr="00037C4D">
        <w:t>Καθ</w:t>
      </w:r>
      <w:proofErr w:type="spellEnd"/>
      <w:r w:rsidR="0061542F" w:rsidRPr="00037C4D">
        <w:t xml:space="preserve">. </w:t>
      </w:r>
      <w:r w:rsidRPr="00037C4D">
        <w:t xml:space="preserve">Β. </w:t>
      </w:r>
      <w:r w:rsidR="00A56DF3" w:rsidRPr="00037C4D">
        <w:t>Κατσίκα:</w:t>
      </w:r>
      <w:r w:rsidRPr="00037C4D">
        <w:t xml:space="preserve"> Η </w:t>
      </w:r>
      <w:proofErr w:type="spellStart"/>
      <w:r w:rsidRPr="00037C4D">
        <w:t>Λαπαροσκόπιση</w:t>
      </w:r>
      <w:proofErr w:type="spellEnd"/>
      <w:r w:rsidRPr="00037C4D">
        <w:t xml:space="preserve"> στην </w:t>
      </w:r>
      <w:r w:rsidR="00A56DF3" w:rsidRPr="00037C4D">
        <w:t xml:space="preserve">Ουρολογία. </w:t>
      </w:r>
      <w:proofErr w:type="spellStart"/>
      <w:r w:rsidR="00184F31" w:rsidRPr="00037C4D">
        <w:t>Universitystudiopress</w:t>
      </w:r>
      <w:proofErr w:type="spellEnd"/>
      <w:r w:rsidR="00184F31" w:rsidRPr="00037C4D">
        <w:t>, σελ. 126-131</w:t>
      </w:r>
      <w:r w:rsidR="0061542F" w:rsidRPr="00037C4D">
        <w:t xml:space="preserve">, Θεσσαλονίκη </w:t>
      </w:r>
      <w:r w:rsidR="00A0318A" w:rsidRPr="00037C4D">
        <w:rPr>
          <w:color w:val="000000"/>
        </w:rPr>
        <w:t>2004</w:t>
      </w:r>
      <w:r w:rsidR="0061542F" w:rsidRPr="00037C4D">
        <w:rPr>
          <w:color w:val="000000"/>
        </w:rPr>
        <w:t>.</w:t>
      </w:r>
    </w:p>
    <w:p w:rsidR="007D061E" w:rsidRDefault="007D061E" w:rsidP="00037C4D">
      <w:pPr>
        <w:ind w:left="284" w:right="567" w:hanging="284"/>
        <w:rPr>
          <w:sz w:val="24"/>
          <w:lang w:val="el-GR"/>
        </w:rPr>
      </w:pPr>
    </w:p>
    <w:p w:rsidR="005B2E16" w:rsidRPr="00037C4D" w:rsidRDefault="005B2E16" w:rsidP="00037C4D">
      <w:pPr>
        <w:pStyle w:val="af2"/>
        <w:numPr>
          <w:ilvl w:val="0"/>
          <w:numId w:val="28"/>
        </w:numPr>
        <w:ind w:left="284" w:right="567" w:hanging="284"/>
      </w:pPr>
      <w:r w:rsidRPr="00037C4D">
        <w:rPr>
          <w:u w:val="single"/>
        </w:rPr>
        <w:t>Μωυσίδης Κ:</w:t>
      </w:r>
      <w:r w:rsidR="00FF01CE" w:rsidRPr="00037C4D">
        <w:t xml:space="preserve">Καλοήθης υπερπλασία του προστάτη, στο βιβλίο των </w:t>
      </w:r>
      <w:proofErr w:type="spellStart"/>
      <w:r w:rsidR="00FF01CE" w:rsidRPr="00037C4D">
        <w:t>Καθ</w:t>
      </w:r>
      <w:proofErr w:type="spellEnd"/>
      <w:r w:rsidR="00FF01CE" w:rsidRPr="00037C4D">
        <w:t xml:space="preserve">. Ε. Ι. Ιωαννίδη και Κ. </w:t>
      </w:r>
      <w:proofErr w:type="spellStart"/>
      <w:r w:rsidR="00FF01CE" w:rsidRPr="00037C4D">
        <w:t>Χατζημουρατίδη</w:t>
      </w:r>
      <w:proofErr w:type="spellEnd"/>
      <w:r w:rsidR="00FF01CE" w:rsidRPr="00037C4D">
        <w:t xml:space="preserve">: Ουρολογία, </w:t>
      </w:r>
      <w:r w:rsidR="00FD403D" w:rsidRPr="00037C4D">
        <w:t>σελ.</w:t>
      </w:r>
      <w:r w:rsidR="00840902" w:rsidRPr="00037C4D">
        <w:t>143 - 154</w:t>
      </w:r>
      <w:r w:rsidR="007B03DA" w:rsidRPr="00037C4D">
        <w:t>, Θεσσαλονίκη 2010</w:t>
      </w:r>
    </w:p>
    <w:p w:rsidR="00332352" w:rsidRDefault="00332352" w:rsidP="00037C4D">
      <w:pPr>
        <w:ind w:left="284" w:right="567" w:hanging="284"/>
        <w:rPr>
          <w:sz w:val="24"/>
          <w:lang w:val="el-GR"/>
        </w:rPr>
      </w:pPr>
    </w:p>
    <w:p w:rsidR="00332352" w:rsidRPr="00037C4D" w:rsidRDefault="006930C9" w:rsidP="00037C4D">
      <w:pPr>
        <w:pStyle w:val="af2"/>
        <w:numPr>
          <w:ilvl w:val="0"/>
          <w:numId w:val="28"/>
        </w:numPr>
        <w:ind w:left="284" w:right="567" w:hanging="284"/>
      </w:pPr>
      <w:r w:rsidRPr="00037C4D">
        <w:t xml:space="preserve">Τσιτουρίδης Ι., </w:t>
      </w:r>
      <w:r w:rsidR="00332352" w:rsidRPr="00037C4D">
        <w:rPr>
          <w:u w:val="single"/>
        </w:rPr>
        <w:t>Μωυσίδης Κ:</w:t>
      </w:r>
      <w:r w:rsidR="00A01831" w:rsidRPr="00037C4D">
        <w:t xml:space="preserve">Ανδρική </w:t>
      </w:r>
      <w:proofErr w:type="spellStart"/>
      <w:r w:rsidR="00A01831" w:rsidRPr="00037C4D">
        <w:t>υπογονιμότητα</w:t>
      </w:r>
      <w:proofErr w:type="spellEnd"/>
      <w:r w:rsidR="00A01831" w:rsidRPr="00037C4D">
        <w:t xml:space="preserve"> και απεικόνιση</w:t>
      </w:r>
      <w:r w:rsidR="00332352" w:rsidRPr="00037C4D">
        <w:t xml:space="preserve">, στο βιβλίο </w:t>
      </w:r>
      <w:proofErr w:type="spellStart"/>
      <w:r w:rsidR="00332352" w:rsidRPr="00037C4D">
        <w:t>τ</w:t>
      </w:r>
      <w:r w:rsidR="00A01831" w:rsidRPr="00037C4D">
        <w:t>ουκ</w:t>
      </w:r>
      <w:proofErr w:type="spellEnd"/>
      <w:r w:rsidR="00A01831" w:rsidRPr="00037C4D">
        <w:t>.</w:t>
      </w:r>
      <w:r w:rsidR="00332352" w:rsidRPr="00037C4D">
        <w:t xml:space="preserve">. Ι. </w:t>
      </w:r>
      <w:r w:rsidR="00A01831" w:rsidRPr="00037C4D">
        <w:t>Τσιτουρίδη</w:t>
      </w:r>
      <w:r w:rsidR="00332352" w:rsidRPr="00037C4D">
        <w:t xml:space="preserve">: </w:t>
      </w:r>
      <w:r w:rsidR="003D2011" w:rsidRPr="00037C4D">
        <w:t xml:space="preserve">Απεικονιστική διερεύνηση του </w:t>
      </w:r>
      <w:proofErr w:type="spellStart"/>
      <w:r w:rsidR="003D2011" w:rsidRPr="00037C4D">
        <w:t>οσχεου</w:t>
      </w:r>
      <w:proofErr w:type="spellEnd"/>
      <w:r w:rsidR="009F128E" w:rsidRPr="00037C4D">
        <w:t xml:space="preserve"> – προβλήματα διάγνωσης</w:t>
      </w:r>
      <w:r w:rsidR="00332352" w:rsidRPr="00037C4D">
        <w:t>,</w:t>
      </w:r>
      <w:r w:rsidR="00B86142">
        <w:t xml:space="preserve"> Τ</w:t>
      </w:r>
      <w:r w:rsidR="009F128E" w:rsidRPr="00037C4D">
        <w:t xml:space="preserve">όμος 2, </w:t>
      </w:r>
      <w:r w:rsidR="00332352" w:rsidRPr="00037C4D">
        <w:t>σελ. 1</w:t>
      </w:r>
      <w:r w:rsidR="00B420A2" w:rsidRPr="00037C4D">
        <w:t>9</w:t>
      </w:r>
      <w:r w:rsidR="00332352" w:rsidRPr="00037C4D">
        <w:t xml:space="preserve">3 - </w:t>
      </w:r>
      <w:r w:rsidR="00B420A2" w:rsidRPr="00037C4D">
        <w:t>229</w:t>
      </w:r>
      <w:r w:rsidR="00332352" w:rsidRPr="00037C4D">
        <w:t>, Θεσσαλονίκη 201</w:t>
      </w:r>
      <w:r w:rsidR="00B31198" w:rsidRPr="00037C4D">
        <w:t>2</w:t>
      </w:r>
    </w:p>
    <w:p w:rsidR="007C3D84" w:rsidRDefault="007C3D84" w:rsidP="00037C4D">
      <w:pPr>
        <w:ind w:left="284" w:right="567" w:hanging="284"/>
        <w:rPr>
          <w:sz w:val="24"/>
          <w:u w:val="single"/>
          <w:lang w:val="el-GR"/>
        </w:rPr>
      </w:pPr>
    </w:p>
    <w:p w:rsidR="007C3D84" w:rsidRPr="00037C4D" w:rsidRDefault="007C3D84" w:rsidP="00037C4D">
      <w:pPr>
        <w:pStyle w:val="af2"/>
        <w:numPr>
          <w:ilvl w:val="0"/>
          <w:numId w:val="28"/>
        </w:numPr>
        <w:ind w:left="284" w:right="567" w:hanging="284"/>
      </w:pPr>
      <w:r w:rsidRPr="00037C4D">
        <w:rPr>
          <w:u w:val="single"/>
        </w:rPr>
        <w:t>Μωυσίδης Κ:</w:t>
      </w:r>
      <w:r w:rsidR="00840902" w:rsidRPr="00037C4D">
        <w:t xml:space="preserve">Καλοήθης υπερπλασία του προστάτη, στο βιβλίο των </w:t>
      </w:r>
      <w:proofErr w:type="spellStart"/>
      <w:r w:rsidR="00840902" w:rsidRPr="00037C4D">
        <w:t>Καθ</w:t>
      </w:r>
      <w:proofErr w:type="spellEnd"/>
      <w:r w:rsidR="00840902" w:rsidRPr="00037C4D">
        <w:t xml:space="preserve">. Ε. Ι. Ιωαννίδη και Κ. </w:t>
      </w:r>
      <w:proofErr w:type="spellStart"/>
      <w:r w:rsidR="00840902" w:rsidRPr="00037C4D">
        <w:t>Χατζημουρατίδη</w:t>
      </w:r>
      <w:proofErr w:type="spellEnd"/>
      <w:r w:rsidR="00840902" w:rsidRPr="00037C4D">
        <w:t>: Ουρολογία</w:t>
      </w:r>
      <w:r w:rsidR="001F1AC0" w:rsidRPr="00037C4D">
        <w:t xml:space="preserve"> – Β’ έκδοση</w:t>
      </w:r>
      <w:r w:rsidR="00840902" w:rsidRPr="00037C4D">
        <w:t>, Θεσσαλονίκη 201</w:t>
      </w:r>
      <w:r w:rsidR="001F1AC0" w:rsidRPr="00037C4D">
        <w:t>6</w:t>
      </w:r>
    </w:p>
    <w:p w:rsidR="00037C4D" w:rsidRPr="007F13FB" w:rsidRDefault="00037C4D" w:rsidP="00037C4D">
      <w:pPr>
        <w:ind w:left="284" w:right="567" w:hanging="284"/>
        <w:rPr>
          <w:sz w:val="24"/>
          <w:u w:val="single"/>
          <w:lang w:val="el-GR"/>
        </w:rPr>
      </w:pPr>
    </w:p>
    <w:p w:rsidR="00037C4D" w:rsidRPr="00037C4D" w:rsidRDefault="00037C4D" w:rsidP="00037C4D">
      <w:pPr>
        <w:pStyle w:val="af2"/>
        <w:numPr>
          <w:ilvl w:val="0"/>
          <w:numId w:val="28"/>
        </w:numPr>
        <w:ind w:left="284" w:right="567" w:hanging="284"/>
        <w:rPr>
          <w:u w:val="single"/>
        </w:rPr>
      </w:pPr>
      <w:proofErr w:type="spellStart"/>
      <w:r w:rsidRPr="00037C4D">
        <w:rPr>
          <w:u w:val="single"/>
        </w:rPr>
        <w:t>Μυτιλέκας</w:t>
      </w:r>
      <w:proofErr w:type="spellEnd"/>
      <w:r w:rsidRPr="00037C4D">
        <w:rPr>
          <w:u w:val="single"/>
        </w:rPr>
        <w:t xml:space="preserve"> Β. Κ., Μωυσίδης Κ:</w:t>
      </w:r>
      <w:r w:rsidRPr="00037C4D">
        <w:t xml:space="preserve">Καλοήθης υπερπλασία του προστάτη, στο βιβλίο των </w:t>
      </w:r>
      <w:proofErr w:type="spellStart"/>
      <w:r w:rsidRPr="00037C4D">
        <w:t>Καθ</w:t>
      </w:r>
      <w:proofErr w:type="spellEnd"/>
      <w:r w:rsidRPr="00037C4D">
        <w:t xml:space="preserve">. Ε. Ι. Ιωαννίδη και Κ. </w:t>
      </w:r>
      <w:proofErr w:type="spellStart"/>
      <w:r w:rsidRPr="00037C4D">
        <w:t>Χατζημουρατίδη</w:t>
      </w:r>
      <w:proofErr w:type="spellEnd"/>
      <w:r w:rsidRPr="00037C4D">
        <w:t>: Ουρολογία – Β’ έκδοση, Θεσσαλονίκη 2016</w:t>
      </w:r>
    </w:p>
    <w:p w:rsidR="00037C4D" w:rsidRPr="00037C4D" w:rsidRDefault="00037C4D" w:rsidP="00037C4D">
      <w:pPr>
        <w:ind w:left="567" w:right="567" w:hanging="567"/>
        <w:rPr>
          <w:sz w:val="24"/>
          <w:u w:val="single"/>
          <w:lang w:val="el-GR"/>
        </w:rPr>
      </w:pPr>
    </w:p>
    <w:p w:rsidR="005B2E16" w:rsidRDefault="005B2E16" w:rsidP="00600EB3">
      <w:pPr>
        <w:ind w:left="360" w:right="567"/>
        <w:rPr>
          <w:color w:val="FF0000"/>
          <w:sz w:val="24"/>
          <w:lang w:val="el-GR"/>
        </w:rPr>
      </w:pPr>
    </w:p>
    <w:p w:rsidR="0061542F" w:rsidRPr="00A0318A" w:rsidRDefault="0061542F">
      <w:pPr>
        <w:pStyle w:val="4"/>
        <w:rPr>
          <w:bCs w:val="0"/>
          <w:i/>
        </w:rPr>
      </w:pPr>
      <w:bookmarkStart w:id="41" w:name="_Toc203879884"/>
      <w:r w:rsidRPr="00A0318A">
        <w:rPr>
          <w:bCs w:val="0"/>
          <w:i/>
        </w:rPr>
        <w:t xml:space="preserve">δ) Περιλήψεις σε Ελληνικά </w:t>
      </w:r>
      <w:r w:rsidR="00001E27" w:rsidRPr="00A0318A">
        <w:rPr>
          <w:bCs w:val="0"/>
          <w:i/>
        </w:rPr>
        <w:t>Περιοδικά</w:t>
      </w:r>
      <w:bookmarkEnd w:id="41"/>
    </w:p>
    <w:p w:rsidR="0061542F" w:rsidRPr="007F13FB" w:rsidRDefault="0061542F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7F13FB">
        <w:rPr>
          <w:sz w:val="24"/>
          <w:lang w:val="el-GR"/>
        </w:rPr>
        <w:t>Τιάκας</w:t>
      </w:r>
      <w:proofErr w:type="spellEnd"/>
      <w:r w:rsidRPr="007F13FB">
        <w:rPr>
          <w:sz w:val="24"/>
          <w:lang w:val="el-GR"/>
        </w:rPr>
        <w:t xml:space="preserve"> Κ, </w:t>
      </w:r>
      <w:r w:rsidRPr="007F13FB">
        <w:rPr>
          <w:sz w:val="24"/>
          <w:u w:val="single"/>
          <w:lang w:val="el-GR"/>
        </w:rPr>
        <w:t>Μωυσίδης Κ</w:t>
      </w:r>
      <w:r w:rsidRPr="007F13FB">
        <w:rPr>
          <w:sz w:val="24"/>
          <w:lang w:val="el-GR"/>
        </w:rPr>
        <w:t xml:space="preserve">, Καλύβας Κ, Αποστολίδης Α, </w:t>
      </w:r>
      <w:proofErr w:type="spellStart"/>
      <w:r w:rsidRPr="007F13FB">
        <w:rPr>
          <w:sz w:val="24"/>
          <w:lang w:val="el-GR"/>
        </w:rPr>
        <w:t>Γιαννακογιώργος</w:t>
      </w:r>
      <w:proofErr w:type="spellEnd"/>
      <w:r w:rsidRPr="007F13FB">
        <w:rPr>
          <w:sz w:val="24"/>
          <w:lang w:val="el-GR"/>
        </w:rPr>
        <w:t xml:space="preserve"> Κ, Χατζηχρήστου Δ, Ιωαννίδης Ε. </w:t>
      </w:r>
      <w:proofErr w:type="spellStart"/>
      <w:r w:rsidRPr="007F13FB">
        <w:rPr>
          <w:sz w:val="24"/>
          <w:lang w:val="el-GR"/>
        </w:rPr>
        <w:t>Ειλεοκυστεοπλαστική</w:t>
      </w:r>
      <w:proofErr w:type="spellEnd"/>
      <w:r w:rsidRPr="007F13FB">
        <w:rPr>
          <w:sz w:val="24"/>
          <w:lang w:val="el-GR"/>
        </w:rPr>
        <w:t xml:space="preserve"> με εφαρμογή της αρχής του </w:t>
      </w:r>
      <w:proofErr w:type="spellStart"/>
      <w:r w:rsidRPr="007F13FB">
        <w:rPr>
          <w:sz w:val="24"/>
        </w:rPr>
        <w:t>Mitrofanoff</w:t>
      </w:r>
      <w:proofErr w:type="spellEnd"/>
      <w:r w:rsidRPr="007F13FB">
        <w:rPr>
          <w:sz w:val="24"/>
          <w:lang w:val="el-GR"/>
        </w:rPr>
        <w:t xml:space="preserve"> σε ασθενή με ανενεργή κύστη. </w:t>
      </w:r>
      <w:r w:rsidRPr="007F13FB">
        <w:rPr>
          <w:i/>
          <w:sz w:val="24"/>
          <w:lang w:val="el-GR"/>
        </w:rPr>
        <w:t>Ουρολογικά Νέα 5(2), 1999 – Περιλήψεις 2</w:t>
      </w:r>
      <w:r w:rsidRPr="007F13FB">
        <w:rPr>
          <w:i/>
          <w:sz w:val="24"/>
          <w:vertAlign w:val="superscript"/>
          <w:lang w:val="el-GR"/>
        </w:rPr>
        <w:t>ου</w:t>
      </w:r>
      <w:r w:rsidRPr="007F13FB">
        <w:rPr>
          <w:i/>
          <w:sz w:val="24"/>
          <w:lang w:val="el-GR"/>
        </w:rPr>
        <w:t xml:space="preserve"> Μακεδονικού Ουρολογικού Συμποσίου, σελ. 154 </w:t>
      </w:r>
    </w:p>
    <w:p w:rsidR="0061542F" w:rsidRPr="007F13FB" w:rsidRDefault="0061542F">
      <w:pPr>
        <w:ind w:right="567" w:firstLine="283"/>
        <w:rPr>
          <w:b/>
          <w:bCs/>
          <w:i/>
          <w:sz w:val="24"/>
          <w:lang w:val="el-GR"/>
        </w:rPr>
      </w:pPr>
      <w:r w:rsidRPr="007F13FB">
        <w:rPr>
          <w:b/>
          <w:bCs/>
          <w:i/>
          <w:sz w:val="24"/>
          <w:lang w:val="el-GR"/>
        </w:rPr>
        <w:t xml:space="preserve">(βραβείο καλύτερου </w:t>
      </w:r>
      <w:r w:rsidRPr="007F13FB">
        <w:rPr>
          <w:b/>
          <w:bCs/>
          <w:i/>
          <w:sz w:val="24"/>
        </w:rPr>
        <w:t>poster</w:t>
      </w:r>
      <w:r w:rsidRPr="007F13FB">
        <w:rPr>
          <w:b/>
          <w:bCs/>
          <w:i/>
          <w:sz w:val="24"/>
          <w:lang w:val="el-GR"/>
        </w:rPr>
        <w:t>)</w:t>
      </w:r>
    </w:p>
    <w:p w:rsidR="0061542F" w:rsidRPr="00D165E6" w:rsidRDefault="0061542F">
      <w:pPr>
        <w:ind w:right="567"/>
        <w:rPr>
          <w:color w:val="FF0000"/>
          <w:sz w:val="24"/>
          <w:highlight w:val="yellow"/>
          <w:lang w:val="el-GR"/>
        </w:rPr>
      </w:pPr>
    </w:p>
    <w:p w:rsidR="007C0115" w:rsidRPr="00D165E6" w:rsidRDefault="007C0115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D165E6">
        <w:rPr>
          <w:sz w:val="24"/>
          <w:lang w:val="el-GR"/>
        </w:rPr>
        <w:t>Τιάκας</w:t>
      </w:r>
      <w:proofErr w:type="spellEnd"/>
      <w:r w:rsidRPr="00D165E6">
        <w:rPr>
          <w:sz w:val="24"/>
          <w:lang w:val="el-GR"/>
        </w:rPr>
        <w:t xml:space="preserve"> Κ., </w:t>
      </w:r>
      <w:r w:rsidRPr="00D165E6">
        <w:rPr>
          <w:sz w:val="24"/>
          <w:u w:val="single"/>
          <w:lang w:val="el-GR"/>
        </w:rPr>
        <w:t>Μωυσίδης Κ.</w:t>
      </w:r>
      <w:r w:rsidRPr="00D165E6">
        <w:rPr>
          <w:sz w:val="24"/>
          <w:lang w:val="el-GR"/>
        </w:rPr>
        <w:t xml:space="preserve">, </w:t>
      </w:r>
      <w:proofErr w:type="spellStart"/>
      <w:r w:rsidRPr="00D165E6">
        <w:rPr>
          <w:sz w:val="24"/>
          <w:lang w:val="el-GR"/>
        </w:rPr>
        <w:t>Τράντος</w:t>
      </w:r>
      <w:proofErr w:type="spellEnd"/>
      <w:r w:rsidRPr="00D165E6">
        <w:rPr>
          <w:sz w:val="24"/>
          <w:lang w:val="el-GR"/>
        </w:rPr>
        <w:t xml:space="preserve"> Α., Καλύβας Κ., </w:t>
      </w:r>
      <w:proofErr w:type="spellStart"/>
      <w:r w:rsidRPr="00D165E6">
        <w:rPr>
          <w:sz w:val="24"/>
          <w:lang w:val="el-GR"/>
        </w:rPr>
        <w:t>Μπέκος</w:t>
      </w:r>
      <w:proofErr w:type="spellEnd"/>
      <w:r w:rsidRPr="00D165E6">
        <w:rPr>
          <w:sz w:val="24"/>
          <w:lang w:val="el-GR"/>
        </w:rPr>
        <w:t xml:space="preserve"> Α., </w:t>
      </w:r>
      <w:proofErr w:type="spellStart"/>
      <w:r w:rsidRPr="00D165E6">
        <w:rPr>
          <w:sz w:val="24"/>
          <w:lang w:val="el-GR"/>
        </w:rPr>
        <w:t>Γιαννακογιώργος</w:t>
      </w:r>
      <w:proofErr w:type="spellEnd"/>
      <w:r w:rsidRPr="00D165E6">
        <w:rPr>
          <w:sz w:val="24"/>
          <w:lang w:val="el-GR"/>
        </w:rPr>
        <w:t xml:space="preserve"> Κ., Ιωαννίδης Ε. Αντιμετώπιση </w:t>
      </w:r>
      <w:proofErr w:type="spellStart"/>
      <w:r w:rsidRPr="00D165E6">
        <w:rPr>
          <w:sz w:val="24"/>
          <w:lang w:val="el-GR"/>
        </w:rPr>
        <w:t>επιπλεγμένου</w:t>
      </w:r>
      <w:proofErr w:type="spellEnd"/>
      <w:r w:rsidRPr="00D165E6">
        <w:rPr>
          <w:sz w:val="24"/>
          <w:lang w:val="el-GR"/>
        </w:rPr>
        <w:t xml:space="preserve"> </w:t>
      </w:r>
      <w:proofErr w:type="spellStart"/>
      <w:r w:rsidRPr="00D165E6">
        <w:rPr>
          <w:sz w:val="24"/>
          <w:lang w:val="el-GR"/>
        </w:rPr>
        <w:t>κυστεοκολπικού</w:t>
      </w:r>
      <w:proofErr w:type="spellEnd"/>
      <w:r w:rsidRPr="00D165E6">
        <w:rPr>
          <w:sz w:val="24"/>
          <w:lang w:val="el-GR"/>
        </w:rPr>
        <w:t xml:space="preserve"> συριγγίου σε ασθενή με κύστη χαμηλής </w:t>
      </w:r>
      <w:proofErr w:type="spellStart"/>
      <w:r w:rsidRPr="00D165E6">
        <w:rPr>
          <w:sz w:val="24"/>
          <w:lang w:val="el-GR"/>
        </w:rPr>
        <w:t>ευενδοτότητας</w:t>
      </w:r>
      <w:proofErr w:type="spellEnd"/>
      <w:r w:rsidRPr="00D165E6">
        <w:rPr>
          <w:sz w:val="24"/>
          <w:lang w:val="el-GR"/>
        </w:rPr>
        <w:t xml:space="preserve">. </w:t>
      </w:r>
      <w:r w:rsidRPr="00D165E6">
        <w:rPr>
          <w:i/>
          <w:sz w:val="24"/>
          <w:lang w:val="el-GR"/>
        </w:rPr>
        <w:t xml:space="preserve">15ο Πανελλήνιο Ουρολογικό </w:t>
      </w:r>
      <w:proofErr w:type="spellStart"/>
      <w:r w:rsidRPr="00D165E6">
        <w:rPr>
          <w:i/>
          <w:sz w:val="24"/>
          <w:lang w:val="el-GR"/>
        </w:rPr>
        <w:t>Συνέδρο,Κέρκυρα</w:t>
      </w:r>
      <w:proofErr w:type="spellEnd"/>
      <w:r w:rsidRPr="00D165E6">
        <w:rPr>
          <w:i/>
          <w:sz w:val="24"/>
          <w:lang w:val="el-GR"/>
        </w:rPr>
        <w:t>, 27-30 Σεπτεμβρίου 2000.</w:t>
      </w:r>
    </w:p>
    <w:p w:rsidR="000626E8" w:rsidRPr="00D165E6" w:rsidRDefault="000626E8" w:rsidP="000626E8">
      <w:pPr>
        <w:ind w:right="567"/>
        <w:rPr>
          <w:i/>
          <w:color w:val="FF0000"/>
          <w:sz w:val="24"/>
          <w:lang w:val="el-GR"/>
        </w:rPr>
      </w:pPr>
    </w:p>
    <w:p w:rsidR="000626E8" w:rsidRPr="006641E6" w:rsidRDefault="000626E8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6641E6">
        <w:rPr>
          <w:sz w:val="24"/>
          <w:lang w:val="el-GR"/>
        </w:rPr>
        <w:t>Τιάκας</w:t>
      </w:r>
      <w:proofErr w:type="spellEnd"/>
      <w:r w:rsidRPr="006641E6">
        <w:rPr>
          <w:sz w:val="24"/>
          <w:lang w:val="el-GR"/>
        </w:rPr>
        <w:t xml:space="preserve"> Κ., </w:t>
      </w:r>
      <w:proofErr w:type="spellStart"/>
      <w:r w:rsidRPr="006641E6">
        <w:rPr>
          <w:sz w:val="24"/>
          <w:lang w:val="el-GR"/>
        </w:rPr>
        <w:t>Παπαθανασίου</w:t>
      </w:r>
      <w:proofErr w:type="spellEnd"/>
      <w:r w:rsidRPr="006641E6">
        <w:rPr>
          <w:sz w:val="24"/>
          <w:lang w:val="el-GR"/>
        </w:rPr>
        <w:t xml:space="preserve"> Μ., </w:t>
      </w:r>
      <w:r w:rsidRPr="006641E6">
        <w:rPr>
          <w:sz w:val="24"/>
          <w:u w:val="single"/>
          <w:lang w:val="el-GR"/>
        </w:rPr>
        <w:t>Μωυσίδης Κ.</w:t>
      </w:r>
      <w:r w:rsidRPr="006641E6">
        <w:rPr>
          <w:sz w:val="24"/>
          <w:lang w:val="el-GR"/>
        </w:rPr>
        <w:t xml:space="preserve">, </w:t>
      </w:r>
      <w:proofErr w:type="spellStart"/>
      <w:r w:rsidRPr="006641E6">
        <w:rPr>
          <w:sz w:val="24"/>
          <w:lang w:val="el-GR"/>
        </w:rPr>
        <w:t>Τζάκας</w:t>
      </w:r>
      <w:proofErr w:type="spellEnd"/>
      <w:r w:rsidRPr="006641E6">
        <w:rPr>
          <w:sz w:val="24"/>
          <w:lang w:val="el-GR"/>
        </w:rPr>
        <w:t xml:space="preserve"> Κ., Πατσάς Α., </w:t>
      </w:r>
      <w:proofErr w:type="spellStart"/>
      <w:r w:rsidRPr="006641E6">
        <w:rPr>
          <w:sz w:val="24"/>
          <w:lang w:val="el-GR"/>
        </w:rPr>
        <w:t>Γιαννακογιώργος</w:t>
      </w:r>
      <w:proofErr w:type="spellEnd"/>
      <w:r w:rsidRPr="006641E6">
        <w:rPr>
          <w:sz w:val="24"/>
          <w:lang w:val="el-GR"/>
        </w:rPr>
        <w:t xml:space="preserve"> Κ., Ιωαννίδης Ε. Μεταβολές της </w:t>
      </w:r>
      <w:proofErr w:type="spellStart"/>
      <w:r w:rsidRPr="006641E6">
        <w:rPr>
          <w:sz w:val="24"/>
          <w:lang w:val="el-GR"/>
        </w:rPr>
        <w:t>ιστικής</w:t>
      </w:r>
      <w:proofErr w:type="spellEnd"/>
      <w:r w:rsidRPr="006641E6">
        <w:rPr>
          <w:sz w:val="24"/>
          <w:lang w:val="el-GR"/>
        </w:rPr>
        <w:t xml:space="preserve"> δομής του εντερικού σωλήνα </w:t>
      </w:r>
      <w:proofErr w:type="spellStart"/>
      <w:r w:rsidRPr="006641E6">
        <w:rPr>
          <w:sz w:val="24"/>
          <w:lang w:val="el-GR"/>
        </w:rPr>
        <w:t>ειλεοουρητηροδερμοστομίας</w:t>
      </w:r>
      <w:proofErr w:type="spellEnd"/>
      <w:r w:rsidRPr="006641E6">
        <w:rPr>
          <w:sz w:val="24"/>
          <w:lang w:val="el-GR"/>
        </w:rPr>
        <w:t xml:space="preserve"> </w:t>
      </w:r>
      <w:proofErr w:type="spellStart"/>
      <w:r w:rsidRPr="006641E6">
        <w:rPr>
          <w:sz w:val="24"/>
          <w:lang w:val="el-GR"/>
        </w:rPr>
        <w:t>μετα</w:t>
      </w:r>
      <w:proofErr w:type="spellEnd"/>
      <w:r w:rsidRPr="006641E6">
        <w:rPr>
          <w:sz w:val="24"/>
          <w:lang w:val="el-GR"/>
        </w:rPr>
        <w:t xml:space="preserve"> 20 χρόνια και η δημιουργία εγκρατούς </w:t>
      </w:r>
      <w:proofErr w:type="spellStart"/>
      <w:r w:rsidRPr="006641E6">
        <w:rPr>
          <w:sz w:val="24"/>
          <w:lang w:val="el-GR"/>
        </w:rPr>
        <w:t>νεοκύστης</w:t>
      </w:r>
      <w:proofErr w:type="spellEnd"/>
      <w:r w:rsidRPr="006641E6">
        <w:rPr>
          <w:sz w:val="24"/>
          <w:lang w:val="el-GR"/>
        </w:rPr>
        <w:t xml:space="preserve"> για την αντικατάστασή της. </w:t>
      </w:r>
      <w:r w:rsidRPr="006641E6">
        <w:rPr>
          <w:i/>
          <w:sz w:val="24"/>
          <w:lang w:val="el-GR"/>
        </w:rPr>
        <w:t xml:space="preserve">15ο Πανελλήνιο Ουρολογικό </w:t>
      </w:r>
      <w:proofErr w:type="spellStart"/>
      <w:r w:rsidRPr="006641E6">
        <w:rPr>
          <w:i/>
          <w:sz w:val="24"/>
          <w:lang w:val="el-GR"/>
        </w:rPr>
        <w:t>Συνέδρο,Κέρκυρα</w:t>
      </w:r>
      <w:proofErr w:type="spellEnd"/>
      <w:r w:rsidRPr="006641E6">
        <w:rPr>
          <w:i/>
          <w:sz w:val="24"/>
          <w:lang w:val="el-GR"/>
        </w:rPr>
        <w:t>, 27-30 Σεπτεμβρίου 2000.</w:t>
      </w:r>
    </w:p>
    <w:p w:rsidR="000626E8" w:rsidRPr="006641E6" w:rsidRDefault="000626E8" w:rsidP="000626E8">
      <w:pPr>
        <w:ind w:right="567"/>
        <w:rPr>
          <w:i/>
          <w:sz w:val="24"/>
          <w:lang w:val="el-GR"/>
        </w:rPr>
      </w:pPr>
    </w:p>
    <w:p w:rsidR="007C0115" w:rsidRPr="00AF0EF1" w:rsidRDefault="007C0115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AF0EF1">
        <w:rPr>
          <w:sz w:val="24"/>
          <w:lang w:val="el-GR"/>
        </w:rPr>
        <w:t>Καλινδέρης</w:t>
      </w:r>
      <w:proofErr w:type="spellEnd"/>
      <w:r w:rsidRPr="00AF0EF1">
        <w:rPr>
          <w:sz w:val="24"/>
          <w:lang w:val="el-GR"/>
        </w:rPr>
        <w:t xml:space="preserve"> Ν., </w:t>
      </w:r>
      <w:r w:rsidRPr="00AF0EF1">
        <w:rPr>
          <w:sz w:val="24"/>
          <w:u w:val="single"/>
          <w:lang w:val="el-GR"/>
        </w:rPr>
        <w:t>Μωυσίδης Κ.</w:t>
      </w:r>
      <w:r w:rsidRPr="00AF0EF1">
        <w:rPr>
          <w:sz w:val="24"/>
          <w:lang w:val="el-GR"/>
        </w:rPr>
        <w:t xml:space="preserve">, </w:t>
      </w:r>
      <w:proofErr w:type="spellStart"/>
      <w:r w:rsidRPr="00AF0EF1">
        <w:rPr>
          <w:sz w:val="24"/>
          <w:lang w:val="el-GR"/>
        </w:rPr>
        <w:t>Τιάκας</w:t>
      </w:r>
      <w:proofErr w:type="spellEnd"/>
      <w:r w:rsidRPr="00AF0EF1">
        <w:rPr>
          <w:sz w:val="24"/>
          <w:lang w:val="el-GR"/>
        </w:rPr>
        <w:t xml:space="preserve"> Κ., </w:t>
      </w:r>
      <w:proofErr w:type="spellStart"/>
      <w:r w:rsidRPr="00AF0EF1">
        <w:rPr>
          <w:sz w:val="24"/>
          <w:lang w:val="el-GR"/>
        </w:rPr>
        <w:t>Πατσιαλάς</w:t>
      </w:r>
      <w:proofErr w:type="spellEnd"/>
      <w:r w:rsidRPr="00AF0EF1">
        <w:rPr>
          <w:sz w:val="24"/>
          <w:lang w:val="el-GR"/>
        </w:rPr>
        <w:t xml:space="preserve"> Χ., </w:t>
      </w:r>
      <w:proofErr w:type="spellStart"/>
      <w:r w:rsidRPr="00AF0EF1">
        <w:rPr>
          <w:sz w:val="24"/>
          <w:lang w:val="el-GR"/>
        </w:rPr>
        <w:t>Γιαννακογιώργος</w:t>
      </w:r>
      <w:proofErr w:type="spellEnd"/>
      <w:r w:rsidRPr="00AF0EF1">
        <w:rPr>
          <w:sz w:val="24"/>
          <w:lang w:val="el-GR"/>
        </w:rPr>
        <w:t xml:space="preserve"> Κ., Ιωαννίδης Ε. Διαγνωστική προσέγγιση προστατικής νεοπλασίας με τις σύγχρονες μεθόδους. Αποτελέσματα τελευταίας πενταετίας στην Ουρολογική Κλινική του ΑΠΘ.</w:t>
      </w:r>
      <w:r w:rsidRPr="00AF0EF1">
        <w:rPr>
          <w:i/>
          <w:sz w:val="24"/>
          <w:lang w:val="el-GR"/>
        </w:rPr>
        <w:t xml:space="preserve">15ο Πανελλήνιο Ουρολογικό </w:t>
      </w:r>
      <w:proofErr w:type="spellStart"/>
      <w:r w:rsidRPr="00AF0EF1">
        <w:rPr>
          <w:i/>
          <w:sz w:val="24"/>
          <w:lang w:val="el-GR"/>
        </w:rPr>
        <w:t>Συνέδρο,Κέρκυρα</w:t>
      </w:r>
      <w:proofErr w:type="spellEnd"/>
      <w:r w:rsidRPr="00AF0EF1">
        <w:rPr>
          <w:i/>
          <w:sz w:val="24"/>
          <w:lang w:val="el-GR"/>
        </w:rPr>
        <w:t>, 27-30 Σεπτεμβρίου 2000.</w:t>
      </w:r>
    </w:p>
    <w:p w:rsidR="007C0115" w:rsidRPr="00D165E6" w:rsidRDefault="007C0115" w:rsidP="007C0115">
      <w:pPr>
        <w:ind w:right="567"/>
        <w:rPr>
          <w:i/>
          <w:color w:val="FF0000"/>
          <w:sz w:val="24"/>
          <w:lang w:val="el-GR"/>
        </w:rPr>
      </w:pPr>
    </w:p>
    <w:p w:rsidR="0061542F" w:rsidRPr="006641E6" w:rsidRDefault="0061542F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6641E6">
        <w:rPr>
          <w:sz w:val="24"/>
          <w:lang w:val="el-GR"/>
        </w:rPr>
        <w:t>Χατζημουρατίδης</w:t>
      </w:r>
      <w:proofErr w:type="spellEnd"/>
      <w:r w:rsidRPr="006641E6">
        <w:rPr>
          <w:sz w:val="24"/>
          <w:lang w:val="el-GR"/>
        </w:rPr>
        <w:t xml:space="preserve"> Κ, Αποστολίδης Α, Τζώρτζης Β, </w:t>
      </w:r>
      <w:r w:rsidRPr="006641E6">
        <w:rPr>
          <w:sz w:val="24"/>
          <w:u w:val="single"/>
          <w:lang w:val="el-GR"/>
        </w:rPr>
        <w:t>Μωυσίδης Κ</w:t>
      </w:r>
      <w:r w:rsidRPr="006641E6">
        <w:rPr>
          <w:sz w:val="24"/>
          <w:lang w:val="el-GR"/>
        </w:rPr>
        <w:t xml:space="preserve">,  </w:t>
      </w:r>
      <w:proofErr w:type="spellStart"/>
      <w:r w:rsidRPr="006641E6">
        <w:rPr>
          <w:sz w:val="24"/>
          <w:lang w:val="el-GR"/>
        </w:rPr>
        <w:t>Γιαννακογιώργος</w:t>
      </w:r>
      <w:proofErr w:type="spellEnd"/>
      <w:r w:rsidRPr="006641E6">
        <w:rPr>
          <w:sz w:val="24"/>
          <w:lang w:val="el-GR"/>
        </w:rPr>
        <w:t xml:space="preserve"> Κ, Χατζηχρήστου Δ. </w:t>
      </w:r>
      <w:proofErr w:type="spellStart"/>
      <w:r w:rsidRPr="006641E6">
        <w:rPr>
          <w:sz w:val="24"/>
          <w:lang w:val="el-GR"/>
        </w:rPr>
        <w:t>Βαλανεκτομή</w:t>
      </w:r>
      <w:proofErr w:type="spellEnd"/>
      <w:r w:rsidRPr="006641E6">
        <w:rPr>
          <w:sz w:val="24"/>
          <w:lang w:val="el-GR"/>
        </w:rPr>
        <w:t xml:space="preserve">: μια εναλλακτική </w:t>
      </w:r>
      <w:proofErr w:type="spellStart"/>
      <w:r w:rsidRPr="006641E6">
        <w:rPr>
          <w:sz w:val="24"/>
          <w:lang w:val="el-GR"/>
        </w:rPr>
        <w:t>χειρουργικήμέθοδος</w:t>
      </w:r>
      <w:proofErr w:type="spellEnd"/>
      <w:r w:rsidRPr="006641E6">
        <w:rPr>
          <w:sz w:val="24"/>
          <w:lang w:val="el-GR"/>
        </w:rPr>
        <w:t xml:space="preserve"> αντιμετώπισης των όγκων </w:t>
      </w:r>
      <w:proofErr w:type="spellStart"/>
      <w:r w:rsidRPr="006641E6">
        <w:rPr>
          <w:sz w:val="24"/>
        </w:rPr>
        <w:t>Buschke</w:t>
      </w:r>
      <w:proofErr w:type="spellEnd"/>
      <w:r w:rsidRPr="006641E6">
        <w:rPr>
          <w:sz w:val="24"/>
          <w:lang w:val="el-GR"/>
        </w:rPr>
        <w:t xml:space="preserve"> – </w:t>
      </w:r>
      <w:r w:rsidRPr="006641E6">
        <w:rPr>
          <w:sz w:val="24"/>
        </w:rPr>
        <w:t>L</w:t>
      </w:r>
      <w:r w:rsidRPr="006641E6">
        <w:rPr>
          <w:sz w:val="24"/>
          <w:lang w:val="el-GR"/>
        </w:rPr>
        <w:t>ö</w:t>
      </w:r>
      <w:proofErr w:type="spellStart"/>
      <w:r w:rsidRPr="006641E6">
        <w:rPr>
          <w:sz w:val="24"/>
        </w:rPr>
        <w:t>wenstein</w:t>
      </w:r>
      <w:proofErr w:type="spellEnd"/>
      <w:r w:rsidRPr="006641E6">
        <w:rPr>
          <w:sz w:val="24"/>
          <w:lang w:val="el-GR"/>
        </w:rPr>
        <w:t xml:space="preserve"> της βαλάνου. </w:t>
      </w:r>
      <w:r w:rsidRPr="006641E6">
        <w:rPr>
          <w:i/>
          <w:sz w:val="24"/>
          <w:lang w:val="el-GR"/>
        </w:rPr>
        <w:t xml:space="preserve">15ο Πανελλήνιο Ουρολογικό </w:t>
      </w:r>
      <w:proofErr w:type="spellStart"/>
      <w:r w:rsidRPr="006641E6">
        <w:rPr>
          <w:i/>
          <w:sz w:val="24"/>
          <w:lang w:val="el-GR"/>
        </w:rPr>
        <w:t>Συνέδρο,Κέρκυρα</w:t>
      </w:r>
      <w:proofErr w:type="spellEnd"/>
      <w:r w:rsidRPr="006641E6">
        <w:rPr>
          <w:i/>
          <w:sz w:val="24"/>
          <w:lang w:val="el-GR"/>
        </w:rPr>
        <w:t>, 27-30 Σεπτεμβρίου 2000.</w:t>
      </w:r>
    </w:p>
    <w:p w:rsidR="00971742" w:rsidRPr="00D165E6" w:rsidRDefault="00971742" w:rsidP="00971742">
      <w:pPr>
        <w:ind w:right="567"/>
        <w:rPr>
          <w:i/>
          <w:color w:val="FF0000"/>
          <w:sz w:val="24"/>
          <w:lang w:val="el-GR"/>
        </w:rPr>
      </w:pPr>
    </w:p>
    <w:p w:rsidR="00971742" w:rsidRPr="006641E6" w:rsidRDefault="00971742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r w:rsidRPr="006641E6">
        <w:rPr>
          <w:sz w:val="24"/>
          <w:u w:val="single"/>
          <w:lang w:val="el-GR"/>
        </w:rPr>
        <w:t>Μωυσίδης Κ.</w:t>
      </w:r>
      <w:r w:rsidRPr="006641E6">
        <w:rPr>
          <w:sz w:val="24"/>
          <w:lang w:val="el-GR"/>
        </w:rPr>
        <w:t xml:space="preserve">, </w:t>
      </w:r>
      <w:proofErr w:type="spellStart"/>
      <w:r w:rsidRPr="006641E6">
        <w:rPr>
          <w:sz w:val="24"/>
          <w:lang w:val="el-GR"/>
        </w:rPr>
        <w:t>Τράντος</w:t>
      </w:r>
      <w:proofErr w:type="spellEnd"/>
      <w:r w:rsidRPr="006641E6">
        <w:rPr>
          <w:sz w:val="24"/>
          <w:lang w:val="el-GR"/>
        </w:rPr>
        <w:t xml:space="preserve"> Α., Ιωαννίδης </w:t>
      </w:r>
      <w:proofErr w:type="spellStart"/>
      <w:r w:rsidRPr="006641E6">
        <w:rPr>
          <w:sz w:val="24"/>
          <w:lang w:val="el-GR"/>
        </w:rPr>
        <w:t>Στ</w:t>
      </w:r>
      <w:proofErr w:type="spellEnd"/>
      <w:r w:rsidRPr="006641E6">
        <w:rPr>
          <w:sz w:val="24"/>
          <w:lang w:val="el-GR"/>
        </w:rPr>
        <w:t xml:space="preserve">., </w:t>
      </w:r>
      <w:proofErr w:type="spellStart"/>
      <w:r w:rsidRPr="006641E6">
        <w:rPr>
          <w:sz w:val="24"/>
          <w:lang w:val="el-GR"/>
        </w:rPr>
        <w:t>Παπαθανασίου</w:t>
      </w:r>
      <w:proofErr w:type="spellEnd"/>
      <w:r w:rsidRPr="006641E6">
        <w:rPr>
          <w:sz w:val="24"/>
          <w:lang w:val="el-GR"/>
        </w:rPr>
        <w:t xml:space="preserve"> Μ., Ιωαννίδης Ε. </w:t>
      </w:r>
      <w:r w:rsidR="00190279" w:rsidRPr="006641E6">
        <w:rPr>
          <w:sz w:val="24"/>
          <w:lang w:val="el-GR"/>
        </w:rPr>
        <w:t xml:space="preserve">Η συμβολή του </w:t>
      </w:r>
      <w:proofErr w:type="spellStart"/>
      <w:r w:rsidR="00190279" w:rsidRPr="006641E6">
        <w:rPr>
          <w:sz w:val="24"/>
          <w:lang w:val="el-GR"/>
        </w:rPr>
        <w:t>διορθικού</w:t>
      </w:r>
      <w:proofErr w:type="spellEnd"/>
      <w:r w:rsidR="00190279" w:rsidRPr="006641E6">
        <w:rPr>
          <w:sz w:val="24"/>
          <w:lang w:val="el-GR"/>
        </w:rPr>
        <w:t xml:space="preserve"> υπερήχου και του </w:t>
      </w:r>
      <w:proofErr w:type="spellStart"/>
      <w:r w:rsidR="00190279" w:rsidRPr="006641E6">
        <w:rPr>
          <w:sz w:val="24"/>
        </w:rPr>
        <w:t>psa</w:t>
      </w:r>
      <w:proofErr w:type="spellEnd"/>
      <w:r w:rsidR="00190279" w:rsidRPr="006641E6">
        <w:rPr>
          <w:sz w:val="24"/>
          <w:lang w:val="el-GR"/>
        </w:rPr>
        <w:t xml:space="preserve"> στην πρώιμη διάγνωση του προστατικού καρκίνου. Εμπειρία 5 ετών.</w:t>
      </w:r>
      <w:r w:rsidR="00190279" w:rsidRPr="006641E6">
        <w:rPr>
          <w:i/>
          <w:sz w:val="24"/>
          <w:lang w:val="el-GR"/>
        </w:rPr>
        <w:t xml:space="preserve"> 16</w:t>
      </w:r>
      <w:r w:rsidR="00190279" w:rsidRPr="006641E6">
        <w:rPr>
          <w:i/>
          <w:sz w:val="24"/>
          <w:vertAlign w:val="superscript"/>
          <w:lang w:val="el-GR"/>
        </w:rPr>
        <w:t>ο</w:t>
      </w:r>
      <w:r w:rsidR="008C778F" w:rsidRPr="006641E6">
        <w:rPr>
          <w:i/>
          <w:sz w:val="24"/>
          <w:lang w:val="el-GR"/>
        </w:rPr>
        <w:t>Βορειοελλαδικό Ιατρικό Συνέδριο, Θεσσαλονίκη 26 - 28 Απριλίου 2001.</w:t>
      </w:r>
    </w:p>
    <w:p w:rsidR="008D7273" w:rsidRPr="006641E6" w:rsidRDefault="008D7273" w:rsidP="008D7273">
      <w:pPr>
        <w:ind w:right="567"/>
        <w:rPr>
          <w:i/>
          <w:sz w:val="24"/>
          <w:lang w:val="el-GR"/>
        </w:rPr>
      </w:pPr>
    </w:p>
    <w:p w:rsidR="008D7273" w:rsidRPr="00AF0EF1" w:rsidRDefault="008D7273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r w:rsidRPr="00AF0EF1">
        <w:rPr>
          <w:sz w:val="24"/>
          <w:lang w:val="el-GR"/>
        </w:rPr>
        <w:t xml:space="preserve"> </w:t>
      </w:r>
      <w:proofErr w:type="spellStart"/>
      <w:r w:rsidRPr="00AF0EF1">
        <w:rPr>
          <w:sz w:val="24"/>
          <w:lang w:val="el-GR"/>
        </w:rPr>
        <w:t>Παπαθανασίου</w:t>
      </w:r>
      <w:proofErr w:type="spellEnd"/>
      <w:r w:rsidRPr="00AF0EF1">
        <w:rPr>
          <w:sz w:val="24"/>
          <w:lang w:val="el-GR"/>
        </w:rPr>
        <w:t xml:space="preserve"> Μ., </w:t>
      </w:r>
      <w:proofErr w:type="spellStart"/>
      <w:r w:rsidRPr="00AF0EF1">
        <w:rPr>
          <w:sz w:val="24"/>
          <w:lang w:val="el-GR"/>
        </w:rPr>
        <w:t>Τράντος</w:t>
      </w:r>
      <w:proofErr w:type="spellEnd"/>
      <w:r w:rsidRPr="00AF0EF1">
        <w:rPr>
          <w:sz w:val="24"/>
          <w:lang w:val="el-GR"/>
        </w:rPr>
        <w:t xml:space="preserve"> Α., </w:t>
      </w:r>
      <w:r w:rsidRPr="00AF0EF1">
        <w:rPr>
          <w:sz w:val="24"/>
          <w:u w:val="single"/>
          <w:lang w:val="el-GR"/>
        </w:rPr>
        <w:t>Μωυσίδης Κ.</w:t>
      </w:r>
      <w:r w:rsidRPr="00AF0EF1">
        <w:rPr>
          <w:sz w:val="24"/>
          <w:lang w:val="el-GR"/>
        </w:rPr>
        <w:t xml:space="preserve">, Ιωαννίδης </w:t>
      </w:r>
      <w:proofErr w:type="spellStart"/>
      <w:r w:rsidRPr="00AF0EF1">
        <w:rPr>
          <w:sz w:val="24"/>
          <w:lang w:val="el-GR"/>
        </w:rPr>
        <w:t>Στ</w:t>
      </w:r>
      <w:proofErr w:type="spellEnd"/>
      <w:r w:rsidRPr="00AF0EF1">
        <w:rPr>
          <w:sz w:val="24"/>
          <w:lang w:val="el-GR"/>
        </w:rPr>
        <w:t xml:space="preserve">., Ιωαννίδης </w:t>
      </w:r>
      <w:proofErr w:type="spellStart"/>
      <w:r w:rsidRPr="00AF0EF1">
        <w:rPr>
          <w:sz w:val="24"/>
          <w:lang w:val="el-GR"/>
        </w:rPr>
        <w:t>Σπ</w:t>
      </w:r>
      <w:proofErr w:type="spellEnd"/>
      <w:r w:rsidRPr="00AF0EF1">
        <w:rPr>
          <w:sz w:val="24"/>
          <w:lang w:val="el-GR"/>
        </w:rPr>
        <w:t xml:space="preserve">. </w:t>
      </w:r>
      <w:proofErr w:type="spellStart"/>
      <w:r w:rsidRPr="00AF0EF1">
        <w:rPr>
          <w:sz w:val="24"/>
          <w:lang w:val="el-GR"/>
        </w:rPr>
        <w:t>Ιατρογενείς</w:t>
      </w:r>
      <w:proofErr w:type="spellEnd"/>
      <w:r w:rsidRPr="00AF0EF1">
        <w:rPr>
          <w:sz w:val="24"/>
          <w:lang w:val="el-GR"/>
        </w:rPr>
        <w:t xml:space="preserve"> κακώσεις ουρητήρων και ουροδόχου </w:t>
      </w:r>
      <w:proofErr w:type="spellStart"/>
      <w:r w:rsidRPr="00AF0EF1">
        <w:rPr>
          <w:sz w:val="24"/>
          <w:lang w:val="el-GR"/>
        </w:rPr>
        <w:t>κύστεως</w:t>
      </w:r>
      <w:proofErr w:type="spellEnd"/>
      <w:r w:rsidRPr="00AF0EF1">
        <w:rPr>
          <w:sz w:val="24"/>
          <w:lang w:val="el-GR"/>
        </w:rPr>
        <w:t xml:space="preserve"> συνέπεια γυναικολογικών επεμβάσεων. </w:t>
      </w:r>
      <w:r w:rsidR="008C778F" w:rsidRPr="00AF0EF1">
        <w:rPr>
          <w:i/>
          <w:sz w:val="24"/>
          <w:lang w:val="el-GR"/>
        </w:rPr>
        <w:t>16</w:t>
      </w:r>
      <w:r w:rsidR="008C778F" w:rsidRPr="00AF0EF1">
        <w:rPr>
          <w:i/>
          <w:sz w:val="24"/>
          <w:vertAlign w:val="superscript"/>
          <w:lang w:val="el-GR"/>
        </w:rPr>
        <w:t>ο</w:t>
      </w:r>
      <w:r w:rsidR="008C778F" w:rsidRPr="00AF0EF1">
        <w:rPr>
          <w:i/>
          <w:sz w:val="24"/>
          <w:lang w:val="el-GR"/>
        </w:rPr>
        <w:t xml:space="preserve"> Βορειοελλαδικό Ιατρικό Συνέδριο, Θεσσαλονίκη 26 - 28 Απριλίου 2001</w:t>
      </w:r>
    </w:p>
    <w:p w:rsidR="00067639" w:rsidRPr="00AF0EF1" w:rsidRDefault="00067639" w:rsidP="00067639">
      <w:pPr>
        <w:ind w:right="567"/>
        <w:rPr>
          <w:i/>
          <w:sz w:val="24"/>
          <w:lang w:val="el-GR"/>
        </w:rPr>
      </w:pPr>
    </w:p>
    <w:p w:rsidR="00067639" w:rsidRPr="00AF0EF1" w:rsidRDefault="00067639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proofErr w:type="spellStart"/>
      <w:r w:rsidRPr="00AF0EF1">
        <w:rPr>
          <w:sz w:val="24"/>
          <w:lang w:val="el-GR"/>
        </w:rPr>
        <w:t>Τράντος</w:t>
      </w:r>
      <w:proofErr w:type="spellEnd"/>
      <w:r w:rsidRPr="00AF0EF1">
        <w:rPr>
          <w:sz w:val="24"/>
          <w:lang w:val="el-GR"/>
        </w:rPr>
        <w:t xml:space="preserve"> Α., </w:t>
      </w:r>
      <w:r w:rsidRPr="00AF0EF1">
        <w:rPr>
          <w:sz w:val="24"/>
          <w:u w:val="single"/>
          <w:lang w:val="el-GR"/>
        </w:rPr>
        <w:t>Μωυσίδης Κ.</w:t>
      </w:r>
      <w:r w:rsidRPr="00AF0EF1">
        <w:rPr>
          <w:sz w:val="24"/>
          <w:lang w:val="el-GR"/>
        </w:rPr>
        <w:t xml:space="preserve">, Ιωαννίδης </w:t>
      </w:r>
      <w:proofErr w:type="spellStart"/>
      <w:r w:rsidRPr="00AF0EF1">
        <w:rPr>
          <w:sz w:val="24"/>
          <w:lang w:val="el-GR"/>
        </w:rPr>
        <w:t>Στ</w:t>
      </w:r>
      <w:proofErr w:type="spellEnd"/>
      <w:r w:rsidRPr="00AF0EF1">
        <w:rPr>
          <w:sz w:val="24"/>
          <w:lang w:val="el-GR"/>
        </w:rPr>
        <w:t xml:space="preserve">., </w:t>
      </w:r>
      <w:proofErr w:type="spellStart"/>
      <w:r w:rsidRPr="00AF0EF1">
        <w:rPr>
          <w:sz w:val="24"/>
          <w:lang w:val="el-GR"/>
        </w:rPr>
        <w:t>Παπαθανασίου</w:t>
      </w:r>
      <w:proofErr w:type="spellEnd"/>
      <w:r w:rsidRPr="00AF0EF1">
        <w:rPr>
          <w:sz w:val="24"/>
          <w:lang w:val="el-GR"/>
        </w:rPr>
        <w:t xml:space="preserve"> Μ. Κατσίκας </w:t>
      </w:r>
      <w:proofErr w:type="spellStart"/>
      <w:r w:rsidRPr="00AF0EF1">
        <w:rPr>
          <w:sz w:val="24"/>
          <w:lang w:val="el-GR"/>
        </w:rPr>
        <w:t>Β.Από</w:t>
      </w:r>
      <w:r w:rsidR="00017368" w:rsidRPr="00AF0EF1">
        <w:rPr>
          <w:sz w:val="24"/>
          <w:lang w:val="el-GR"/>
        </w:rPr>
        <w:t>φραξη</w:t>
      </w:r>
      <w:proofErr w:type="spellEnd"/>
      <w:r w:rsidR="00017368" w:rsidRPr="00AF0EF1">
        <w:rPr>
          <w:sz w:val="24"/>
          <w:lang w:val="el-GR"/>
        </w:rPr>
        <w:t xml:space="preserve"> του ουροποιητικού και </w:t>
      </w:r>
      <w:proofErr w:type="spellStart"/>
      <w:r w:rsidR="00017368" w:rsidRPr="00AF0EF1">
        <w:rPr>
          <w:sz w:val="24"/>
          <w:lang w:val="el-GR"/>
        </w:rPr>
        <w:t>ετε</w:t>
      </w:r>
      <w:r w:rsidRPr="00AF0EF1">
        <w:rPr>
          <w:sz w:val="24"/>
          <w:lang w:val="el-GR"/>
        </w:rPr>
        <w:t>ρόπλευρη</w:t>
      </w:r>
      <w:proofErr w:type="spellEnd"/>
      <w:r w:rsidRPr="00AF0EF1">
        <w:rPr>
          <w:sz w:val="24"/>
          <w:lang w:val="el-GR"/>
        </w:rPr>
        <w:t xml:space="preserve"> </w:t>
      </w:r>
      <w:proofErr w:type="spellStart"/>
      <w:r w:rsidRPr="00AF0EF1">
        <w:rPr>
          <w:sz w:val="24"/>
          <w:lang w:val="el-GR"/>
        </w:rPr>
        <w:t>αυτονεφρεκτομή</w:t>
      </w:r>
      <w:proofErr w:type="spellEnd"/>
      <w:r w:rsidRPr="00AF0EF1">
        <w:rPr>
          <w:sz w:val="24"/>
          <w:lang w:val="el-GR"/>
        </w:rPr>
        <w:t xml:space="preserve"> με ΧΝΑ μετά από </w:t>
      </w:r>
      <w:r w:rsidRPr="00AF0EF1">
        <w:rPr>
          <w:sz w:val="24"/>
        </w:rPr>
        <w:t>TBC</w:t>
      </w:r>
      <w:r w:rsidRPr="00AF0EF1">
        <w:rPr>
          <w:sz w:val="24"/>
          <w:lang w:val="el-GR"/>
        </w:rPr>
        <w:t xml:space="preserve"> ουροποιητικού.</w:t>
      </w:r>
      <w:r w:rsidR="008C778F" w:rsidRPr="00AF0EF1">
        <w:rPr>
          <w:i/>
          <w:sz w:val="24"/>
          <w:lang w:val="el-GR"/>
        </w:rPr>
        <w:t>16</w:t>
      </w:r>
      <w:r w:rsidR="008C778F" w:rsidRPr="00AF0EF1">
        <w:rPr>
          <w:i/>
          <w:sz w:val="24"/>
          <w:vertAlign w:val="superscript"/>
          <w:lang w:val="el-GR"/>
        </w:rPr>
        <w:t>ο</w:t>
      </w:r>
      <w:r w:rsidR="008C778F" w:rsidRPr="00AF0EF1">
        <w:rPr>
          <w:i/>
          <w:sz w:val="24"/>
          <w:lang w:val="el-GR"/>
        </w:rPr>
        <w:t xml:space="preserve"> Βορειοελλαδικό Ιατρικό Συνέδριο, Θεσσαλονίκη 26 - 28 Απριλίου 2001</w:t>
      </w:r>
    </w:p>
    <w:p w:rsidR="00B5480D" w:rsidRPr="00D165E6" w:rsidRDefault="00B5480D" w:rsidP="00B5480D">
      <w:pPr>
        <w:ind w:right="567"/>
        <w:rPr>
          <w:i/>
          <w:color w:val="FF0000"/>
          <w:sz w:val="24"/>
          <w:lang w:val="el-GR"/>
        </w:rPr>
      </w:pPr>
    </w:p>
    <w:p w:rsidR="00B5480D" w:rsidRPr="00AF0EF1" w:rsidRDefault="00B5480D" w:rsidP="009B4826">
      <w:pPr>
        <w:numPr>
          <w:ilvl w:val="0"/>
          <w:numId w:val="5"/>
        </w:numPr>
        <w:ind w:right="567"/>
        <w:rPr>
          <w:i/>
          <w:sz w:val="24"/>
          <w:lang w:val="el-GR"/>
        </w:rPr>
      </w:pPr>
      <w:r w:rsidRPr="00AF0EF1">
        <w:rPr>
          <w:sz w:val="24"/>
          <w:u w:val="single"/>
          <w:lang w:val="el-GR"/>
        </w:rPr>
        <w:t>Μωυσίδης Κ.</w:t>
      </w:r>
      <w:r w:rsidRPr="00AF0EF1">
        <w:rPr>
          <w:sz w:val="24"/>
          <w:lang w:val="el-GR"/>
        </w:rPr>
        <w:t xml:space="preserve">, </w:t>
      </w:r>
      <w:proofErr w:type="spellStart"/>
      <w:r w:rsidRPr="00AF0EF1">
        <w:rPr>
          <w:sz w:val="24"/>
          <w:lang w:val="el-GR"/>
        </w:rPr>
        <w:t>Τράντος</w:t>
      </w:r>
      <w:proofErr w:type="spellEnd"/>
      <w:r w:rsidRPr="00AF0EF1">
        <w:rPr>
          <w:sz w:val="24"/>
          <w:lang w:val="el-GR"/>
        </w:rPr>
        <w:t xml:space="preserve"> Α., </w:t>
      </w:r>
      <w:proofErr w:type="spellStart"/>
      <w:r w:rsidRPr="00AF0EF1">
        <w:rPr>
          <w:sz w:val="24"/>
          <w:lang w:val="el-GR"/>
        </w:rPr>
        <w:t>Νταντάκας</w:t>
      </w:r>
      <w:proofErr w:type="spellEnd"/>
      <w:r w:rsidRPr="00AF0EF1">
        <w:rPr>
          <w:sz w:val="24"/>
          <w:lang w:val="el-GR"/>
        </w:rPr>
        <w:t xml:space="preserve"> Γ., Κατσίκας Β. </w:t>
      </w:r>
      <w:proofErr w:type="spellStart"/>
      <w:r w:rsidRPr="00AF0EF1">
        <w:rPr>
          <w:sz w:val="24"/>
          <w:lang w:val="el-GR"/>
        </w:rPr>
        <w:t>Αμφοτερόπλευρη</w:t>
      </w:r>
      <w:proofErr w:type="spellEnd"/>
      <w:r w:rsidRPr="00AF0EF1">
        <w:rPr>
          <w:sz w:val="24"/>
          <w:lang w:val="el-GR"/>
        </w:rPr>
        <w:t xml:space="preserve"> </w:t>
      </w:r>
      <w:proofErr w:type="spellStart"/>
      <w:r w:rsidRPr="00AF0EF1">
        <w:rPr>
          <w:sz w:val="24"/>
          <w:lang w:val="el-GR"/>
        </w:rPr>
        <w:t>υδρονέφρωση</w:t>
      </w:r>
      <w:proofErr w:type="spellEnd"/>
      <w:r w:rsidRPr="00AF0EF1">
        <w:rPr>
          <w:sz w:val="24"/>
          <w:lang w:val="el-GR"/>
        </w:rPr>
        <w:t xml:space="preserve"> λόγω λιθίασης κύστης. </w:t>
      </w:r>
      <w:r w:rsidR="008C778F" w:rsidRPr="00AF0EF1">
        <w:rPr>
          <w:i/>
          <w:sz w:val="24"/>
          <w:lang w:val="el-GR"/>
        </w:rPr>
        <w:t>16</w:t>
      </w:r>
      <w:r w:rsidR="008C778F" w:rsidRPr="00AF0EF1">
        <w:rPr>
          <w:i/>
          <w:sz w:val="24"/>
          <w:vertAlign w:val="superscript"/>
          <w:lang w:val="el-GR"/>
        </w:rPr>
        <w:t>ο</w:t>
      </w:r>
      <w:r w:rsidR="008C778F" w:rsidRPr="00AF0EF1">
        <w:rPr>
          <w:i/>
          <w:sz w:val="24"/>
          <w:lang w:val="el-GR"/>
        </w:rPr>
        <w:t xml:space="preserve"> Βορειοελλαδικό Ιατρικό Συνέδριο, Θεσσαλονίκη 26 - 28 Απριλίου 2001</w:t>
      </w:r>
    </w:p>
    <w:p w:rsidR="007C0115" w:rsidRPr="00D165E6" w:rsidRDefault="007C0115" w:rsidP="007C0115">
      <w:pPr>
        <w:ind w:right="567"/>
        <w:rPr>
          <w:i/>
          <w:color w:val="FF0000"/>
          <w:sz w:val="24"/>
          <w:lang w:val="el-GR"/>
        </w:rPr>
      </w:pPr>
    </w:p>
    <w:p w:rsidR="007C0115" w:rsidRPr="00D165E6" w:rsidRDefault="007C0115" w:rsidP="009B4826">
      <w:pPr>
        <w:numPr>
          <w:ilvl w:val="0"/>
          <w:numId w:val="5"/>
        </w:numPr>
        <w:tabs>
          <w:tab w:val="left" w:pos="284"/>
        </w:tabs>
        <w:rPr>
          <w:i/>
          <w:sz w:val="24"/>
          <w:lang w:val="el-GR"/>
        </w:rPr>
      </w:pPr>
      <w:proofErr w:type="spellStart"/>
      <w:r w:rsidRPr="00D165E6">
        <w:rPr>
          <w:sz w:val="24"/>
          <w:lang w:val="el-GR"/>
        </w:rPr>
        <w:t>Τζάκας</w:t>
      </w:r>
      <w:proofErr w:type="spellEnd"/>
      <w:r w:rsidRPr="00D165E6">
        <w:rPr>
          <w:sz w:val="24"/>
          <w:lang w:val="el-GR"/>
        </w:rPr>
        <w:t xml:space="preserve"> Κ., </w:t>
      </w:r>
      <w:proofErr w:type="spellStart"/>
      <w:r w:rsidRPr="00D165E6">
        <w:rPr>
          <w:sz w:val="24"/>
          <w:lang w:val="el-GR"/>
        </w:rPr>
        <w:t>Μπέκος</w:t>
      </w:r>
      <w:proofErr w:type="spellEnd"/>
      <w:r w:rsidRPr="00D165E6">
        <w:rPr>
          <w:sz w:val="24"/>
          <w:lang w:val="el-GR"/>
        </w:rPr>
        <w:t xml:space="preserve"> Α., </w:t>
      </w:r>
      <w:r w:rsidRPr="00D165E6">
        <w:rPr>
          <w:sz w:val="24"/>
          <w:u w:val="single"/>
          <w:lang w:val="el-GR"/>
        </w:rPr>
        <w:t>Μωυσίδης Κ.</w:t>
      </w:r>
      <w:r w:rsidRPr="00D165E6">
        <w:rPr>
          <w:sz w:val="24"/>
          <w:lang w:val="el-GR"/>
        </w:rPr>
        <w:t xml:space="preserve">, </w:t>
      </w:r>
      <w:proofErr w:type="spellStart"/>
      <w:r w:rsidRPr="00D165E6">
        <w:rPr>
          <w:sz w:val="24"/>
          <w:lang w:val="el-GR"/>
        </w:rPr>
        <w:t>Νταντάκας</w:t>
      </w:r>
      <w:proofErr w:type="spellEnd"/>
      <w:r w:rsidRPr="00D165E6">
        <w:rPr>
          <w:sz w:val="24"/>
          <w:lang w:val="el-GR"/>
        </w:rPr>
        <w:t xml:space="preserve"> Γ., </w:t>
      </w:r>
      <w:proofErr w:type="spellStart"/>
      <w:r w:rsidRPr="00D165E6">
        <w:rPr>
          <w:sz w:val="24"/>
          <w:lang w:val="el-GR"/>
        </w:rPr>
        <w:t>Βασιλακάκης</w:t>
      </w:r>
      <w:proofErr w:type="spellEnd"/>
      <w:r w:rsidRPr="00D165E6">
        <w:rPr>
          <w:sz w:val="24"/>
          <w:lang w:val="el-GR"/>
        </w:rPr>
        <w:t xml:space="preserve"> Ι., </w:t>
      </w:r>
      <w:proofErr w:type="spellStart"/>
      <w:r w:rsidRPr="00D165E6">
        <w:rPr>
          <w:sz w:val="24"/>
          <w:lang w:val="el-GR"/>
        </w:rPr>
        <w:t>Γιαννακογιώργος</w:t>
      </w:r>
      <w:proofErr w:type="spellEnd"/>
      <w:r w:rsidRPr="00D165E6">
        <w:rPr>
          <w:sz w:val="24"/>
          <w:lang w:val="el-GR"/>
        </w:rPr>
        <w:t xml:space="preserve"> Κ. Η αντιμετώπιση του διηθητικού καρκίνου της </w:t>
      </w:r>
      <w:proofErr w:type="spellStart"/>
      <w:r w:rsidRPr="00D165E6">
        <w:rPr>
          <w:sz w:val="24"/>
          <w:lang w:val="el-GR"/>
        </w:rPr>
        <w:t>κύστεως</w:t>
      </w:r>
      <w:proofErr w:type="spellEnd"/>
      <w:r w:rsidRPr="00D165E6">
        <w:rPr>
          <w:sz w:val="24"/>
          <w:lang w:val="el-GR"/>
        </w:rPr>
        <w:t xml:space="preserve"> από μεταβατικό επιθήλιο με διατήρηση του οργάνου ως υποχρεωτική αντιμετώπιση σε ειδικές ομάδες ασθενών.</w:t>
      </w:r>
      <w:r w:rsidRPr="00D165E6">
        <w:rPr>
          <w:i/>
          <w:sz w:val="24"/>
          <w:lang w:val="el-GR"/>
        </w:rPr>
        <w:t>16</w:t>
      </w:r>
      <w:r w:rsidRPr="00D165E6">
        <w:rPr>
          <w:i/>
          <w:sz w:val="24"/>
          <w:vertAlign w:val="superscript"/>
          <w:lang w:val="el-GR"/>
        </w:rPr>
        <w:t>ο</w:t>
      </w:r>
      <w:r w:rsidRPr="00D165E6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6B6B3E" w:rsidRPr="00D165E6" w:rsidRDefault="006B6B3E" w:rsidP="006B6B3E">
      <w:pPr>
        <w:rPr>
          <w:i/>
          <w:color w:val="FF0000"/>
          <w:sz w:val="24"/>
          <w:lang w:val="el-GR"/>
        </w:rPr>
      </w:pPr>
    </w:p>
    <w:p w:rsidR="006B6B3E" w:rsidRPr="00D165E6" w:rsidRDefault="006B6B3E" w:rsidP="009B4826">
      <w:pPr>
        <w:numPr>
          <w:ilvl w:val="0"/>
          <w:numId w:val="5"/>
        </w:numPr>
        <w:rPr>
          <w:i/>
          <w:sz w:val="24"/>
          <w:lang w:val="el-GR"/>
        </w:rPr>
      </w:pPr>
      <w:r w:rsidRPr="00D165E6">
        <w:rPr>
          <w:sz w:val="24"/>
          <w:u w:val="single"/>
          <w:lang w:val="el-GR"/>
        </w:rPr>
        <w:t>Μωυσίδης Κ.</w:t>
      </w:r>
      <w:r w:rsidRPr="00D165E6">
        <w:rPr>
          <w:sz w:val="24"/>
          <w:lang w:val="el-GR"/>
        </w:rPr>
        <w:t xml:space="preserve">, </w:t>
      </w:r>
      <w:proofErr w:type="spellStart"/>
      <w:r w:rsidRPr="00D165E6">
        <w:rPr>
          <w:sz w:val="24"/>
          <w:lang w:val="el-GR"/>
        </w:rPr>
        <w:t>Μπέκος</w:t>
      </w:r>
      <w:proofErr w:type="spellEnd"/>
      <w:r w:rsidRPr="00D165E6">
        <w:rPr>
          <w:sz w:val="24"/>
          <w:lang w:val="el-GR"/>
        </w:rPr>
        <w:t xml:space="preserve"> Α., </w:t>
      </w:r>
      <w:proofErr w:type="spellStart"/>
      <w:r w:rsidRPr="00D165E6">
        <w:rPr>
          <w:sz w:val="24"/>
          <w:lang w:val="el-GR"/>
        </w:rPr>
        <w:t>Νταντάκας</w:t>
      </w:r>
      <w:proofErr w:type="spellEnd"/>
      <w:r w:rsidRPr="00D165E6">
        <w:rPr>
          <w:sz w:val="24"/>
          <w:lang w:val="el-GR"/>
        </w:rPr>
        <w:t xml:space="preserve"> Γ., </w:t>
      </w:r>
      <w:proofErr w:type="spellStart"/>
      <w:r w:rsidRPr="00D165E6">
        <w:rPr>
          <w:sz w:val="24"/>
          <w:lang w:val="el-GR"/>
        </w:rPr>
        <w:t>Τράντος</w:t>
      </w:r>
      <w:proofErr w:type="spellEnd"/>
      <w:r w:rsidRPr="00D165E6">
        <w:rPr>
          <w:sz w:val="24"/>
          <w:lang w:val="el-GR"/>
        </w:rPr>
        <w:t xml:space="preserve"> Α., Ιωαννίδης Ε. Συγκριτική μελέτη της </w:t>
      </w:r>
      <w:proofErr w:type="spellStart"/>
      <w:r w:rsidRPr="00D165E6">
        <w:rPr>
          <w:sz w:val="24"/>
          <w:lang w:val="el-GR"/>
        </w:rPr>
        <w:t>ορθότοπης</w:t>
      </w:r>
      <w:proofErr w:type="spellEnd"/>
      <w:r w:rsidRPr="00D165E6">
        <w:rPr>
          <w:sz w:val="24"/>
          <w:lang w:val="el-GR"/>
        </w:rPr>
        <w:t xml:space="preserve"> </w:t>
      </w:r>
      <w:proofErr w:type="spellStart"/>
      <w:r w:rsidRPr="00D165E6">
        <w:rPr>
          <w:sz w:val="24"/>
          <w:lang w:val="el-GR"/>
        </w:rPr>
        <w:t>νεοκύστης</w:t>
      </w:r>
      <w:proofErr w:type="spellEnd"/>
      <w:r w:rsidRPr="00D165E6">
        <w:rPr>
          <w:sz w:val="24"/>
          <w:lang w:val="el-GR"/>
        </w:rPr>
        <w:t xml:space="preserve"> κατά </w:t>
      </w:r>
      <w:r w:rsidRPr="00D165E6">
        <w:rPr>
          <w:sz w:val="24"/>
        </w:rPr>
        <w:t>Studer</w:t>
      </w:r>
      <w:r w:rsidRPr="00D165E6">
        <w:rPr>
          <w:sz w:val="24"/>
          <w:lang w:val="el-GR"/>
        </w:rPr>
        <w:t xml:space="preserve"> και κατά </w:t>
      </w:r>
      <w:r w:rsidRPr="00D165E6">
        <w:rPr>
          <w:sz w:val="24"/>
        </w:rPr>
        <w:t>Stanford</w:t>
      </w:r>
      <w:r w:rsidRPr="00D165E6">
        <w:rPr>
          <w:sz w:val="24"/>
          <w:lang w:val="el-GR"/>
        </w:rPr>
        <w:t>.</w:t>
      </w:r>
      <w:r w:rsidRPr="00D165E6">
        <w:rPr>
          <w:i/>
          <w:sz w:val="24"/>
          <w:lang w:val="el-GR"/>
        </w:rPr>
        <w:t>16</w:t>
      </w:r>
      <w:r w:rsidRPr="00D165E6">
        <w:rPr>
          <w:i/>
          <w:sz w:val="24"/>
          <w:vertAlign w:val="superscript"/>
          <w:lang w:val="el-GR"/>
        </w:rPr>
        <w:t>ο</w:t>
      </w:r>
      <w:r w:rsidRPr="00D165E6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9F50CE" w:rsidRPr="00D165E6" w:rsidRDefault="009F50CE" w:rsidP="009F50CE">
      <w:pPr>
        <w:rPr>
          <w:i/>
          <w:color w:val="FF0000"/>
          <w:sz w:val="24"/>
          <w:lang w:val="el-GR"/>
        </w:rPr>
      </w:pPr>
    </w:p>
    <w:p w:rsidR="007C0115" w:rsidRPr="00D96BD3" w:rsidRDefault="007C0115" w:rsidP="009B4826">
      <w:pPr>
        <w:numPr>
          <w:ilvl w:val="0"/>
          <w:numId w:val="5"/>
        </w:numPr>
        <w:rPr>
          <w:i/>
          <w:sz w:val="24"/>
          <w:lang w:val="el-GR"/>
        </w:rPr>
      </w:pPr>
      <w:proofErr w:type="spellStart"/>
      <w:r w:rsidRPr="00D96BD3">
        <w:rPr>
          <w:sz w:val="24"/>
          <w:lang w:val="el-GR"/>
        </w:rPr>
        <w:t>Τζάκας</w:t>
      </w:r>
      <w:proofErr w:type="spellEnd"/>
      <w:r w:rsidRPr="00D96BD3">
        <w:rPr>
          <w:sz w:val="24"/>
          <w:lang w:val="el-GR"/>
        </w:rPr>
        <w:t xml:space="preserve"> Κ., </w:t>
      </w:r>
      <w:proofErr w:type="spellStart"/>
      <w:r w:rsidRPr="00D96BD3">
        <w:rPr>
          <w:sz w:val="24"/>
          <w:lang w:val="el-GR"/>
        </w:rPr>
        <w:t>Βακαλίδης</w:t>
      </w:r>
      <w:proofErr w:type="spellEnd"/>
      <w:r w:rsidRPr="00D96BD3">
        <w:rPr>
          <w:sz w:val="24"/>
          <w:lang w:val="el-GR"/>
        </w:rPr>
        <w:t xml:space="preserve"> Κ., </w:t>
      </w:r>
      <w:proofErr w:type="spellStart"/>
      <w:r w:rsidRPr="00D96BD3">
        <w:rPr>
          <w:sz w:val="24"/>
          <w:lang w:val="el-GR"/>
        </w:rPr>
        <w:t>Μπέκος</w:t>
      </w:r>
      <w:proofErr w:type="spellEnd"/>
      <w:r w:rsidRPr="00D96BD3">
        <w:rPr>
          <w:sz w:val="24"/>
          <w:lang w:val="el-GR"/>
        </w:rPr>
        <w:t xml:space="preserve"> Α., </w:t>
      </w:r>
      <w:r w:rsidRPr="00D96BD3">
        <w:rPr>
          <w:sz w:val="24"/>
          <w:u w:val="single"/>
          <w:lang w:val="el-GR"/>
        </w:rPr>
        <w:t>Μωυσίδης Κ.</w:t>
      </w:r>
      <w:r w:rsidRPr="00D96BD3">
        <w:rPr>
          <w:sz w:val="24"/>
          <w:lang w:val="el-GR"/>
        </w:rPr>
        <w:t xml:space="preserve">, Ιωαννίδης Σ.,  </w:t>
      </w:r>
      <w:proofErr w:type="spellStart"/>
      <w:r w:rsidRPr="00D96BD3">
        <w:rPr>
          <w:sz w:val="24"/>
          <w:lang w:val="el-GR"/>
        </w:rPr>
        <w:t>Γιαννακογιώργος</w:t>
      </w:r>
      <w:proofErr w:type="spellEnd"/>
      <w:r w:rsidRPr="00D96BD3">
        <w:rPr>
          <w:sz w:val="24"/>
          <w:lang w:val="el-GR"/>
        </w:rPr>
        <w:t xml:space="preserve"> Κ. Η </w:t>
      </w:r>
      <w:proofErr w:type="spellStart"/>
      <w:r w:rsidRPr="00D96BD3">
        <w:rPr>
          <w:sz w:val="24"/>
          <w:lang w:val="el-GR"/>
        </w:rPr>
        <w:t>φωτοδυναμική</w:t>
      </w:r>
      <w:proofErr w:type="spellEnd"/>
      <w:r w:rsidRPr="00D96BD3">
        <w:rPr>
          <w:sz w:val="24"/>
          <w:lang w:val="el-GR"/>
        </w:rPr>
        <w:t xml:space="preserve"> απεικόνιση με την χρήση του 5-αμινολεβουλονικού οξέος (5 </w:t>
      </w:r>
      <w:r w:rsidRPr="00D96BD3">
        <w:rPr>
          <w:sz w:val="24"/>
        </w:rPr>
        <w:t>ALA</w:t>
      </w:r>
      <w:r w:rsidRPr="00D96BD3">
        <w:rPr>
          <w:sz w:val="24"/>
          <w:lang w:val="el-GR"/>
        </w:rPr>
        <w:t>) για την διάγνωση και αντιμετώπιση του επιφανειακού καρκίνου της κύστεως.</w:t>
      </w:r>
      <w:r w:rsidRPr="00D96BD3">
        <w:rPr>
          <w:i/>
          <w:sz w:val="24"/>
          <w:lang w:val="el-GR"/>
        </w:rPr>
        <w:t>16</w:t>
      </w:r>
      <w:r w:rsidRPr="00D96BD3">
        <w:rPr>
          <w:i/>
          <w:sz w:val="24"/>
          <w:vertAlign w:val="superscript"/>
          <w:lang w:val="el-GR"/>
        </w:rPr>
        <w:t>ο</w:t>
      </w:r>
      <w:r w:rsidRPr="00D96BD3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9F50CE" w:rsidRPr="00D96BD3" w:rsidRDefault="009F50CE" w:rsidP="009F50CE">
      <w:pPr>
        <w:rPr>
          <w:i/>
          <w:sz w:val="24"/>
          <w:lang w:val="el-GR"/>
        </w:rPr>
      </w:pPr>
    </w:p>
    <w:p w:rsidR="00E209DC" w:rsidRPr="00D96BD3" w:rsidRDefault="007C0115" w:rsidP="009B4826">
      <w:pPr>
        <w:numPr>
          <w:ilvl w:val="0"/>
          <w:numId w:val="5"/>
        </w:numPr>
        <w:rPr>
          <w:i/>
          <w:sz w:val="24"/>
          <w:lang w:val="el-GR"/>
        </w:rPr>
      </w:pPr>
      <w:r w:rsidRPr="00D96BD3">
        <w:rPr>
          <w:sz w:val="24"/>
          <w:u w:val="single"/>
          <w:lang w:val="el-GR"/>
        </w:rPr>
        <w:t>Μωυσίδης Κ.</w:t>
      </w:r>
      <w:r w:rsidRPr="00D96BD3">
        <w:rPr>
          <w:sz w:val="24"/>
          <w:lang w:val="el-GR"/>
        </w:rPr>
        <w:t xml:space="preserve">, </w:t>
      </w:r>
      <w:r w:rsidR="00E209DC" w:rsidRPr="00D96BD3">
        <w:rPr>
          <w:sz w:val="24"/>
          <w:lang w:val="el-GR"/>
        </w:rPr>
        <w:t xml:space="preserve">Αποστολίδης Α., </w:t>
      </w:r>
      <w:proofErr w:type="spellStart"/>
      <w:r w:rsidR="00E209DC" w:rsidRPr="00D96BD3">
        <w:rPr>
          <w:sz w:val="24"/>
          <w:lang w:val="el-GR"/>
        </w:rPr>
        <w:t>Μπέκος</w:t>
      </w:r>
      <w:proofErr w:type="spellEnd"/>
      <w:r w:rsidR="00E209DC" w:rsidRPr="00D96BD3">
        <w:rPr>
          <w:sz w:val="24"/>
          <w:lang w:val="el-GR"/>
        </w:rPr>
        <w:t xml:space="preserve"> Α., Τζώρτζης Β., </w:t>
      </w:r>
      <w:proofErr w:type="spellStart"/>
      <w:r w:rsidR="00E209DC" w:rsidRPr="00D96BD3">
        <w:rPr>
          <w:sz w:val="24"/>
          <w:lang w:val="el-GR"/>
        </w:rPr>
        <w:t>Χατζημουρατίδης</w:t>
      </w:r>
      <w:proofErr w:type="spellEnd"/>
      <w:r w:rsidR="00E209DC" w:rsidRPr="00D96BD3">
        <w:rPr>
          <w:sz w:val="24"/>
          <w:lang w:val="el-GR"/>
        </w:rPr>
        <w:t xml:space="preserve"> Κ., Χατζηχρήστου Δ. Η </w:t>
      </w:r>
      <w:proofErr w:type="spellStart"/>
      <w:r w:rsidR="00E209DC" w:rsidRPr="00D96BD3">
        <w:rPr>
          <w:sz w:val="24"/>
          <w:lang w:val="el-GR"/>
        </w:rPr>
        <w:t>ελλειπής</w:t>
      </w:r>
      <w:proofErr w:type="spellEnd"/>
      <w:r w:rsidR="00E209DC" w:rsidRPr="00D96BD3">
        <w:rPr>
          <w:sz w:val="24"/>
          <w:lang w:val="el-GR"/>
        </w:rPr>
        <w:t xml:space="preserve"> ενημέρωση και παρακολούθηση των ασθενών αίτιο μη ανταπόκρισης στη </w:t>
      </w:r>
      <w:proofErr w:type="spellStart"/>
      <w:r w:rsidR="00E209DC" w:rsidRPr="00D96BD3">
        <w:rPr>
          <w:sz w:val="24"/>
          <w:lang w:val="el-GR"/>
        </w:rPr>
        <w:t>σιλδεναφίλη</w:t>
      </w:r>
      <w:proofErr w:type="spellEnd"/>
      <w:r w:rsidR="00E209DC" w:rsidRPr="00D96BD3">
        <w:rPr>
          <w:sz w:val="24"/>
          <w:lang w:val="el-GR"/>
        </w:rPr>
        <w:t xml:space="preserve">: μελέτη 100 ασθενών. </w:t>
      </w:r>
      <w:r w:rsidR="00E209DC" w:rsidRPr="00D96BD3">
        <w:rPr>
          <w:i/>
          <w:sz w:val="24"/>
          <w:lang w:val="el-GR"/>
        </w:rPr>
        <w:t>16</w:t>
      </w:r>
      <w:r w:rsidR="00E209DC" w:rsidRPr="00D96BD3">
        <w:rPr>
          <w:i/>
          <w:sz w:val="24"/>
          <w:vertAlign w:val="superscript"/>
          <w:lang w:val="el-GR"/>
        </w:rPr>
        <w:t>ο</w:t>
      </w:r>
      <w:r w:rsidR="00E209DC" w:rsidRPr="00D96BD3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9F50CE" w:rsidRPr="00D165E6" w:rsidRDefault="009F50CE" w:rsidP="009F50CE">
      <w:pPr>
        <w:rPr>
          <w:i/>
          <w:color w:val="FF0000"/>
          <w:sz w:val="24"/>
          <w:lang w:val="el-GR"/>
        </w:rPr>
      </w:pPr>
    </w:p>
    <w:p w:rsidR="007C0115" w:rsidRPr="00D96BD3" w:rsidRDefault="00E209DC" w:rsidP="009B4826">
      <w:pPr>
        <w:numPr>
          <w:ilvl w:val="0"/>
          <w:numId w:val="5"/>
        </w:numPr>
        <w:rPr>
          <w:i/>
          <w:sz w:val="24"/>
          <w:lang w:val="el-GR"/>
        </w:rPr>
      </w:pPr>
      <w:proofErr w:type="spellStart"/>
      <w:r w:rsidRPr="00D96BD3">
        <w:rPr>
          <w:sz w:val="24"/>
          <w:lang w:val="el-GR"/>
        </w:rPr>
        <w:t>Μπέκος</w:t>
      </w:r>
      <w:proofErr w:type="spellEnd"/>
      <w:r w:rsidRPr="00D96BD3">
        <w:rPr>
          <w:sz w:val="24"/>
          <w:lang w:val="el-GR"/>
        </w:rPr>
        <w:t xml:space="preserve"> Α., </w:t>
      </w:r>
      <w:r w:rsidRPr="00D96BD3">
        <w:rPr>
          <w:sz w:val="24"/>
          <w:u w:val="single"/>
          <w:lang w:val="el-GR"/>
        </w:rPr>
        <w:t>Μωυσίδης Κ.</w:t>
      </w:r>
      <w:r w:rsidRPr="00D96BD3">
        <w:rPr>
          <w:sz w:val="24"/>
          <w:lang w:val="el-GR"/>
        </w:rPr>
        <w:t xml:space="preserve">, Τζώρτζης Β., </w:t>
      </w:r>
      <w:proofErr w:type="spellStart"/>
      <w:r w:rsidRPr="00D96BD3">
        <w:rPr>
          <w:sz w:val="24"/>
          <w:lang w:val="el-GR"/>
        </w:rPr>
        <w:t>Νταντάκας</w:t>
      </w:r>
      <w:proofErr w:type="spellEnd"/>
      <w:r w:rsidRPr="00D96BD3">
        <w:rPr>
          <w:sz w:val="24"/>
          <w:lang w:val="el-GR"/>
        </w:rPr>
        <w:t xml:space="preserve"> Γ., </w:t>
      </w:r>
      <w:proofErr w:type="spellStart"/>
      <w:r w:rsidRPr="00D96BD3">
        <w:rPr>
          <w:sz w:val="24"/>
          <w:lang w:val="el-GR"/>
        </w:rPr>
        <w:t>Τζάκας</w:t>
      </w:r>
      <w:proofErr w:type="spellEnd"/>
      <w:r w:rsidRPr="00D96BD3">
        <w:rPr>
          <w:sz w:val="24"/>
          <w:lang w:val="el-GR"/>
        </w:rPr>
        <w:t xml:space="preserve"> Κ., Ιωαννίδης Ε. Είναι χρήσιμος ο προσδιορισμός της πυκνότητας του </w:t>
      </w:r>
      <w:proofErr w:type="spellStart"/>
      <w:r w:rsidRPr="00D96BD3">
        <w:rPr>
          <w:sz w:val="24"/>
        </w:rPr>
        <w:t>psa</w:t>
      </w:r>
      <w:proofErr w:type="spellEnd"/>
      <w:r w:rsidRPr="00D96BD3">
        <w:rPr>
          <w:sz w:val="24"/>
          <w:lang w:val="el-GR"/>
        </w:rPr>
        <w:t xml:space="preserve"> της μεταβατικής ζώνης (</w:t>
      </w:r>
      <w:r w:rsidRPr="00D96BD3">
        <w:rPr>
          <w:sz w:val="24"/>
        </w:rPr>
        <w:t>PSATZ</w:t>
      </w:r>
      <w:r w:rsidRPr="00D96BD3">
        <w:rPr>
          <w:sz w:val="24"/>
          <w:lang w:val="el-GR"/>
        </w:rPr>
        <w:t>) στην διάγνωση του προστατικού καρκίνου;</w:t>
      </w:r>
      <w:r w:rsidRPr="00D96BD3">
        <w:rPr>
          <w:i/>
          <w:sz w:val="24"/>
          <w:lang w:val="el-GR"/>
        </w:rPr>
        <w:t>16</w:t>
      </w:r>
      <w:r w:rsidRPr="00D96BD3">
        <w:rPr>
          <w:i/>
          <w:sz w:val="24"/>
          <w:vertAlign w:val="superscript"/>
          <w:lang w:val="el-GR"/>
        </w:rPr>
        <w:t>ο</w:t>
      </w:r>
      <w:r w:rsidRPr="00D96BD3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61542F" w:rsidRPr="00D165E6" w:rsidRDefault="0061542F">
      <w:pPr>
        <w:ind w:right="567"/>
        <w:rPr>
          <w:color w:val="FF0000"/>
          <w:sz w:val="24"/>
          <w:highlight w:val="yellow"/>
          <w:lang w:val="el-GR"/>
        </w:rPr>
      </w:pPr>
    </w:p>
    <w:p w:rsidR="0061542F" w:rsidRPr="00AF0EF1" w:rsidRDefault="0061542F" w:rsidP="009B4826">
      <w:pPr>
        <w:numPr>
          <w:ilvl w:val="0"/>
          <w:numId w:val="5"/>
        </w:numPr>
        <w:rPr>
          <w:i/>
          <w:sz w:val="24"/>
          <w:lang w:val="el-GR"/>
        </w:rPr>
      </w:pPr>
      <w:r w:rsidRPr="00AF0EF1">
        <w:rPr>
          <w:sz w:val="24"/>
          <w:lang w:val="el-GR"/>
        </w:rPr>
        <w:t xml:space="preserve">Τζώρτζης Β, </w:t>
      </w:r>
      <w:proofErr w:type="spellStart"/>
      <w:r w:rsidRPr="00AF0EF1">
        <w:rPr>
          <w:sz w:val="24"/>
          <w:lang w:val="el-GR"/>
        </w:rPr>
        <w:t>Μπέκος</w:t>
      </w:r>
      <w:proofErr w:type="spellEnd"/>
      <w:r w:rsidRPr="00AF0EF1">
        <w:rPr>
          <w:sz w:val="24"/>
          <w:lang w:val="el-GR"/>
        </w:rPr>
        <w:t xml:space="preserve"> Α, </w:t>
      </w:r>
      <w:r w:rsidRPr="00AF0EF1">
        <w:rPr>
          <w:sz w:val="24"/>
          <w:u w:val="single"/>
          <w:lang w:val="el-GR"/>
        </w:rPr>
        <w:t>Μωυσίδης Κ</w:t>
      </w:r>
      <w:r w:rsidRPr="00AF0EF1">
        <w:rPr>
          <w:sz w:val="24"/>
          <w:lang w:val="el-GR"/>
        </w:rPr>
        <w:t xml:space="preserve">, Ιωαννίδης Ε, </w:t>
      </w:r>
      <w:proofErr w:type="spellStart"/>
      <w:r w:rsidRPr="00AF0EF1">
        <w:rPr>
          <w:sz w:val="24"/>
          <w:lang w:val="el-GR"/>
        </w:rPr>
        <w:t>Γιαννακογιώργος</w:t>
      </w:r>
      <w:proofErr w:type="spellEnd"/>
      <w:r w:rsidRPr="00AF0EF1">
        <w:rPr>
          <w:sz w:val="24"/>
          <w:lang w:val="el-GR"/>
        </w:rPr>
        <w:t xml:space="preserve"> Κ, Χατζηχρήστου Δ. </w:t>
      </w:r>
      <w:proofErr w:type="spellStart"/>
      <w:r w:rsidRPr="00AF0EF1">
        <w:rPr>
          <w:sz w:val="24"/>
          <w:lang w:val="el-GR"/>
        </w:rPr>
        <w:t>Υπερηχογραφικά</w:t>
      </w:r>
      <w:proofErr w:type="spellEnd"/>
      <w:r w:rsidRPr="00AF0EF1">
        <w:rPr>
          <w:sz w:val="24"/>
          <w:lang w:val="el-GR"/>
        </w:rPr>
        <w:t xml:space="preserve"> καθοδηγούμενη </w:t>
      </w:r>
      <w:proofErr w:type="spellStart"/>
      <w:r w:rsidRPr="00AF0EF1">
        <w:rPr>
          <w:sz w:val="24"/>
          <w:lang w:val="el-GR"/>
        </w:rPr>
        <w:t>ενδοπροστατική</w:t>
      </w:r>
      <w:proofErr w:type="spellEnd"/>
      <w:r w:rsidRPr="00AF0EF1">
        <w:rPr>
          <w:sz w:val="24"/>
          <w:lang w:val="el-GR"/>
        </w:rPr>
        <w:t xml:space="preserve"> έγχυση αλκοόλης για την αντιμετώπιση της καλοήθους υπερπλασίας του προστάτη: αποτελέσματα από 2 χρόνια παρακολούθηση. </w:t>
      </w:r>
      <w:r w:rsidRPr="00AF0EF1">
        <w:rPr>
          <w:i/>
          <w:sz w:val="24"/>
          <w:lang w:val="el-GR"/>
        </w:rPr>
        <w:t>16</w:t>
      </w:r>
      <w:r w:rsidRPr="00AF0EF1">
        <w:rPr>
          <w:i/>
          <w:sz w:val="24"/>
          <w:vertAlign w:val="superscript"/>
          <w:lang w:val="el-GR"/>
        </w:rPr>
        <w:t>ο</w:t>
      </w:r>
      <w:r w:rsidRPr="00AF0EF1">
        <w:rPr>
          <w:i/>
          <w:sz w:val="24"/>
          <w:lang w:val="el-GR"/>
        </w:rPr>
        <w:t xml:space="preserve"> Πανελλήνιο Ουρολογικό Συνέδριο. Καλαμάτα, 25-29 Σεπτεμβρίου 2002.</w:t>
      </w:r>
    </w:p>
    <w:p w:rsidR="002E6E0B" w:rsidRPr="00AF0EF1" w:rsidRDefault="002E6E0B" w:rsidP="002E6E0B">
      <w:pPr>
        <w:pStyle w:val="af2"/>
        <w:rPr>
          <w:i/>
        </w:rPr>
      </w:pPr>
    </w:p>
    <w:p w:rsidR="002E6E0B" w:rsidRPr="00AF0EF1" w:rsidRDefault="002E6E0B" w:rsidP="009B4826">
      <w:pPr>
        <w:numPr>
          <w:ilvl w:val="0"/>
          <w:numId w:val="5"/>
        </w:numPr>
        <w:rPr>
          <w:i/>
          <w:sz w:val="24"/>
          <w:lang w:val="el-GR"/>
        </w:rPr>
      </w:pPr>
      <w:r w:rsidRPr="00AF0EF1">
        <w:rPr>
          <w:sz w:val="24"/>
          <w:lang w:val="el-GR"/>
        </w:rPr>
        <w:t xml:space="preserve">Αρβανίτη Μ., </w:t>
      </w:r>
      <w:proofErr w:type="spellStart"/>
      <w:r w:rsidRPr="00AF0EF1">
        <w:rPr>
          <w:sz w:val="24"/>
          <w:lang w:val="el-GR"/>
        </w:rPr>
        <w:t>Κατσίμπα</w:t>
      </w:r>
      <w:proofErr w:type="spellEnd"/>
      <w:r w:rsidRPr="00AF0EF1">
        <w:rPr>
          <w:sz w:val="24"/>
          <w:lang w:val="el-GR"/>
        </w:rPr>
        <w:t xml:space="preserve"> Δ., </w:t>
      </w:r>
      <w:proofErr w:type="spellStart"/>
      <w:r w:rsidRPr="00AF0EF1">
        <w:rPr>
          <w:sz w:val="24"/>
          <w:lang w:val="el-GR"/>
        </w:rPr>
        <w:t>Βασιάδου</w:t>
      </w:r>
      <w:proofErr w:type="spellEnd"/>
      <w:r w:rsidRPr="00AF0EF1">
        <w:rPr>
          <w:sz w:val="24"/>
          <w:lang w:val="el-GR"/>
        </w:rPr>
        <w:t xml:space="preserve"> Β., Παναγιωτοπούλου Π., </w:t>
      </w:r>
      <w:proofErr w:type="spellStart"/>
      <w:r w:rsidRPr="00AF0EF1">
        <w:rPr>
          <w:sz w:val="24"/>
          <w:lang w:val="el-GR"/>
        </w:rPr>
        <w:t>Νονιασβίλι</w:t>
      </w:r>
      <w:proofErr w:type="spellEnd"/>
      <w:r w:rsidRPr="00AF0EF1">
        <w:rPr>
          <w:sz w:val="24"/>
          <w:lang w:val="el-GR"/>
        </w:rPr>
        <w:t xml:space="preserve"> Λ., </w:t>
      </w:r>
      <w:r w:rsidRPr="00AF0EF1">
        <w:rPr>
          <w:sz w:val="24"/>
          <w:u w:val="single"/>
          <w:lang w:val="el-GR"/>
        </w:rPr>
        <w:t>Μωυσίδης Κ</w:t>
      </w:r>
      <w:r w:rsidRPr="00AF0EF1">
        <w:rPr>
          <w:sz w:val="24"/>
          <w:lang w:val="el-GR"/>
        </w:rPr>
        <w:t xml:space="preserve">., </w:t>
      </w:r>
      <w:proofErr w:type="spellStart"/>
      <w:r w:rsidRPr="00AF0EF1">
        <w:rPr>
          <w:sz w:val="24"/>
          <w:lang w:val="el-GR"/>
        </w:rPr>
        <w:t>Χρυστόπουλος</w:t>
      </w:r>
      <w:proofErr w:type="spellEnd"/>
      <w:r w:rsidRPr="00AF0EF1">
        <w:rPr>
          <w:sz w:val="24"/>
          <w:lang w:val="el-GR"/>
        </w:rPr>
        <w:t xml:space="preserve"> Σ., </w:t>
      </w:r>
      <w:proofErr w:type="spellStart"/>
      <w:r w:rsidRPr="00AF0EF1">
        <w:rPr>
          <w:sz w:val="24"/>
          <w:lang w:val="el-GR"/>
        </w:rPr>
        <w:t>Υπερηχοτομογραφική</w:t>
      </w:r>
      <w:proofErr w:type="spellEnd"/>
      <w:r w:rsidRPr="00AF0EF1">
        <w:rPr>
          <w:sz w:val="24"/>
          <w:lang w:val="el-GR"/>
        </w:rPr>
        <w:t xml:space="preserve"> απεικόνιση των παθήσεων της επιδιδυμίδας. </w:t>
      </w:r>
      <w:r w:rsidRPr="00AF0EF1">
        <w:rPr>
          <w:i/>
          <w:sz w:val="24"/>
          <w:lang w:val="el-GR"/>
        </w:rPr>
        <w:t>13</w:t>
      </w:r>
      <w:r w:rsidRPr="00AF0EF1">
        <w:rPr>
          <w:i/>
          <w:sz w:val="24"/>
          <w:vertAlign w:val="superscript"/>
          <w:lang w:val="el-GR"/>
        </w:rPr>
        <w:t>ο</w:t>
      </w:r>
      <w:r w:rsidRPr="00AF0EF1">
        <w:rPr>
          <w:i/>
          <w:sz w:val="24"/>
          <w:lang w:val="el-GR"/>
        </w:rPr>
        <w:t xml:space="preserve"> Πανελλήνιο Ακτινολογικό Συνέδριο, Αθήνα, 11-15 Δεκεμβρίου 2002</w:t>
      </w:r>
    </w:p>
    <w:p w:rsidR="0080766D" w:rsidRPr="00D165E6" w:rsidRDefault="0080766D" w:rsidP="0080766D">
      <w:pPr>
        <w:pStyle w:val="af2"/>
        <w:rPr>
          <w:i/>
          <w:color w:val="FF0000"/>
        </w:rPr>
      </w:pPr>
    </w:p>
    <w:p w:rsidR="0080766D" w:rsidRPr="00D165E6" w:rsidRDefault="0080766D" w:rsidP="009B4826">
      <w:pPr>
        <w:numPr>
          <w:ilvl w:val="0"/>
          <w:numId w:val="5"/>
        </w:numPr>
        <w:ind w:right="567"/>
        <w:rPr>
          <w:sz w:val="24"/>
          <w:lang w:val="el-GR"/>
        </w:rPr>
      </w:pPr>
      <w:r w:rsidRPr="00D165E6">
        <w:rPr>
          <w:sz w:val="24"/>
          <w:lang w:val="el-GR"/>
        </w:rPr>
        <w:t xml:space="preserve">Μαλλής Δ., </w:t>
      </w:r>
      <w:r w:rsidRPr="00D165E6">
        <w:rPr>
          <w:sz w:val="24"/>
          <w:u w:val="single"/>
          <w:lang w:val="el-GR"/>
        </w:rPr>
        <w:t>Μωυσίδης Κ.</w:t>
      </w:r>
      <w:r w:rsidRPr="00D165E6">
        <w:rPr>
          <w:sz w:val="24"/>
          <w:lang w:val="el-GR"/>
        </w:rPr>
        <w:t xml:space="preserve">, </w:t>
      </w:r>
      <w:proofErr w:type="spellStart"/>
      <w:r w:rsidRPr="00D165E6">
        <w:rPr>
          <w:sz w:val="24"/>
          <w:lang w:val="el-GR"/>
        </w:rPr>
        <w:t>Μπέκος</w:t>
      </w:r>
      <w:proofErr w:type="spellEnd"/>
      <w:r w:rsidRPr="00D165E6">
        <w:rPr>
          <w:sz w:val="24"/>
          <w:lang w:val="el-GR"/>
        </w:rPr>
        <w:t xml:space="preserve"> Α., Χατζηχρήστου Δ. , Ψυχοπαθολογικά χαρακτηριστικά προσωπικότητας ασθενών που προσέρχονται για σεξουαλική δυσλειτουργία σε </w:t>
      </w:r>
      <w:proofErr w:type="spellStart"/>
      <w:r w:rsidRPr="00D165E6">
        <w:rPr>
          <w:sz w:val="24"/>
          <w:lang w:val="el-GR"/>
        </w:rPr>
        <w:t>ανδρολογικό</w:t>
      </w:r>
      <w:proofErr w:type="spellEnd"/>
      <w:r w:rsidRPr="00D165E6">
        <w:rPr>
          <w:sz w:val="24"/>
          <w:lang w:val="el-GR"/>
        </w:rPr>
        <w:t xml:space="preserve"> ιατρείο γενικού νοσοκομείου. Προκαταρκτική ανακοίνωση, Προκαταρκτική </w:t>
      </w:r>
      <w:proofErr w:type="spellStart"/>
      <w:r w:rsidRPr="00D165E6">
        <w:rPr>
          <w:sz w:val="24"/>
          <w:lang w:val="el-GR"/>
        </w:rPr>
        <w:t>ανακοίνωης</w:t>
      </w:r>
      <w:proofErr w:type="spellEnd"/>
      <w:r w:rsidRPr="00D165E6">
        <w:rPr>
          <w:sz w:val="24"/>
          <w:lang w:val="el-GR"/>
        </w:rPr>
        <w:t xml:space="preserve">, </w:t>
      </w:r>
      <w:r w:rsidRPr="00D165E6">
        <w:rPr>
          <w:i/>
          <w:sz w:val="24"/>
          <w:lang w:val="el-GR"/>
        </w:rPr>
        <w:t>2</w:t>
      </w:r>
      <w:r w:rsidRPr="00D165E6">
        <w:rPr>
          <w:i/>
          <w:sz w:val="24"/>
          <w:vertAlign w:val="superscript"/>
          <w:lang w:val="el-GR"/>
        </w:rPr>
        <w:t>ο</w:t>
      </w:r>
      <w:r w:rsidRPr="00D165E6">
        <w:rPr>
          <w:i/>
          <w:sz w:val="24"/>
          <w:lang w:val="el-GR"/>
        </w:rPr>
        <w:t xml:space="preserve"> Πανελλήνιο Συνέδριο Ψυχιατρικής στο Γενικό Νοσοκομείο</w:t>
      </w:r>
      <w:r w:rsidRPr="00D165E6">
        <w:rPr>
          <w:sz w:val="24"/>
          <w:lang w:val="el-GR"/>
        </w:rPr>
        <w:t xml:space="preserve">, </w:t>
      </w:r>
      <w:r w:rsidRPr="00D165E6">
        <w:rPr>
          <w:i/>
          <w:sz w:val="24"/>
          <w:lang w:val="el-GR"/>
        </w:rPr>
        <w:t>Θεσσαλονίκη 7-9/2/2003</w:t>
      </w:r>
    </w:p>
    <w:p w:rsidR="0080766D" w:rsidRPr="00D165E6" w:rsidRDefault="0080766D" w:rsidP="0080766D">
      <w:pPr>
        <w:ind w:left="283"/>
        <w:rPr>
          <w:i/>
          <w:color w:val="FF0000"/>
          <w:sz w:val="24"/>
          <w:lang w:val="el-GR"/>
        </w:rPr>
      </w:pPr>
    </w:p>
    <w:p w:rsidR="0061542F" w:rsidRPr="00D165E6" w:rsidRDefault="0061542F" w:rsidP="009B4826">
      <w:pPr>
        <w:numPr>
          <w:ilvl w:val="0"/>
          <w:numId w:val="5"/>
        </w:numPr>
        <w:rPr>
          <w:sz w:val="24"/>
          <w:lang w:val="el-GR"/>
        </w:rPr>
      </w:pPr>
      <w:r w:rsidRPr="00D165E6">
        <w:rPr>
          <w:color w:val="FF0000"/>
          <w:sz w:val="24"/>
          <w:lang w:val="el-GR"/>
        </w:rPr>
        <w:t xml:space="preserve"> </w:t>
      </w:r>
      <w:r w:rsidRPr="00D165E6">
        <w:rPr>
          <w:sz w:val="24"/>
          <w:lang w:val="el-GR"/>
        </w:rPr>
        <w:t xml:space="preserve">Μαλλής Δ, </w:t>
      </w:r>
      <w:proofErr w:type="spellStart"/>
      <w:r w:rsidRPr="00D165E6">
        <w:rPr>
          <w:sz w:val="24"/>
          <w:lang w:val="el-GR"/>
        </w:rPr>
        <w:t>Γρηγορόπουλος</w:t>
      </w:r>
      <w:proofErr w:type="spellEnd"/>
      <w:r w:rsidRPr="00D165E6">
        <w:rPr>
          <w:sz w:val="24"/>
          <w:lang w:val="el-GR"/>
        </w:rPr>
        <w:t xml:space="preserve"> Η, </w:t>
      </w:r>
      <w:r w:rsidRPr="00D165E6">
        <w:rPr>
          <w:sz w:val="24"/>
          <w:u w:val="single"/>
          <w:lang w:val="el-GR"/>
        </w:rPr>
        <w:t>Μωυσίδης Κ</w:t>
      </w:r>
      <w:r w:rsidRPr="00D165E6">
        <w:rPr>
          <w:sz w:val="24"/>
          <w:lang w:val="el-GR"/>
        </w:rPr>
        <w:t xml:space="preserve">, </w:t>
      </w:r>
      <w:proofErr w:type="spellStart"/>
      <w:r w:rsidRPr="00D165E6">
        <w:rPr>
          <w:sz w:val="24"/>
          <w:lang w:val="el-GR"/>
        </w:rPr>
        <w:t>Μπέκος</w:t>
      </w:r>
      <w:proofErr w:type="spellEnd"/>
      <w:r w:rsidRPr="00D165E6">
        <w:rPr>
          <w:sz w:val="24"/>
          <w:lang w:val="el-GR"/>
        </w:rPr>
        <w:t xml:space="preserve"> Α, </w:t>
      </w:r>
      <w:proofErr w:type="spellStart"/>
      <w:r w:rsidRPr="00D165E6">
        <w:rPr>
          <w:sz w:val="24"/>
          <w:lang w:val="el-GR"/>
        </w:rPr>
        <w:t>Τσίμτσιου</w:t>
      </w:r>
      <w:proofErr w:type="spellEnd"/>
      <w:r w:rsidRPr="00D165E6">
        <w:rPr>
          <w:sz w:val="24"/>
          <w:lang w:val="el-GR"/>
        </w:rPr>
        <w:t xml:space="preserve"> Ζ,  Χατζηχρήστου Δ. Η ψυχοκοινωνική πλευρά της αντιμετώπισης σεξουαλικών </w:t>
      </w:r>
      <w:r w:rsidRPr="00D165E6">
        <w:rPr>
          <w:sz w:val="24"/>
          <w:lang w:val="el-GR"/>
        </w:rPr>
        <w:lastRenderedPageBreak/>
        <w:t xml:space="preserve">δυσλειτουργιών σε </w:t>
      </w:r>
      <w:proofErr w:type="spellStart"/>
      <w:r w:rsidRPr="00D165E6">
        <w:rPr>
          <w:sz w:val="24"/>
          <w:lang w:val="el-GR"/>
        </w:rPr>
        <w:t>Ανδρολογικό</w:t>
      </w:r>
      <w:proofErr w:type="spellEnd"/>
      <w:r w:rsidRPr="00D165E6">
        <w:rPr>
          <w:sz w:val="24"/>
          <w:lang w:val="el-GR"/>
        </w:rPr>
        <w:t xml:space="preserve"> Ιατρείο γενικού νοσοκομείου. -Προκαταρτική ανακοίνωση. </w:t>
      </w:r>
      <w:r w:rsidRPr="00D165E6">
        <w:rPr>
          <w:i/>
          <w:iCs/>
          <w:sz w:val="24"/>
          <w:lang w:val="el-GR"/>
        </w:rPr>
        <w:t>2</w:t>
      </w:r>
      <w:r w:rsidRPr="00D165E6">
        <w:rPr>
          <w:i/>
          <w:iCs/>
          <w:sz w:val="24"/>
          <w:vertAlign w:val="superscript"/>
          <w:lang w:val="el-GR"/>
        </w:rPr>
        <w:t xml:space="preserve">Ο  </w:t>
      </w:r>
      <w:r w:rsidRPr="00D165E6">
        <w:rPr>
          <w:i/>
          <w:iCs/>
          <w:sz w:val="24"/>
          <w:lang w:val="el-GR"/>
        </w:rPr>
        <w:t>Πανελλήνιο Συνέδριο Ψυχιατρικής στο Γενικό Νοσοκομείο (</w:t>
      </w:r>
      <w:r w:rsidRPr="00D165E6">
        <w:rPr>
          <w:i/>
          <w:iCs/>
          <w:sz w:val="24"/>
        </w:rPr>
        <w:t>P</w:t>
      </w:r>
      <w:r w:rsidRPr="00D165E6">
        <w:rPr>
          <w:i/>
          <w:iCs/>
          <w:sz w:val="24"/>
          <w:lang w:val="el-GR"/>
        </w:rPr>
        <w:t>26), Θεσσαλονίκη 7-9/2/2003.</w:t>
      </w:r>
    </w:p>
    <w:p w:rsidR="0061542F" w:rsidRPr="00D165E6" w:rsidRDefault="0061542F">
      <w:pPr>
        <w:rPr>
          <w:i/>
          <w:color w:val="FF0000"/>
          <w:sz w:val="24"/>
          <w:highlight w:val="yellow"/>
          <w:lang w:val="el-GR"/>
        </w:rPr>
      </w:pPr>
    </w:p>
    <w:p w:rsidR="009D7780" w:rsidRPr="006641E6" w:rsidRDefault="001627D6" w:rsidP="009B4826">
      <w:pPr>
        <w:numPr>
          <w:ilvl w:val="0"/>
          <w:numId w:val="5"/>
        </w:numPr>
        <w:rPr>
          <w:sz w:val="24"/>
          <w:lang w:val="el-GR"/>
        </w:rPr>
      </w:pPr>
      <w:r w:rsidRPr="006641E6">
        <w:rPr>
          <w:sz w:val="24"/>
          <w:lang w:val="el-GR"/>
        </w:rPr>
        <w:t xml:space="preserve">Ζούμπος Ι., </w:t>
      </w:r>
      <w:proofErr w:type="spellStart"/>
      <w:r w:rsidRPr="006641E6">
        <w:rPr>
          <w:sz w:val="24"/>
          <w:lang w:val="el-GR"/>
        </w:rPr>
        <w:t>Χατζημουρατίδης</w:t>
      </w:r>
      <w:proofErr w:type="spellEnd"/>
      <w:r w:rsidRPr="006641E6">
        <w:rPr>
          <w:sz w:val="24"/>
          <w:lang w:val="el-GR"/>
        </w:rPr>
        <w:t xml:space="preserve"> Κ., </w:t>
      </w:r>
      <w:r w:rsidRPr="006641E6">
        <w:rPr>
          <w:sz w:val="24"/>
          <w:u w:val="single"/>
          <w:lang w:val="el-GR"/>
        </w:rPr>
        <w:t>Μωυσίδης Κ.</w:t>
      </w:r>
      <w:r w:rsidRPr="006641E6">
        <w:rPr>
          <w:sz w:val="24"/>
          <w:lang w:val="el-GR"/>
        </w:rPr>
        <w:t xml:space="preserve">, Ιωαννίδης Ε., Κουτσογιάννης Ι., </w:t>
      </w:r>
      <w:proofErr w:type="spellStart"/>
      <w:r w:rsidRPr="006641E6">
        <w:rPr>
          <w:sz w:val="24"/>
          <w:lang w:val="el-GR"/>
        </w:rPr>
        <w:t>Γιαννακ</w:t>
      </w:r>
      <w:r w:rsidR="009F50CE" w:rsidRPr="006641E6">
        <w:rPr>
          <w:sz w:val="24"/>
          <w:lang w:val="el-GR"/>
        </w:rPr>
        <w:t>ογιώργος</w:t>
      </w:r>
      <w:proofErr w:type="spellEnd"/>
      <w:r w:rsidR="009F50CE" w:rsidRPr="006641E6">
        <w:rPr>
          <w:sz w:val="24"/>
          <w:lang w:val="el-GR"/>
        </w:rPr>
        <w:t xml:space="preserve"> Κ. Επίπτωση των </w:t>
      </w:r>
      <w:proofErr w:type="spellStart"/>
      <w:r w:rsidR="009F50CE" w:rsidRPr="006641E6">
        <w:rPr>
          <w:sz w:val="24"/>
          <w:lang w:val="el-GR"/>
        </w:rPr>
        <w:t>ενδοκυσ</w:t>
      </w:r>
      <w:r w:rsidRPr="006641E6">
        <w:rPr>
          <w:sz w:val="24"/>
          <w:lang w:val="el-GR"/>
        </w:rPr>
        <w:t>τικών</w:t>
      </w:r>
      <w:proofErr w:type="spellEnd"/>
      <w:r w:rsidRPr="006641E6">
        <w:rPr>
          <w:sz w:val="24"/>
          <w:lang w:val="el-GR"/>
        </w:rPr>
        <w:t xml:space="preserve"> εγχύσεων </w:t>
      </w:r>
      <w:r w:rsidRPr="006641E6">
        <w:rPr>
          <w:sz w:val="24"/>
        </w:rPr>
        <w:t>BCG</w:t>
      </w:r>
      <w:r w:rsidRPr="006641E6">
        <w:rPr>
          <w:sz w:val="24"/>
          <w:lang w:val="el-GR"/>
        </w:rPr>
        <w:t xml:space="preserve">στη σεξουαλική λειτουργία και την ποιότητα ζωής των ασθενών με επιφανειακό καρκίνο της ουροδόχου </w:t>
      </w:r>
      <w:proofErr w:type="spellStart"/>
      <w:r w:rsidRPr="006641E6">
        <w:rPr>
          <w:sz w:val="24"/>
          <w:lang w:val="el-GR"/>
        </w:rPr>
        <w:t>κύστεως</w:t>
      </w:r>
      <w:proofErr w:type="spellEnd"/>
      <w:r w:rsidRPr="006641E6">
        <w:rPr>
          <w:sz w:val="24"/>
          <w:lang w:val="el-GR"/>
        </w:rPr>
        <w:t xml:space="preserve">. </w:t>
      </w:r>
      <w:r w:rsidRPr="006641E6">
        <w:rPr>
          <w:i/>
          <w:sz w:val="24"/>
          <w:lang w:val="el-GR"/>
        </w:rPr>
        <w:t>17</w:t>
      </w:r>
      <w:r w:rsidRPr="006641E6">
        <w:rPr>
          <w:i/>
          <w:sz w:val="24"/>
          <w:vertAlign w:val="superscript"/>
          <w:lang w:val="el-GR"/>
        </w:rPr>
        <w:t>ο</w:t>
      </w:r>
      <w:r w:rsidRPr="006641E6"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9D7780" w:rsidRPr="00D165E6" w:rsidRDefault="009D7780" w:rsidP="009D7780">
      <w:pPr>
        <w:ind w:left="283"/>
        <w:rPr>
          <w:color w:val="FF0000"/>
          <w:sz w:val="24"/>
          <w:lang w:val="el-GR"/>
        </w:rPr>
      </w:pPr>
    </w:p>
    <w:p w:rsidR="009F50CE" w:rsidRPr="006641E6" w:rsidRDefault="009F50CE" w:rsidP="009B4826">
      <w:pPr>
        <w:numPr>
          <w:ilvl w:val="0"/>
          <w:numId w:val="5"/>
        </w:numPr>
        <w:rPr>
          <w:sz w:val="24"/>
          <w:lang w:val="el-GR"/>
        </w:rPr>
      </w:pPr>
      <w:r w:rsidRPr="00D165E6">
        <w:rPr>
          <w:color w:val="FF0000"/>
          <w:sz w:val="24"/>
          <w:lang w:val="el-GR"/>
        </w:rPr>
        <w:t xml:space="preserve"> </w:t>
      </w:r>
      <w:proofErr w:type="spellStart"/>
      <w:r w:rsidRPr="006641E6">
        <w:rPr>
          <w:sz w:val="24"/>
          <w:lang w:val="el-GR"/>
        </w:rPr>
        <w:t>Τσίμτσιου</w:t>
      </w:r>
      <w:proofErr w:type="spellEnd"/>
      <w:r w:rsidRPr="006641E6">
        <w:rPr>
          <w:sz w:val="24"/>
          <w:lang w:val="el-GR"/>
        </w:rPr>
        <w:t xml:space="preserve"> Ζ., </w:t>
      </w:r>
      <w:proofErr w:type="spellStart"/>
      <w:r w:rsidRPr="006641E6">
        <w:rPr>
          <w:sz w:val="24"/>
          <w:lang w:val="el-GR"/>
        </w:rPr>
        <w:t>Χατζημουρατίδης</w:t>
      </w:r>
      <w:proofErr w:type="spellEnd"/>
      <w:r w:rsidRPr="006641E6">
        <w:rPr>
          <w:sz w:val="24"/>
          <w:lang w:val="el-GR"/>
        </w:rPr>
        <w:t xml:space="preserve"> Κ., </w:t>
      </w:r>
      <w:r w:rsidRPr="006641E6">
        <w:rPr>
          <w:sz w:val="24"/>
          <w:u w:val="single"/>
          <w:lang w:val="el-GR"/>
        </w:rPr>
        <w:t>Μωυσίδης Κ.</w:t>
      </w:r>
      <w:r w:rsidRPr="006641E6">
        <w:rPr>
          <w:sz w:val="24"/>
          <w:lang w:val="el-GR"/>
        </w:rPr>
        <w:t xml:space="preserve">, </w:t>
      </w:r>
      <w:proofErr w:type="spellStart"/>
      <w:r w:rsidRPr="006641E6">
        <w:rPr>
          <w:sz w:val="24"/>
          <w:lang w:val="el-GR"/>
        </w:rPr>
        <w:t>Μπέκος</w:t>
      </w:r>
      <w:proofErr w:type="spellEnd"/>
      <w:r w:rsidRPr="006641E6">
        <w:rPr>
          <w:sz w:val="24"/>
          <w:lang w:val="el-GR"/>
        </w:rPr>
        <w:t xml:space="preserve"> Α., Ζούμπος Ι., Χατζηχρήστου Δ. Μελέτη σεξουαλικών αντιλήψεων σε δείγμα Ελλήνων ιατρών. </w:t>
      </w:r>
      <w:r w:rsidRPr="006641E6">
        <w:rPr>
          <w:i/>
          <w:sz w:val="24"/>
          <w:lang w:val="el-GR"/>
        </w:rPr>
        <w:t>17</w:t>
      </w:r>
      <w:r w:rsidRPr="006641E6">
        <w:rPr>
          <w:i/>
          <w:sz w:val="24"/>
          <w:vertAlign w:val="superscript"/>
          <w:lang w:val="el-GR"/>
        </w:rPr>
        <w:t>ο</w:t>
      </w:r>
      <w:r w:rsidRPr="006641E6">
        <w:rPr>
          <w:i/>
          <w:sz w:val="24"/>
          <w:lang w:val="el-GR"/>
        </w:rPr>
        <w:t xml:space="preserve"> Πανελλήνιο Ουρολογικό Συνέδριο. Αλεξανδρούπολη, 23-26 Ιουνίου 2004</w:t>
      </w:r>
    </w:p>
    <w:p w:rsidR="009F50CE" w:rsidRPr="006641E6" w:rsidRDefault="009F50CE" w:rsidP="009F50CE">
      <w:pPr>
        <w:rPr>
          <w:sz w:val="24"/>
          <w:lang w:val="el-GR"/>
        </w:rPr>
      </w:pPr>
    </w:p>
    <w:p w:rsidR="0061542F" w:rsidRPr="007F13FB" w:rsidRDefault="0061542F" w:rsidP="007F13FB">
      <w:pPr>
        <w:numPr>
          <w:ilvl w:val="0"/>
          <w:numId w:val="5"/>
        </w:numPr>
        <w:rPr>
          <w:sz w:val="24"/>
          <w:lang w:val="el-GR"/>
        </w:rPr>
      </w:pPr>
      <w:proofErr w:type="spellStart"/>
      <w:r w:rsidRPr="00D165E6">
        <w:rPr>
          <w:sz w:val="24"/>
          <w:lang w:val="el-GR"/>
        </w:rPr>
        <w:t>Χατζημουρατίδης</w:t>
      </w:r>
      <w:proofErr w:type="spellEnd"/>
      <w:r w:rsidRPr="00D165E6">
        <w:rPr>
          <w:sz w:val="24"/>
          <w:lang w:val="el-GR"/>
        </w:rPr>
        <w:t xml:space="preserve"> Κ, </w:t>
      </w:r>
      <w:r w:rsidRPr="00D165E6">
        <w:rPr>
          <w:sz w:val="24"/>
          <w:u w:val="single"/>
          <w:lang w:val="el-GR"/>
        </w:rPr>
        <w:t>Μωυσίδης Κ</w:t>
      </w:r>
      <w:r w:rsidRPr="00D165E6">
        <w:rPr>
          <w:sz w:val="24"/>
          <w:lang w:val="el-GR"/>
        </w:rPr>
        <w:t xml:space="preserve">, Ιωαννίδης Ε, </w:t>
      </w:r>
      <w:proofErr w:type="spellStart"/>
      <w:r w:rsidRPr="00D165E6">
        <w:rPr>
          <w:sz w:val="24"/>
          <w:lang w:val="el-GR"/>
        </w:rPr>
        <w:t>Κολιάκος</w:t>
      </w:r>
      <w:proofErr w:type="spellEnd"/>
      <w:r w:rsidRPr="00D165E6">
        <w:rPr>
          <w:sz w:val="24"/>
          <w:lang w:val="el-GR"/>
        </w:rPr>
        <w:t xml:space="preserve"> Ν, </w:t>
      </w:r>
      <w:proofErr w:type="spellStart"/>
      <w:r w:rsidRPr="00D165E6">
        <w:rPr>
          <w:sz w:val="24"/>
          <w:lang w:val="el-GR"/>
        </w:rPr>
        <w:t>Γιαννακογιώργος</w:t>
      </w:r>
      <w:proofErr w:type="spellEnd"/>
      <w:r w:rsidRPr="00D165E6">
        <w:rPr>
          <w:sz w:val="24"/>
          <w:lang w:val="el-GR"/>
        </w:rPr>
        <w:t xml:space="preserve"> Κ, Χατζηχρήστου Δ. Κοκκιώματα του πέους μετά υποδόρια έγχυση βαζελίνης: Διλλήματα αντιμετώπισης. </w:t>
      </w:r>
      <w:r w:rsidRPr="00D165E6">
        <w:rPr>
          <w:i/>
          <w:sz w:val="24"/>
          <w:lang w:val="el-GR"/>
        </w:rPr>
        <w:t>17</w:t>
      </w:r>
      <w:r w:rsidRPr="00D165E6">
        <w:rPr>
          <w:i/>
          <w:sz w:val="24"/>
          <w:vertAlign w:val="superscript"/>
          <w:lang w:val="el-GR"/>
        </w:rPr>
        <w:t>ο</w:t>
      </w:r>
      <w:r w:rsidRPr="00D165E6">
        <w:rPr>
          <w:i/>
          <w:sz w:val="24"/>
          <w:lang w:val="el-GR"/>
        </w:rPr>
        <w:t xml:space="preserve"> Πανελλήνιο Ουρολογικό Συνέδριο. Αλεξανδρούπολη, 23-26 Ιουνίου 2004</w:t>
      </w:r>
    </w:p>
    <w:p w:rsidR="0061542F" w:rsidRPr="00D165E6" w:rsidRDefault="0061542F">
      <w:pPr>
        <w:rPr>
          <w:color w:val="FF0000"/>
          <w:sz w:val="24"/>
          <w:highlight w:val="yellow"/>
          <w:lang w:val="el-GR"/>
        </w:rPr>
      </w:pPr>
    </w:p>
    <w:p w:rsidR="005E5C17" w:rsidRPr="005E5C17" w:rsidRDefault="005E5C17" w:rsidP="005E5C17">
      <w:pPr>
        <w:numPr>
          <w:ilvl w:val="0"/>
          <w:numId w:val="5"/>
        </w:numPr>
        <w:rPr>
          <w:sz w:val="24"/>
          <w:u w:val="single"/>
          <w:lang w:val="el-GR"/>
        </w:rPr>
      </w:pPr>
      <w:proofErr w:type="spellStart"/>
      <w:r>
        <w:rPr>
          <w:sz w:val="24"/>
          <w:lang w:val="el-GR"/>
        </w:rPr>
        <w:t>Τσίμτσιου</w:t>
      </w:r>
      <w:proofErr w:type="spellEnd"/>
      <w:r>
        <w:rPr>
          <w:sz w:val="24"/>
          <w:lang w:val="el-GR"/>
        </w:rPr>
        <w:t xml:space="preserve"> Ζ, </w:t>
      </w:r>
      <w:proofErr w:type="spellStart"/>
      <w:r>
        <w:rPr>
          <w:sz w:val="24"/>
          <w:lang w:val="el-GR"/>
        </w:rPr>
        <w:t>Κονδελίδης</w:t>
      </w:r>
      <w:proofErr w:type="spellEnd"/>
      <w:r>
        <w:rPr>
          <w:sz w:val="24"/>
          <w:lang w:val="el-GR"/>
        </w:rPr>
        <w:t xml:space="preserve"> Ν, Κωνσταντινίδου Ε, </w:t>
      </w:r>
      <w:r>
        <w:rPr>
          <w:sz w:val="24"/>
          <w:u w:val="single"/>
          <w:lang w:val="el-GR"/>
        </w:rPr>
        <w:t>Μωυσίδης Κ</w:t>
      </w:r>
      <w:r>
        <w:rPr>
          <w:sz w:val="24"/>
          <w:lang w:val="el-GR"/>
        </w:rPr>
        <w:t xml:space="preserve">, Χατζηχρήστου Δ, Ιωαννίδης Ε. Αξιολόγηση του </w:t>
      </w:r>
      <w:r>
        <w:rPr>
          <w:sz w:val="24"/>
        </w:rPr>
        <w:t>ICIQ</w:t>
      </w:r>
      <w:r>
        <w:rPr>
          <w:sz w:val="24"/>
          <w:lang w:val="el-GR"/>
        </w:rPr>
        <w:t>-</w:t>
      </w:r>
      <w:r>
        <w:rPr>
          <w:sz w:val="24"/>
        </w:rPr>
        <w:t>SF</w:t>
      </w:r>
      <w:r>
        <w:rPr>
          <w:sz w:val="24"/>
          <w:lang w:val="el-GR"/>
        </w:rPr>
        <w:t xml:space="preserve"> (</w:t>
      </w:r>
      <w:r>
        <w:rPr>
          <w:sz w:val="24"/>
        </w:rPr>
        <w:t>International</w:t>
      </w:r>
      <w:r>
        <w:rPr>
          <w:sz w:val="24"/>
          <w:lang w:val="el-GR"/>
        </w:rPr>
        <w:t xml:space="preserve"> </w:t>
      </w:r>
      <w:r>
        <w:rPr>
          <w:sz w:val="24"/>
        </w:rPr>
        <w:t>Consultation</w:t>
      </w:r>
      <w:r>
        <w:rPr>
          <w:sz w:val="24"/>
          <w:lang w:val="el-GR"/>
        </w:rPr>
        <w:t xml:space="preserve"> </w:t>
      </w:r>
      <w:r>
        <w:rPr>
          <w:sz w:val="24"/>
        </w:rPr>
        <w:t>on</w:t>
      </w:r>
      <w:r>
        <w:rPr>
          <w:sz w:val="24"/>
          <w:lang w:val="el-GR"/>
        </w:rPr>
        <w:t xml:space="preserve"> </w:t>
      </w:r>
      <w:r>
        <w:rPr>
          <w:sz w:val="24"/>
        </w:rPr>
        <w:t>Incontinence</w:t>
      </w:r>
      <w:r>
        <w:rPr>
          <w:sz w:val="24"/>
          <w:lang w:val="el-GR"/>
        </w:rPr>
        <w:t xml:space="preserve"> </w:t>
      </w:r>
      <w:r>
        <w:rPr>
          <w:sz w:val="24"/>
        </w:rPr>
        <w:t>Questionnaire</w:t>
      </w:r>
      <w:r>
        <w:rPr>
          <w:sz w:val="24"/>
          <w:lang w:val="el-GR"/>
        </w:rPr>
        <w:t xml:space="preserve"> – </w:t>
      </w:r>
      <w:r>
        <w:rPr>
          <w:sz w:val="24"/>
        </w:rPr>
        <w:t>Short</w:t>
      </w:r>
      <w:r>
        <w:rPr>
          <w:sz w:val="24"/>
          <w:lang w:val="el-GR"/>
        </w:rPr>
        <w:t xml:space="preserve"> </w:t>
      </w:r>
      <w:r>
        <w:rPr>
          <w:sz w:val="24"/>
        </w:rPr>
        <w:t>Form</w:t>
      </w:r>
      <w:r>
        <w:rPr>
          <w:sz w:val="24"/>
          <w:lang w:val="el-GR"/>
        </w:rPr>
        <w:t xml:space="preserve">) σε Έλληνες ασθενείς με ακράτεια. </w:t>
      </w:r>
      <w:r>
        <w:rPr>
          <w:i/>
          <w:sz w:val="24"/>
          <w:lang w:val="el-GR"/>
        </w:rPr>
        <w:t>17</w:t>
      </w:r>
      <w:r>
        <w:rPr>
          <w:i/>
          <w:sz w:val="24"/>
          <w:vertAlign w:val="superscript"/>
          <w:lang w:val="el-GR"/>
        </w:rPr>
        <w:t>ο</w:t>
      </w:r>
      <w:r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5E5C17" w:rsidRDefault="005E5C17" w:rsidP="005E5C17">
      <w:pPr>
        <w:rPr>
          <w:rFonts w:eastAsia="Calibri"/>
          <w:sz w:val="24"/>
          <w:szCs w:val="22"/>
          <w:u w:val="single"/>
          <w:lang w:eastAsia="en-US"/>
        </w:rPr>
      </w:pPr>
    </w:p>
    <w:p w:rsidR="005E5C17" w:rsidRPr="005E5C17" w:rsidRDefault="005E5C17" w:rsidP="005E5C17">
      <w:pPr>
        <w:rPr>
          <w:sz w:val="24"/>
          <w:u w:val="single"/>
        </w:rPr>
      </w:pPr>
    </w:p>
    <w:p w:rsidR="0061542F" w:rsidRPr="00E852A0" w:rsidRDefault="0061542F" w:rsidP="009B4826">
      <w:pPr>
        <w:numPr>
          <w:ilvl w:val="0"/>
          <w:numId w:val="5"/>
        </w:numPr>
        <w:rPr>
          <w:sz w:val="24"/>
          <w:lang w:val="el-GR"/>
        </w:rPr>
      </w:pPr>
      <w:r w:rsidRPr="00E852A0">
        <w:rPr>
          <w:sz w:val="24"/>
          <w:lang w:val="el-GR"/>
        </w:rPr>
        <w:t xml:space="preserve">Αποστολίδης Α, </w:t>
      </w:r>
      <w:proofErr w:type="spellStart"/>
      <w:r w:rsidRPr="00E852A0">
        <w:rPr>
          <w:sz w:val="24"/>
          <w:lang w:val="el-GR"/>
        </w:rPr>
        <w:t>Μπέκος</w:t>
      </w:r>
      <w:proofErr w:type="spellEnd"/>
      <w:r w:rsidRPr="00E852A0">
        <w:rPr>
          <w:sz w:val="24"/>
          <w:lang w:val="el-GR"/>
        </w:rPr>
        <w:t xml:space="preserve"> Α, </w:t>
      </w:r>
      <w:r w:rsidRPr="00E852A0">
        <w:rPr>
          <w:sz w:val="24"/>
          <w:u w:val="single"/>
          <w:lang w:val="el-GR"/>
        </w:rPr>
        <w:t>Μωυσίδης Κ</w:t>
      </w:r>
      <w:r w:rsidRPr="00E852A0">
        <w:rPr>
          <w:sz w:val="24"/>
          <w:lang w:val="el-GR"/>
        </w:rPr>
        <w:t xml:space="preserve">, </w:t>
      </w:r>
      <w:proofErr w:type="spellStart"/>
      <w:r w:rsidRPr="00E852A0">
        <w:rPr>
          <w:sz w:val="24"/>
          <w:lang w:val="el-GR"/>
        </w:rPr>
        <w:t>Χατζημουρατίδης</w:t>
      </w:r>
      <w:proofErr w:type="spellEnd"/>
      <w:r w:rsidRPr="00E852A0">
        <w:rPr>
          <w:sz w:val="24"/>
          <w:lang w:val="el-GR"/>
        </w:rPr>
        <w:t xml:space="preserve"> Κ, </w:t>
      </w:r>
      <w:proofErr w:type="spellStart"/>
      <w:r w:rsidRPr="00E852A0">
        <w:rPr>
          <w:sz w:val="24"/>
          <w:lang w:val="el-GR"/>
        </w:rPr>
        <w:t>Τσίμτσιου</w:t>
      </w:r>
      <w:proofErr w:type="spellEnd"/>
      <w:r w:rsidRPr="00E852A0">
        <w:rPr>
          <w:sz w:val="24"/>
          <w:lang w:val="el-GR"/>
        </w:rPr>
        <w:t xml:space="preserve"> Ζ, Χατζηχρήστου Δ. Είναι εφικτή η πρόβλεψη από τον διαγνωστικό έλεγχο της ανταπόκρισης στη </w:t>
      </w:r>
      <w:proofErr w:type="spellStart"/>
      <w:r w:rsidRPr="00E852A0">
        <w:rPr>
          <w:sz w:val="24"/>
          <w:lang w:val="el-GR"/>
        </w:rPr>
        <w:t>σιλδεναφίλη</w:t>
      </w:r>
      <w:proofErr w:type="spellEnd"/>
      <w:r w:rsidRPr="00E852A0">
        <w:rPr>
          <w:sz w:val="24"/>
          <w:lang w:val="el-GR"/>
        </w:rPr>
        <w:t xml:space="preserve">; </w:t>
      </w:r>
      <w:r w:rsidRPr="00E852A0">
        <w:rPr>
          <w:i/>
          <w:sz w:val="24"/>
          <w:lang w:val="el-GR"/>
        </w:rPr>
        <w:t>17</w:t>
      </w:r>
      <w:r w:rsidRPr="00E852A0">
        <w:rPr>
          <w:i/>
          <w:sz w:val="24"/>
          <w:vertAlign w:val="superscript"/>
          <w:lang w:val="el-GR"/>
        </w:rPr>
        <w:t>ο</w:t>
      </w:r>
      <w:r w:rsidRPr="00E852A0"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61542F" w:rsidRPr="00E852A0" w:rsidRDefault="0061542F">
      <w:pPr>
        <w:rPr>
          <w:sz w:val="24"/>
          <w:highlight w:val="yellow"/>
          <w:lang w:val="el-GR"/>
        </w:rPr>
      </w:pPr>
    </w:p>
    <w:p w:rsidR="0061542F" w:rsidRPr="00E852A0" w:rsidRDefault="0061542F" w:rsidP="00D165E6">
      <w:pPr>
        <w:numPr>
          <w:ilvl w:val="0"/>
          <w:numId w:val="5"/>
        </w:numPr>
        <w:rPr>
          <w:sz w:val="24"/>
          <w:lang w:val="el-GR"/>
        </w:rPr>
      </w:pPr>
      <w:proofErr w:type="spellStart"/>
      <w:r w:rsidRPr="00E852A0">
        <w:rPr>
          <w:sz w:val="24"/>
          <w:lang w:val="el-GR"/>
        </w:rPr>
        <w:t>Μαλλης</w:t>
      </w:r>
      <w:proofErr w:type="spellEnd"/>
      <w:r w:rsidRPr="00E852A0">
        <w:rPr>
          <w:sz w:val="24"/>
          <w:lang w:val="el-GR"/>
        </w:rPr>
        <w:t xml:space="preserve"> Δ,  </w:t>
      </w:r>
      <w:r w:rsidRPr="00E852A0">
        <w:rPr>
          <w:sz w:val="24"/>
          <w:u w:val="single"/>
        </w:rPr>
        <w:t>M</w:t>
      </w:r>
      <w:proofErr w:type="spellStart"/>
      <w:r w:rsidRPr="00E852A0">
        <w:rPr>
          <w:sz w:val="24"/>
          <w:u w:val="single"/>
          <w:lang w:val="el-GR"/>
        </w:rPr>
        <w:t>ωυσίδης</w:t>
      </w:r>
      <w:proofErr w:type="spellEnd"/>
      <w:r w:rsidRPr="00E852A0">
        <w:rPr>
          <w:sz w:val="24"/>
          <w:u w:val="single"/>
          <w:lang w:val="el-GR"/>
        </w:rPr>
        <w:t xml:space="preserve"> Κ</w:t>
      </w:r>
      <w:r w:rsidRPr="00E852A0">
        <w:rPr>
          <w:sz w:val="24"/>
          <w:lang w:val="el-GR"/>
        </w:rPr>
        <w:t xml:space="preserve">,  Σίμος Γ, Χατζηχρήστου Δ. Ικανοποίηση ζωής σε ασθενείς με στυτική δυσλειτουργία.  </w:t>
      </w:r>
      <w:r w:rsidRPr="00E852A0">
        <w:rPr>
          <w:i/>
          <w:sz w:val="24"/>
          <w:lang w:val="el-GR"/>
        </w:rPr>
        <w:t>17</w:t>
      </w:r>
      <w:r w:rsidRPr="00E852A0">
        <w:rPr>
          <w:i/>
          <w:sz w:val="24"/>
          <w:vertAlign w:val="superscript"/>
          <w:lang w:val="el-GR"/>
        </w:rPr>
        <w:t>ο</w:t>
      </w:r>
      <w:r w:rsidRPr="00E852A0"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D165E6" w:rsidRPr="00E852A0" w:rsidRDefault="00D165E6" w:rsidP="00D165E6">
      <w:pPr>
        <w:pStyle w:val="af2"/>
      </w:pPr>
    </w:p>
    <w:p w:rsidR="00D165E6" w:rsidRPr="00E852A0" w:rsidRDefault="00D165E6" w:rsidP="00D165E6">
      <w:pPr>
        <w:rPr>
          <w:sz w:val="24"/>
          <w:lang w:val="el-GR"/>
        </w:rPr>
      </w:pPr>
    </w:p>
    <w:p w:rsidR="0061542F" w:rsidRPr="00E852A0" w:rsidRDefault="0061542F" w:rsidP="009B4826">
      <w:pPr>
        <w:numPr>
          <w:ilvl w:val="0"/>
          <w:numId w:val="5"/>
        </w:numPr>
        <w:rPr>
          <w:sz w:val="24"/>
          <w:lang w:val="el-GR"/>
        </w:rPr>
      </w:pPr>
      <w:r w:rsidRPr="00E852A0">
        <w:rPr>
          <w:sz w:val="24"/>
          <w:lang w:val="el-GR"/>
        </w:rPr>
        <w:t xml:space="preserve">Τζώρτζης Β, </w:t>
      </w:r>
      <w:proofErr w:type="spellStart"/>
      <w:r w:rsidRPr="00E852A0">
        <w:rPr>
          <w:sz w:val="24"/>
          <w:lang w:val="el-GR"/>
        </w:rPr>
        <w:t>Αλαμανής</w:t>
      </w:r>
      <w:proofErr w:type="spellEnd"/>
      <w:r w:rsidRPr="00E852A0">
        <w:rPr>
          <w:sz w:val="24"/>
          <w:lang w:val="el-GR"/>
        </w:rPr>
        <w:t xml:space="preserve"> Χ, </w:t>
      </w:r>
      <w:proofErr w:type="spellStart"/>
      <w:r w:rsidRPr="00E852A0">
        <w:rPr>
          <w:sz w:val="24"/>
          <w:lang w:val="el-GR"/>
        </w:rPr>
        <w:t>Μαυρομανωλάκης</w:t>
      </w:r>
      <w:proofErr w:type="spellEnd"/>
      <w:r w:rsidRPr="00E852A0">
        <w:rPr>
          <w:sz w:val="24"/>
          <w:lang w:val="el-GR"/>
        </w:rPr>
        <w:t xml:space="preserve"> Ε, </w:t>
      </w:r>
      <w:r w:rsidRPr="00E852A0">
        <w:rPr>
          <w:sz w:val="24"/>
          <w:u w:val="single"/>
          <w:lang w:val="el-GR"/>
        </w:rPr>
        <w:t>Μωυσίδης Κ</w:t>
      </w:r>
      <w:r w:rsidRPr="00E852A0">
        <w:rPr>
          <w:sz w:val="24"/>
          <w:lang w:val="el-GR"/>
        </w:rPr>
        <w:t xml:space="preserve">, </w:t>
      </w:r>
      <w:proofErr w:type="spellStart"/>
      <w:r w:rsidRPr="00E852A0">
        <w:rPr>
          <w:sz w:val="24"/>
        </w:rPr>
        <w:t>Rodr</w:t>
      </w:r>
      <w:proofErr w:type="spellEnd"/>
      <w:r w:rsidRPr="00E852A0">
        <w:rPr>
          <w:sz w:val="24"/>
          <w:lang w:val="el-GR"/>
        </w:rPr>
        <w:t>í</w:t>
      </w:r>
      <w:proofErr w:type="spellStart"/>
      <w:r w:rsidRPr="00E852A0">
        <w:rPr>
          <w:sz w:val="24"/>
        </w:rPr>
        <w:t>guez</w:t>
      </w:r>
      <w:proofErr w:type="spellEnd"/>
      <w:r w:rsidRPr="00E852A0">
        <w:rPr>
          <w:sz w:val="24"/>
          <w:lang w:val="el-GR"/>
        </w:rPr>
        <w:t xml:space="preserve"> Α, </w:t>
      </w:r>
      <w:proofErr w:type="spellStart"/>
      <w:r w:rsidRPr="00E852A0">
        <w:rPr>
          <w:sz w:val="24"/>
        </w:rPr>
        <w:t>SouzaS</w:t>
      </w:r>
      <w:proofErr w:type="spellEnd"/>
      <w:r w:rsidRPr="00E852A0">
        <w:rPr>
          <w:sz w:val="24"/>
          <w:lang w:val="el-GR"/>
        </w:rPr>
        <w:t xml:space="preserve">, </w:t>
      </w:r>
      <w:proofErr w:type="spellStart"/>
      <w:r w:rsidRPr="00E852A0">
        <w:rPr>
          <w:sz w:val="24"/>
        </w:rPr>
        <w:t>WangC</w:t>
      </w:r>
      <w:proofErr w:type="spellEnd"/>
      <w:r w:rsidRPr="00E852A0">
        <w:rPr>
          <w:sz w:val="24"/>
          <w:lang w:val="el-GR"/>
        </w:rPr>
        <w:t xml:space="preserve">, </w:t>
      </w:r>
      <w:proofErr w:type="spellStart"/>
      <w:r w:rsidRPr="00E852A0">
        <w:rPr>
          <w:sz w:val="24"/>
        </w:rPr>
        <w:t>LeneroE</w:t>
      </w:r>
      <w:proofErr w:type="spellEnd"/>
      <w:r w:rsidRPr="00E852A0">
        <w:rPr>
          <w:sz w:val="24"/>
          <w:lang w:val="el-GR"/>
        </w:rPr>
        <w:t xml:space="preserve">, Χατζηχρήστου Δ. Αποτελεσματικότητα και ασφάλεια της </w:t>
      </w:r>
      <w:proofErr w:type="spellStart"/>
      <w:r w:rsidRPr="00E852A0">
        <w:rPr>
          <w:sz w:val="24"/>
          <w:lang w:val="el-GR"/>
        </w:rPr>
        <w:t>ταδαλαφίλης</w:t>
      </w:r>
      <w:proofErr w:type="spellEnd"/>
      <w:r w:rsidRPr="00E852A0">
        <w:rPr>
          <w:sz w:val="24"/>
          <w:lang w:val="el-GR"/>
        </w:rPr>
        <w:t xml:space="preserve"> σε Έλληνες και Μεξικανούς ασθενείς με στυτική δυσλειτουργία. </w:t>
      </w:r>
      <w:r w:rsidRPr="00E852A0">
        <w:rPr>
          <w:i/>
          <w:sz w:val="24"/>
          <w:lang w:val="el-GR"/>
        </w:rPr>
        <w:t>17</w:t>
      </w:r>
      <w:r w:rsidRPr="00E852A0">
        <w:rPr>
          <w:i/>
          <w:sz w:val="24"/>
          <w:vertAlign w:val="superscript"/>
          <w:lang w:val="el-GR"/>
        </w:rPr>
        <w:t>ο</w:t>
      </w:r>
      <w:r w:rsidRPr="00E852A0"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61542F" w:rsidRPr="00E852A0" w:rsidRDefault="0061542F">
      <w:pPr>
        <w:rPr>
          <w:sz w:val="24"/>
          <w:highlight w:val="yellow"/>
          <w:lang w:val="el-GR"/>
        </w:rPr>
      </w:pPr>
    </w:p>
    <w:p w:rsidR="0061542F" w:rsidRPr="00E852A0" w:rsidRDefault="0061542F" w:rsidP="009B4826">
      <w:pPr>
        <w:numPr>
          <w:ilvl w:val="0"/>
          <w:numId w:val="5"/>
        </w:numPr>
        <w:rPr>
          <w:sz w:val="24"/>
          <w:lang w:val="el-GR"/>
        </w:rPr>
      </w:pPr>
      <w:proofErr w:type="spellStart"/>
      <w:r w:rsidRPr="00E852A0">
        <w:rPr>
          <w:sz w:val="24"/>
          <w:lang w:val="el-GR"/>
        </w:rPr>
        <w:t>Τσίμτσιου</w:t>
      </w:r>
      <w:proofErr w:type="spellEnd"/>
      <w:r w:rsidRPr="00E852A0">
        <w:rPr>
          <w:sz w:val="24"/>
          <w:lang w:val="el-GR"/>
        </w:rPr>
        <w:t xml:space="preserve"> Ζ, </w:t>
      </w:r>
      <w:proofErr w:type="spellStart"/>
      <w:r w:rsidRPr="00E852A0">
        <w:rPr>
          <w:sz w:val="24"/>
          <w:lang w:val="el-GR"/>
        </w:rPr>
        <w:t>Παπαχαρίτου</w:t>
      </w:r>
      <w:proofErr w:type="spellEnd"/>
      <w:r w:rsidRPr="00E852A0">
        <w:rPr>
          <w:sz w:val="24"/>
          <w:lang w:val="el-GR"/>
        </w:rPr>
        <w:t xml:space="preserve"> Σ, Αθανασιάδης Λ, </w:t>
      </w:r>
      <w:r w:rsidRPr="00E852A0">
        <w:rPr>
          <w:sz w:val="24"/>
          <w:u w:val="single"/>
          <w:lang w:val="el-GR"/>
        </w:rPr>
        <w:t>Μωυσίδης Κ</w:t>
      </w:r>
      <w:r w:rsidRPr="00E852A0">
        <w:rPr>
          <w:sz w:val="24"/>
          <w:lang w:val="el-GR"/>
        </w:rPr>
        <w:t xml:space="preserve">, Χατζηχρήστου Δ. Προσέγγιση θεμάτων σεξουαλικής υγείας: μελέτη των ανθρωποκεντρικών και σεξουαλικών αντιλήψεων σε </w:t>
      </w:r>
      <w:proofErr w:type="spellStart"/>
      <w:r w:rsidRPr="00E852A0">
        <w:rPr>
          <w:sz w:val="24"/>
          <w:lang w:val="el-GR"/>
        </w:rPr>
        <w:t>έλληνες</w:t>
      </w:r>
      <w:proofErr w:type="spellEnd"/>
      <w:r w:rsidRPr="00E852A0">
        <w:rPr>
          <w:sz w:val="24"/>
          <w:lang w:val="el-GR"/>
        </w:rPr>
        <w:t xml:space="preserve"> ιατρούς. </w:t>
      </w:r>
      <w:r w:rsidRPr="00E852A0">
        <w:rPr>
          <w:i/>
          <w:sz w:val="24"/>
          <w:lang w:val="el-GR"/>
        </w:rPr>
        <w:t>17</w:t>
      </w:r>
      <w:r w:rsidRPr="00E852A0">
        <w:rPr>
          <w:i/>
          <w:sz w:val="24"/>
          <w:vertAlign w:val="superscript"/>
          <w:lang w:val="el-GR"/>
        </w:rPr>
        <w:t>ο</w:t>
      </w:r>
      <w:r w:rsidRPr="00E852A0">
        <w:rPr>
          <w:i/>
          <w:sz w:val="24"/>
          <w:lang w:val="el-GR"/>
        </w:rPr>
        <w:t xml:space="preserve"> Πανελλήνιο Ουρολογικό Συνέδριο. Αλεξανδρούπολη, 23-26 Ιουνίου 2004.</w:t>
      </w:r>
    </w:p>
    <w:p w:rsidR="0061542F" w:rsidRPr="00E852A0" w:rsidRDefault="0061542F">
      <w:pPr>
        <w:rPr>
          <w:sz w:val="24"/>
          <w:highlight w:val="yellow"/>
          <w:lang w:val="el-GR"/>
        </w:rPr>
      </w:pPr>
    </w:p>
    <w:p w:rsidR="0061542F" w:rsidRPr="00E852A0" w:rsidRDefault="0061542F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E852A0">
        <w:rPr>
          <w:sz w:val="24"/>
          <w:szCs w:val="24"/>
          <w:lang w:val="el-GR"/>
        </w:rPr>
        <w:t>Μπέκος</w:t>
      </w:r>
      <w:proofErr w:type="spellEnd"/>
      <w:r w:rsidRPr="00E852A0">
        <w:rPr>
          <w:sz w:val="24"/>
          <w:szCs w:val="24"/>
          <w:lang w:val="el-GR"/>
        </w:rPr>
        <w:t xml:space="preserve"> Α, Κουτσογιάννης Ι, </w:t>
      </w:r>
      <w:proofErr w:type="spellStart"/>
      <w:r w:rsidRPr="00E852A0">
        <w:rPr>
          <w:sz w:val="24"/>
          <w:szCs w:val="24"/>
          <w:lang w:val="el-GR"/>
        </w:rPr>
        <w:t>Κολιάκος</w:t>
      </w:r>
      <w:proofErr w:type="spellEnd"/>
      <w:r w:rsidRPr="00E852A0">
        <w:rPr>
          <w:sz w:val="24"/>
          <w:szCs w:val="24"/>
          <w:lang w:val="el-GR"/>
        </w:rPr>
        <w:t xml:space="preserve"> Ν, </w:t>
      </w:r>
      <w:r w:rsidRPr="00E852A0">
        <w:rPr>
          <w:sz w:val="24"/>
          <w:szCs w:val="24"/>
          <w:u w:val="single"/>
          <w:lang w:val="el-GR"/>
        </w:rPr>
        <w:t>Μωυσίδης Κ</w:t>
      </w:r>
      <w:r w:rsidRPr="00E852A0">
        <w:rPr>
          <w:sz w:val="24"/>
          <w:szCs w:val="24"/>
          <w:lang w:val="el-GR"/>
        </w:rPr>
        <w:t xml:space="preserve">, </w:t>
      </w:r>
      <w:proofErr w:type="spellStart"/>
      <w:r w:rsidRPr="00E852A0">
        <w:rPr>
          <w:sz w:val="24"/>
          <w:szCs w:val="24"/>
          <w:lang w:val="el-GR"/>
        </w:rPr>
        <w:t>Χατζημουρατίδης</w:t>
      </w:r>
      <w:proofErr w:type="spellEnd"/>
      <w:r w:rsidRPr="00E852A0">
        <w:rPr>
          <w:sz w:val="24"/>
          <w:szCs w:val="24"/>
          <w:lang w:val="el-GR"/>
        </w:rPr>
        <w:t xml:space="preserve"> Κ, Χατζηχρήστου Δ, Κατσίκας Β. </w:t>
      </w:r>
      <w:proofErr w:type="spellStart"/>
      <w:r w:rsidRPr="00E852A0">
        <w:rPr>
          <w:sz w:val="24"/>
          <w:szCs w:val="24"/>
          <w:lang w:val="el-GR"/>
        </w:rPr>
        <w:t>Αιμοδυναμικές</w:t>
      </w:r>
      <w:proofErr w:type="spellEnd"/>
      <w:r w:rsidRPr="00E852A0">
        <w:rPr>
          <w:sz w:val="24"/>
          <w:szCs w:val="24"/>
          <w:lang w:val="el-GR"/>
        </w:rPr>
        <w:t xml:space="preserve"> παράμετροι στην κάμψη του πέους και η σχέση τους με τη σεξουαλική λειτουργία προ και μετά τη χειρουργική αποκατάσταση. </w:t>
      </w:r>
      <w:r w:rsidRPr="00E852A0">
        <w:rPr>
          <w:i/>
          <w:sz w:val="24"/>
          <w:szCs w:val="24"/>
          <w:lang w:val="el-GR"/>
        </w:rPr>
        <w:t>3</w:t>
      </w:r>
      <w:r w:rsidRPr="00E852A0">
        <w:rPr>
          <w:i/>
          <w:sz w:val="24"/>
          <w:szCs w:val="24"/>
          <w:vertAlign w:val="superscript"/>
          <w:lang w:val="el-GR"/>
        </w:rPr>
        <w:t>ο</w:t>
      </w:r>
      <w:r w:rsidRPr="00E852A0">
        <w:rPr>
          <w:i/>
          <w:sz w:val="24"/>
          <w:szCs w:val="24"/>
          <w:lang w:val="el-GR"/>
        </w:rPr>
        <w:t xml:space="preserve"> Επιστημονικό Συνέδριο της Ιατρικής Σχολής ΑΠΘ. Θεσσαλονίκη, 10 – 13 Απριλίου 2005.</w:t>
      </w:r>
    </w:p>
    <w:p w:rsidR="0061542F" w:rsidRPr="00AF0EF1" w:rsidRDefault="0061542F">
      <w:pPr>
        <w:rPr>
          <w:sz w:val="24"/>
          <w:szCs w:val="24"/>
          <w:lang w:val="el-GR"/>
        </w:rPr>
      </w:pPr>
    </w:p>
    <w:p w:rsidR="0061542F" w:rsidRPr="00AF0EF1" w:rsidRDefault="0061542F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Μπέκος</w:t>
      </w:r>
      <w:proofErr w:type="spellEnd"/>
      <w:r w:rsidRPr="00AF0EF1">
        <w:rPr>
          <w:sz w:val="24"/>
          <w:szCs w:val="24"/>
          <w:lang w:val="el-GR"/>
        </w:rPr>
        <w:t xml:space="preserve"> Α, </w:t>
      </w:r>
      <w:proofErr w:type="spellStart"/>
      <w:r w:rsidRPr="00AF0EF1">
        <w:rPr>
          <w:sz w:val="24"/>
          <w:szCs w:val="24"/>
          <w:lang w:val="el-GR"/>
        </w:rPr>
        <w:t>Κολιάκος</w:t>
      </w:r>
      <w:proofErr w:type="spellEnd"/>
      <w:r w:rsidRPr="00AF0EF1">
        <w:rPr>
          <w:sz w:val="24"/>
          <w:szCs w:val="24"/>
          <w:lang w:val="el-GR"/>
        </w:rPr>
        <w:t xml:space="preserve"> Ν, Κουτσογιάννης Ι, </w:t>
      </w:r>
      <w:r w:rsidRPr="00AF0EF1">
        <w:rPr>
          <w:sz w:val="24"/>
          <w:szCs w:val="24"/>
          <w:u w:val="single"/>
          <w:lang w:val="el-GR"/>
        </w:rPr>
        <w:t>Μωυσίδης Κ</w:t>
      </w:r>
      <w:r w:rsidRPr="00AF0EF1">
        <w:rPr>
          <w:sz w:val="24"/>
          <w:szCs w:val="24"/>
          <w:lang w:val="el-GR"/>
        </w:rPr>
        <w:t xml:space="preserve">, Αρβανίτη Μ,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 Κ, Χατζηχρήστου Δ. Κατάταξη των ασθενών με νόσο του </w:t>
      </w:r>
      <w:proofErr w:type="spellStart"/>
      <w:r w:rsidRPr="00AF0EF1">
        <w:rPr>
          <w:sz w:val="24"/>
          <w:szCs w:val="24"/>
        </w:rPr>
        <w:t>Peyronie</w:t>
      </w:r>
      <w:proofErr w:type="spellEnd"/>
      <w:r w:rsidRPr="00AF0EF1">
        <w:rPr>
          <w:sz w:val="24"/>
          <w:szCs w:val="24"/>
          <w:lang w:val="el-GR"/>
        </w:rPr>
        <w:t xml:space="preserve"> με βάση τα </w:t>
      </w:r>
      <w:proofErr w:type="spellStart"/>
      <w:r w:rsidRPr="00AF0EF1">
        <w:rPr>
          <w:sz w:val="24"/>
          <w:szCs w:val="24"/>
          <w:lang w:val="el-GR"/>
        </w:rPr>
        <w:t>υπερηχοτομογραφικά</w:t>
      </w:r>
      <w:proofErr w:type="spellEnd"/>
      <w:r w:rsidRPr="00AF0EF1">
        <w:rPr>
          <w:sz w:val="24"/>
          <w:szCs w:val="24"/>
          <w:lang w:val="el-GR"/>
        </w:rPr>
        <w:t xml:space="preserve"> ευρήματα και φυσική ιστορία της νόσου. </w:t>
      </w:r>
      <w:r w:rsidRPr="00AF0EF1">
        <w:rPr>
          <w:i/>
          <w:sz w:val="24"/>
          <w:szCs w:val="24"/>
          <w:lang w:val="el-GR"/>
        </w:rPr>
        <w:t>3</w:t>
      </w:r>
      <w:r w:rsidRPr="00AF0EF1">
        <w:rPr>
          <w:i/>
          <w:sz w:val="24"/>
          <w:szCs w:val="24"/>
          <w:vertAlign w:val="superscript"/>
          <w:lang w:val="el-GR"/>
        </w:rPr>
        <w:t>ο</w:t>
      </w:r>
      <w:r w:rsidRPr="00AF0EF1">
        <w:rPr>
          <w:i/>
          <w:sz w:val="24"/>
          <w:szCs w:val="24"/>
          <w:lang w:val="el-GR"/>
        </w:rPr>
        <w:t xml:space="preserve"> Επιστημονικό Συνέδριο της Ιατρικής Σχολής ΑΠΘ. Θεσσαλονίκη, 10 – 13 Απριλίου 2005.</w:t>
      </w:r>
    </w:p>
    <w:p w:rsidR="00F12593" w:rsidRPr="00AF0EF1" w:rsidRDefault="00F12593" w:rsidP="00F12593">
      <w:pPr>
        <w:rPr>
          <w:sz w:val="24"/>
          <w:szCs w:val="24"/>
          <w:lang w:val="el-GR"/>
        </w:rPr>
      </w:pPr>
    </w:p>
    <w:p w:rsidR="00F12593" w:rsidRPr="00AF0EF1" w:rsidRDefault="00F1259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Κάντζιου</w:t>
      </w:r>
      <w:proofErr w:type="spellEnd"/>
      <w:r w:rsidRPr="00AF0EF1">
        <w:rPr>
          <w:sz w:val="24"/>
          <w:szCs w:val="24"/>
          <w:lang w:val="el-GR"/>
        </w:rPr>
        <w:t xml:space="preserve"> Μ., </w:t>
      </w:r>
      <w:r w:rsidRPr="00AF0EF1">
        <w:rPr>
          <w:sz w:val="24"/>
          <w:szCs w:val="24"/>
          <w:u w:val="single"/>
          <w:lang w:val="el-GR"/>
        </w:rPr>
        <w:t>Μωυσίδης Κ.,</w:t>
      </w:r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Τσίμτσιου</w:t>
      </w:r>
      <w:proofErr w:type="spellEnd"/>
      <w:r w:rsidRPr="00AF0EF1">
        <w:rPr>
          <w:sz w:val="24"/>
          <w:szCs w:val="24"/>
          <w:lang w:val="el-GR"/>
        </w:rPr>
        <w:t xml:space="preserve"> Ζ.,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 Κ., Χατζηχρήστου Δ. </w:t>
      </w:r>
      <w:proofErr w:type="spellStart"/>
      <w:r w:rsidR="006A37CD" w:rsidRPr="00AF0EF1">
        <w:rPr>
          <w:sz w:val="24"/>
          <w:szCs w:val="24"/>
          <w:lang w:val="el-GR"/>
        </w:rPr>
        <w:t>Αυτοαξιολόγηση</w:t>
      </w:r>
      <w:proofErr w:type="spellEnd"/>
      <w:r w:rsidR="006A37CD" w:rsidRPr="00AF0EF1">
        <w:rPr>
          <w:sz w:val="24"/>
          <w:szCs w:val="24"/>
          <w:lang w:val="el-GR"/>
        </w:rPr>
        <w:t xml:space="preserve"> στυτικής δυσλειτουργίας και συσχέτιση με τον διεθνή δείκτη στυτικής δυσλειτουργίας. </w:t>
      </w:r>
      <w:r w:rsidR="006A37CD" w:rsidRPr="00AF0EF1">
        <w:rPr>
          <w:i/>
          <w:sz w:val="24"/>
          <w:szCs w:val="24"/>
          <w:lang w:val="el-GR"/>
        </w:rPr>
        <w:t>18</w:t>
      </w:r>
      <w:r w:rsidR="006A37CD" w:rsidRPr="00AF0EF1">
        <w:rPr>
          <w:i/>
          <w:sz w:val="24"/>
          <w:szCs w:val="24"/>
          <w:vertAlign w:val="superscript"/>
          <w:lang w:val="el-GR"/>
        </w:rPr>
        <w:t>ο</w:t>
      </w:r>
      <w:r w:rsidR="006A37CD" w:rsidRPr="00AF0EF1">
        <w:rPr>
          <w:i/>
          <w:sz w:val="24"/>
          <w:szCs w:val="24"/>
          <w:lang w:val="el-GR"/>
        </w:rPr>
        <w:t xml:space="preserve"> Πανελλήνιο Ουρολογικό Συνέδριο. Ρόδος, 27 Σεπτεμβρίου – 1 Οκτωβρίου 2006.</w:t>
      </w:r>
    </w:p>
    <w:p w:rsidR="00101557" w:rsidRPr="00AF0EF1" w:rsidRDefault="00101557" w:rsidP="00101557">
      <w:pPr>
        <w:rPr>
          <w:sz w:val="24"/>
          <w:szCs w:val="24"/>
          <w:lang w:val="el-GR"/>
        </w:rPr>
      </w:pPr>
    </w:p>
    <w:p w:rsidR="00101557" w:rsidRPr="00AF0EF1" w:rsidRDefault="00101557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u w:val="single"/>
          <w:lang w:val="el-GR"/>
        </w:rPr>
        <w:t>Μωυσίδης Κ</w:t>
      </w:r>
      <w:r w:rsidRPr="00AF0EF1">
        <w:rPr>
          <w:sz w:val="24"/>
          <w:szCs w:val="24"/>
          <w:lang w:val="el-GR"/>
        </w:rPr>
        <w:t>.,</w:t>
      </w:r>
      <w:proofErr w:type="spellStart"/>
      <w:r w:rsidRPr="00AF0EF1">
        <w:rPr>
          <w:sz w:val="24"/>
          <w:szCs w:val="24"/>
          <w:lang w:val="el-GR"/>
        </w:rPr>
        <w:t>Μπέκος</w:t>
      </w:r>
      <w:proofErr w:type="spellEnd"/>
      <w:r w:rsidRPr="00AF0EF1">
        <w:rPr>
          <w:sz w:val="24"/>
          <w:szCs w:val="24"/>
          <w:lang w:val="el-GR"/>
        </w:rPr>
        <w:t xml:space="preserve"> Α.,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 Κ.,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 Α., Χατζηχρήστου Δ.</w:t>
      </w:r>
      <w:r w:rsidRPr="00AF0EF1">
        <w:rPr>
          <w:sz w:val="24"/>
          <w:szCs w:val="24"/>
          <w:lang w:val="el-GR"/>
        </w:rPr>
        <w:br/>
      </w:r>
      <w:proofErr w:type="spellStart"/>
      <w:r w:rsidRPr="00AF0EF1">
        <w:rPr>
          <w:sz w:val="24"/>
          <w:szCs w:val="24"/>
          <w:lang w:val="el-GR"/>
        </w:rPr>
        <w:t>Τυχαιοποημένη</w:t>
      </w:r>
      <w:proofErr w:type="spellEnd"/>
      <w:r w:rsidRPr="00AF0EF1">
        <w:rPr>
          <w:sz w:val="24"/>
          <w:szCs w:val="24"/>
          <w:lang w:val="el-GR"/>
        </w:rPr>
        <w:t xml:space="preserve">, μονή τυφλή μελέτη για την αποτελεσματικότητα πρωτοκόλλων αναισθησίας για τη </w:t>
      </w:r>
      <w:proofErr w:type="spellStart"/>
      <w:r w:rsidRPr="00AF0EF1">
        <w:rPr>
          <w:sz w:val="24"/>
          <w:szCs w:val="24"/>
          <w:lang w:val="el-GR"/>
        </w:rPr>
        <w:t>διορθική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υπερηχοτομογραφική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κατευθηνόμενη</w:t>
      </w:r>
      <w:proofErr w:type="spellEnd"/>
      <w:r w:rsidRPr="00AF0EF1">
        <w:rPr>
          <w:sz w:val="24"/>
          <w:szCs w:val="24"/>
          <w:lang w:val="el-GR"/>
        </w:rPr>
        <w:t xml:space="preserve"> βιοψία προστάτη.19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</w:t>
      </w:r>
      <w:proofErr w:type="spellStart"/>
      <w:r w:rsidRPr="00AF0EF1">
        <w:rPr>
          <w:sz w:val="24"/>
          <w:szCs w:val="24"/>
          <w:lang w:val="el-GR"/>
        </w:rPr>
        <w:t>Συνέδριο.Χαλκιδική</w:t>
      </w:r>
      <w:proofErr w:type="spellEnd"/>
      <w:r w:rsidRPr="00AF0EF1">
        <w:rPr>
          <w:sz w:val="24"/>
          <w:szCs w:val="24"/>
          <w:lang w:val="el-GR"/>
        </w:rPr>
        <w:t xml:space="preserve"> 1-5 Οκτωβρίου 2008 </w:t>
      </w:r>
    </w:p>
    <w:p w:rsidR="006F53B7" w:rsidRPr="00AF0EF1" w:rsidRDefault="006F53B7" w:rsidP="006F53B7">
      <w:pPr>
        <w:rPr>
          <w:sz w:val="24"/>
          <w:szCs w:val="24"/>
          <w:lang w:val="el-GR"/>
        </w:rPr>
      </w:pPr>
    </w:p>
    <w:p w:rsidR="00426853" w:rsidRPr="00AF0EF1" w:rsidRDefault="006F53B7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u w:val="single"/>
          <w:lang w:val="el-GR"/>
        </w:rPr>
        <w:t>Μωυσίδης Κ</w:t>
      </w:r>
      <w:r w:rsidRPr="00AF0EF1">
        <w:rPr>
          <w:sz w:val="24"/>
          <w:szCs w:val="24"/>
          <w:lang w:val="el-GR"/>
        </w:rPr>
        <w:t xml:space="preserve">., Κουτσογιάννης Ι .,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 Κ.,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 Α., Χατζηχρήστου Δ.</w:t>
      </w:r>
      <w:r w:rsidRPr="00AF0EF1">
        <w:rPr>
          <w:sz w:val="24"/>
          <w:szCs w:val="24"/>
          <w:lang w:val="el-GR"/>
        </w:rPr>
        <w:br/>
        <w:t xml:space="preserve">Η αντιμετώπιση της καλοήθους υπερπλασίας προστάτη με την </w:t>
      </w:r>
      <w:proofErr w:type="spellStart"/>
      <w:r w:rsidRPr="00AF0EF1">
        <w:rPr>
          <w:sz w:val="24"/>
          <w:szCs w:val="24"/>
          <w:lang w:val="el-GR"/>
        </w:rPr>
        <w:t>ενδοπροστατική</w:t>
      </w:r>
      <w:proofErr w:type="spellEnd"/>
      <w:r w:rsidRPr="00AF0EF1">
        <w:rPr>
          <w:sz w:val="24"/>
          <w:szCs w:val="24"/>
          <w:lang w:val="el-GR"/>
        </w:rPr>
        <w:t xml:space="preserve"> έγχυση αιθανόλης.19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</w:t>
      </w:r>
      <w:proofErr w:type="spellStart"/>
      <w:r w:rsidRPr="00AF0EF1">
        <w:rPr>
          <w:sz w:val="24"/>
          <w:szCs w:val="24"/>
          <w:lang w:val="el-GR"/>
        </w:rPr>
        <w:t>Συνέδριο.Χαλκιδική</w:t>
      </w:r>
      <w:proofErr w:type="spellEnd"/>
      <w:r w:rsidRPr="00AF0EF1">
        <w:rPr>
          <w:sz w:val="24"/>
          <w:szCs w:val="24"/>
          <w:lang w:val="el-GR"/>
        </w:rPr>
        <w:t xml:space="preserve"> 1-5 Οκτωβρίου 2008</w:t>
      </w:r>
      <w:r w:rsidR="00426853" w:rsidRPr="00AF0EF1">
        <w:rPr>
          <w:sz w:val="24"/>
          <w:szCs w:val="24"/>
          <w:lang w:val="el-GR"/>
        </w:rPr>
        <w:br/>
      </w:r>
    </w:p>
    <w:p w:rsidR="00426853" w:rsidRPr="00AF0EF1" w:rsidRDefault="0042685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Β. Παπαδόπουλος,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Χ. Γκέκας, Θ. </w:t>
      </w:r>
      <w:proofErr w:type="spellStart"/>
      <w:r w:rsidRPr="00AF0EF1">
        <w:rPr>
          <w:sz w:val="24"/>
          <w:szCs w:val="24"/>
          <w:lang w:val="el-GR"/>
        </w:rPr>
        <w:t>Τοντικίδης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>,</w:t>
      </w:r>
      <w:r w:rsidRPr="00AF0EF1">
        <w:rPr>
          <w:sz w:val="24"/>
          <w:szCs w:val="24"/>
          <w:lang w:val="el-GR"/>
        </w:rPr>
        <w:br/>
        <w:t xml:space="preserve">Ασφάλεια και αποτελεσματικότητα επεμβατικών </w:t>
      </w:r>
      <w:proofErr w:type="spellStart"/>
      <w:r w:rsidRPr="00AF0EF1">
        <w:rPr>
          <w:sz w:val="24"/>
          <w:szCs w:val="24"/>
          <w:lang w:val="el-GR"/>
        </w:rPr>
        <w:t>ενδοουρολογικών</w:t>
      </w:r>
      <w:proofErr w:type="spellEnd"/>
      <w:r w:rsidRPr="00AF0EF1">
        <w:rPr>
          <w:sz w:val="24"/>
          <w:szCs w:val="24"/>
          <w:lang w:val="el-GR"/>
        </w:rPr>
        <w:t xml:space="preserve"> πράξεων του ανώτερου ουροποιητικού χωρίς γενική αναισθησία, 21o Πανελλήνιο Ουρολογικό Συνέδριο, 11-14 Οκτωβρίου 2012, Αθήνα</w:t>
      </w:r>
    </w:p>
    <w:p w:rsidR="00426853" w:rsidRPr="00AF0EF1" w:rsidRDefault="00426853" w:rsidP="00426853">
      <w:pPr>
        <w:ind w:left="283"/>
        <w:rPr>
          <w:sz w:val="24"/>
          <w:szCs w:val="24"/>
          <w:lang w:val="el-GR"/>
        </w:rPr>
      </w:pPr>
    </w:p>
    <w:p w:rsidR="00426853" w:rsidRPr="00AF0EF1" w:rsidRDefault="0042685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Χ. Γκέκας, Β. Παπαδόπουλος,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Μωυσίδης,</w:t>
      </w:r>
      <w:r w:rsidRPr="00AF0EF1">
        <w:rPr>
          <w:sz w:val="24"/>
          <w:szCs w:val="24"/>
          <w:lang w:val="el-GR"/>
        </w:rPr>
        <w:t xml:space="preserve"> 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lang w:val="el-GR"/>
        </w:rPr>
        <w:br/>
        <w:t xml:space="preserve">Η θέση της απλής ακτινογραφίας νεφρών ουρητήρων </w:t>
      </w:r>
      <w:proofErr w:type="spellStart"/>
      <w:r w:rsidRPr="00AF0EF1">
        <w:rPr>
          <w:sz w:val="24"/>
          <w:szCs w:val="24"/>
          <w:lang w:val="el-GR"/>
        </w:rPr>
        <w:t>κύστεως</w:t>
      </w:r>
      <w:proofErr w:type="spellEnd"/>
      <w:r w:rsidRPr="00AF0EF1">
        <w:rPr>
          <w:sz w:val="24"/>
          <w:szCs w:val="24"/>
          <w:lang w:val="el-GR"/>
        </w:rPr>
        <w:t xml:space="preserve"> στην αρχική διαγνωστική προσέγγιση ασθενών με κωλικό στο Τμήμα Επειγόντων Περιστατικών</w:t>
      </w:r>
    </w:p>
    <w:p w:rsidR="00426853" w:rsidRPr="00AF0EF1" w:rsidRDefault="00426853" w:rsidP="00426853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>21o Πανελλήνιο Ουρολογικό Συνέδριο, 11-14 Οκτωβρίου 2012, Αθήνα</w:t>
      </w:r>
    </w:p>
    <w:p w:rsidR="00426853" w:rsidRPr="00AF0EF1" w:rsidRDefault="00426853" w:rsidP="00426853">
      <w:pPr>
        <w:ind w:left="283"/>
        <w:rPr>
          <w:sz w:val="24"/>
          <w:szCs w:val="24"/>
          <w:lang w:val="el-GR"/>
        </w:rPr>
      </w:pPr>
    </w:p>
    <w:p w:rsidR="00426853" w:rsidRPr="00AF0EF1" w:rsidRDefault="0042685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Σ. Καζαντζίδης, Ν. </w:t>
      </w:r>
      <w:proofErr w:type="spellStart"/>
      <w:r w:rsidRPr="00AF0EF1">
        <w:rPr>
          <w:sz w:val="24"/>
          <w:szCs w:val="24"/>
          <w:lang w:val="el-GR"/>
        </w:rPr>
        <w:t>Μπράπης</w:t>
      </w:r>
      <w:proofErr w:type="spellEnd"/>
      <w:r w:rsidRPr="00AF0EF1">
        <w:rPr>
          <w:sz w:val="24"/>
          <w:szCs w:val="24"/>
          <w:lang w:val="el-GR"/>
        </w:rPr>
        <w:t xml:space="preserve">, Χ. Γκέκας, Π. Γεωργόπουλος,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>,</w:t>
      </w:r>
    </w:p>
    <w:p w:rsidR="00426853" w:rsidRPr="00AF0EF1" w:rsidRDefault="00426853" w:rsidP="00426853">
      <w:pPr>
        <w:ind w:left="283"/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Καλόηθες</w:t>
      </w:r>
      <w:proofErr w:type="spellEnd"/>
      <w:r w:rsidRPr="00AF0EF1">
        <w:rPr>
          <w:sz w:val="24"/>
          <w:szCs w:val="24"/>
          <w:lang w:val="el-GR"/>
        </w:rPr>
        <w:t xml:space="preserve"> κυστικό </w:t>
      </w:r>
      <w:proofErr w:type="spellStart"/>
      <w:r w:rsidRPr="00AF0EF1">
        <w:rPr>
          <w:sz w:val="24"/>
          <w:szCs w:val="24"/>
          <w:lang w:val="el-GR"/>
        </w:rPr>
        <w:t>νέφρωμα</w:t>
      </w:r>
      <w:proofErr w:type="spellEnd"/>
      <w:r w:rsidRPr="00AF0EF1">
        <w:rPr>
          <w:sz w:val="24"/>
          <w:szCs w:val="24"/>
          <w:lang w:val="el-GR"/>
        </w:rPr>
        <w:t xml:space="preserve"> του δεξιού νεφρού σε δεκαεπτάχρονη ασθενή η οποία υποβλήθηκε σε δεξιά </w:t>
      </w:r>
      <w:proofErr w:type="spellStart"/>
      <w:r w:rsidRPr="00AF0EF1">
        <w:rPr>
          <w:sz w:val="24"/>
          <w:szCs w:val="24"/>
          <w:lang w:val="el-GR"/>
        </w:rPr>
        <w:t>ημινεφρεκτομή</w:t>
      </w:r>
      <w:proofErr w:type="spellEnd"/>
      <w:r w:rsidRPr="00AF0EF1">
        <w:rPr>
          <w:sz w:val="24"/>
          <w:szCs w:val="24"/>
          <w:lang w:val="el-GR"/>
        </w:rPr>
        <w:t>, 21o Πανελλήνιο Ουρολογικό Συνέδριο, 11-14 Οκτωβρίου 2012, Αθήνα</w:t>
      </w:r>
      <w:r w:rsidRPr="00AF0EF1">
        <w:rPr>
          <w:sz w:val="24"/>
          <w:szCs w:val="24"/>
          <w:lang w:val="el-GR"/>
        </w:rPr>
        <w:br/>
      </w:r>
    </w:p>
    <w:p w:rsidR="00426853" w:rsidRPr="00AF0EF1" w:rsidRDefault="0042685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Χ. Γκέκας,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Μ. Παπαθεοδώρου, 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>,</w:t>
      </w:r>
      <w:r w:rsidRPr="00AF0EF1">
        <w:rPr>
          <w:sz w:val="24"/>
          <w:szCs w:val="24"/>
          <w:lang w:val="el-GR"/>
        </w:rPr>
        <w:br/>
        <w:t xml:space="preserve">Περίπτωση κακοήθους πριαπισμού ως πρώτη κλινική εκδήλωση αγνώστου μέχρι τότε </w:t>
      </w:r>
      <w:proofErr w:type="spellStart"/>
      <w:r w:rsidRPr="00AF0EF1">
        <w:rPr>
          <w:sz w:val="24"/>
          <w:szCs w:val="24"/>
          <w:lang w:val="el-GR"/>
        </w:rPr>
        <w:t>ουροθηλιακού</w:t>
      </w:r>
      <w:proofErr w:type="spellEnd"/>
      <w:r w:rsidRPr="00AF0EF1">
        <w:rPr>
          <w:sz w:val="24"/>
          <w:szCs w:val="24"/>
          <w:lang w:val="el-GR"/>
        </w:rPr>
        <w:t xml:space="preserve"> καρκίνου ουροδόχου κύστης, 21o Πανελλήνιο Ουρολογικό Συνέδριο, 11-14 Οκτωβρίου 2012, Αθήνα</w:t>
      </w:r>
    </w:p>
    <w:p w:rsidR="002D0EA6" w:rsidRPr="00AF0EF1" w:rsidRDefault="002D0EA6" w:rsidP="002D0EA6">
      <w:pPr>
        <w:pStyle w:val="af2"/>
        <w:rPr>
          <w:szCs w:val="24"/>
        </w:rPr>
      </w:pPr>
    </w:p>
    <w:p w:rsidR="002D0EA6" w:rsidRPr="00AF0EF1" w:rsidRDefault="002D0EA6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Α. </w:t>
      </w:r>
      <w:proofErr w:type="spellStart"/>
      <w:r w:rsidRPr="00AF0EF1">
        <w:rPr>
          <w:sz w:val="24"/>
          <w:szCs w:val="24"/>
          <w:lang w:val="el-GR"/>
        </w:rPr>
        <w:t>Ζαρκαδούλιας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Σ. Καζαντζίδης,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br/>
        <w:t xml:space="preserve">Μελέτη της αποτελεσματικότητας και της ασφάλειας της </w:t>
      </w:r>
      <w:proofErr w:type="spellStart"/>
      <w:r w:rsidRPr="00AF0EF1">
        <w:rPr>
          <w:sz w:val="24"/>
          <w:szCs w:val="24"/>
          <w:lang w:val="el-GR"/>
        </w:rPr>
        <w:t>παροξετίνης</w:t>
      </w:r>
      <w:proofErr w:type="spellEnd"/>
      <w:r w:rsidRPr="00AF0EF1">
        <w:rPr>
          <w:sz w:val="24"/>
          <w:szCs w:val="24"/>
          <w:lang w:val="el-GR"/>
        </w:rPr>
        <w:t xml:space="preserve"> συγκριτικά με</w:t>
      </w:r>
    </w:p>
    <w:p w:rsidR="002D0EA6" w:rsidRPr="00AF0EF1" w:rsidRDefault="002D0EA6" w:rsidP="002D0EA6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lastRenderedPageBreak/>
        <w:t>εικονικό φάρμακο στην αντιμετώπιση των εξάψεων σε ασθενείς με καρκίνο του προστάτη υπό LHRH ανταγωνιστή.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</w:p>
    <w:p w:rsidR="002D0EA6" w:rsidRPr="00AF0EF1" w:rsidRDefault="002D0EA6" w:rsidP="002D0EA6">
      <w:pPr>
        <w:ind w:left="283"/>
        <w:rPr>
          <w:sz w:val="24"/>
          <w:szCs w:val="24"/>
          <w:lang w:val="el-GR"/>
        </w:rPr>
      </w:pPr>
    </w:p>
    <w:p w:rsidR="002D0EA6" w:rsidRPr="00AF0EF1" w:rsidRDefault="002D0EA6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Β.-Κ. </w:t>
      </w:r>
      <w:proofErr w:type="spellStart"/>
      <w:r w:rsidRPr="00AF0EF1">
        <w:rPr>
          <w:sz w:val="24"/>
          <w:szCs w:val="24"/>
          <w:lang w:val="el-GR"/>
        </w:rPr>
        <w:t>Μυτιλέκας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Π. Γεωργόπουλος, 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  <w:t xml:space="preserve">Διερεύνηση της χρησιμότητας της πυκνότητας του PSA (PSA </w:t>
      </w:r>
      <w:proofErr w:type="spellStart"/>
      <w:r w:rsidRPr="00AF0EF1">
        <w:rPr>
          <w:sz w:val="24"/>
          <w:szCs w:val="24"/>
          <w:lang w:val="el-GR"/>
        </w:rPr>
        <w:t>density</w:t>
      </w:r>
      <w:proofErr w:type="spellEnd"/>
      <w:r w:rsidRPr="00AF0EF1">
        <w:rPr>
          <w:sz w:val="24"/>
          <w:szCs w:val="24"/>
          <w:lang w:val="el-GR"/>
        </w:rPr>
        <w:t>) σε ασθενείς με ένδειξη βιοψίας προστάτη.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</w:p>
    <w:p w:rsidR="002D0EA6" w:rsidRPr="00AF0EF1" w:rsidRDefault="002D0EA6" w:rsidP="002D0EA6">
      <w:pPr>
        <w:ind w:left="283"/>
        <w:rPr>
          <w:sz w:val="24"/>
          <w:szCs w:val="24"/>
          <w:lang w:val="el-GR"/>
        </w:rPr>
      </w:pPr>
    </w:p>
    <w:p w:rsidR="002D0EA6" w:rsidRPr="00AF0EF1" w:rsidRDefault="002D0EA6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Β.-Κ. </w:t>
      </w:r>
      <w:proofErr w:type="spellStart"/>
      <w:r w:rsidRPr="00AF0EF1">
        <w:rPr>
          <w:sz w:val="24"/>
          <w:szCs w:val="24"/>
          <w:lang w:val="el-GR"/>
        </w:rPr>
        <w:t>Μυτιλέκας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  <w:t>Προοπτική διερεύνηση της επίδρασης του μορφωτικού επιπέδου του ασθενή στη</w:t>
      </w:r>
    </w:p>
    <w:p w:rsidR="002D0EA6" w:rsidRPr="00AF0EF1" w:rsidRDefault="002D0EA6" w:rsidP="002D0EA6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διάγνωση καρκίνου προστάτη με </w:t>
      </w:r>
      <w:proofErr w:type="spellStart"/>
      <w:r w:rsidRPr="00AF0EF1">
        <w:rPr>
          <w:sz w:val="24"/>
          <w:szCs w:val="24"/>
          <w:lang w:val="el-GR"/>
        </w:rPr>
        <w:t>διορθική</w:t>
      </w:r>
      <w:proofErr w:type="spellEnd"/>
      <w:r w:rsidRPr="00AF0EF1">
        <w:rPr>
          <w:sz w:val="24"/>
          <w:szCs w:val="24"/>
          <w:lang w:val="el-GR"/>
        </w:rPr>
        <w:t xml:space="preserve"> βιοψία.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</w:p>
    <w:p w:rsidR="002D0EA6" w:rsidRPr="00AF0EF1" w:rsidRDefault="002D0EA6" w:rsidP="002D0EA6">
      <w:pPr>
        <w:rPr>
          <w:sz w:val="24"/>
          <w:szCs w:val="24"/>
          <w:lang w:val="el-GR"/>
        </w:rPr>
      </w:pPr>
    </w:p>
    <w:p w:rsidR="002D0EA6" w:rsidRPr="00AF0EF1" w:rsidRDefault="002D0EA6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Λ. Γούλα, Δ. </w:t>
      </w:r>
      <w:proofErr w:type="spellStart"/>
      <w:r w:rsidRPr="00AF0EF1">
        <w:rPr>
          <w:sz w:val="24"/>
          <w:szCs w:val="24"/>
          <w:lang w:val="el-GR"/>
        </w:rPr>
        <w:t>Αφενδούλης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  <w:t>Διερεύνηση της ενημέρωσης του ελληνικού ανδρικού πληθυσμού για τον καρκίνο του προστάτη.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  <w:r w:rsidRPr="00AF0EF1">
        <w:rPr>
          <w:sz w:val="24"/>
          <w:szCs w:val="24"/>
          <w:lang w:val="el-GR"/>
        </w:rPr>
        <w:br/>
      </w:r>
    </w:p>
    <w:p w:rsidR="00665791" w:rsidRPr="00AF0EF1" w:rsidRDefault="00665791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Π. Γεωργόπουλος, Α. </w:t>
      </w:r>
      <w:proofErr w:type="spellStart"/>
      <w:r w:rsidRPr="00AF0EF1">
        <w:rPr>
          <w:sz w:val="24"/>
          <w:szCs w:val="24"/>
          <w:lang w:val="el-GR"/>
        </w:rPr>
        <w:t>Zαρκαδούλιας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Σ. </w:t>
      </w:r>
      <w:proofErr w:type="spellStart"/>
      <w:r w:rsidRPr="00AF0EF1">
        <w:rPr>
          <w:sz w:val="24"/>
          <w:szCs w:val="24"/>
          <w:lang w:val="el-GR"/>
        </w:rPr>
        <w:t>Σίμογλου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  <w:t>Αξιολόγηση της ικανοποίησης και της ντροπής των ασθενών που υποβάλλονται σε</w:t>
      </w:r>
    </w:p>
    <w:p w:rsidR="002D0EA6" w:rsidRPr="00AF0EF1" w:rsidRDefault="00665791" w:rsidP="00665791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>ουρολογική διαγνωστική ή θεραπευτική επεμβατική διαδικασία</w:t>
      </w:r>
      <w:r w:rsidR="002D0EA6" w:rsidRPr="00AF0EF1">
        <w:rPr>
          <w:sz w:val="24"/>
          <w:szCs w:val="24"/>
          <w:lang w:val="el-GR"/>
        </w:rPr>
        <w:t>. 22</w:t>
      </w:r>
      <w:r w:rsidR="002D0EA6" w:rsidRPr="00AF0EF1">
        <w:rPr>
          <w:sz w:val="24"/>
          <w:szCs w:val="24"/>
          <w:vertAlign w:val="superscript"/>
          <w:lang w:val="el-GR"/>
        </w:rPr>
        <w:t>ο</w:t>
      </w:r>
      <w:r w:rsidR="002D0EA6"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="002D0EA6" w:rsidRPr="00AF0EF1">
        <w:rPr>
          <w:sz w:val="24"/>
          <w:szCs w:val="24"/>
          <w:lang w:val="el-GR"/>
        </w:rPr>
        <w:br/>
      </w:r>
    </w:p>
    <w:p w:rsidR="003D2FA8" w:rsidRPr="00AF0EF1" w:rsidRDefault="003D2FA8" w:rsidP="00665791">
      <w:pPr>
        <w:ind w:left="283"/>
        <w:rPr>
          <w:sz w:val="24"/>
          <w:szCs w:val="24"/>
          <w:lang w:val="el-GR"/>
        </w:rPr>
      </w:pPr>
    </w:p>
    <w:p w:rsidR="003D2FA8" w:rsidRPr="00AF0EF1" w:rsidRDefault="003D2FA8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Π. Γεωργόπουλος,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</w:r>
      <w:proofErr w:type="spellStart"/>
      <w:r w:rsidRPr="00AF0EF1">
        <w:rPr>
          <w:sz w:val="24"/>
          <w:szCs w:val="24"/>
          <w:lang w:val="el-GR"/>
        </w:rPr>
        <w:t>Εμφυσηματώδης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πυελονεφρίτιδα</w:t>
      </w:r>
      <w:proofErr w:type="spellEnd"/>
      <w:r w:rsidRPr="00AF0EF1">
        <w:rPr>
          <w:sz w:val="24"/>
          <w:szCs w:val="24"/>
          <w:lang w:val="el-GR"/>
        </w:rPr>
        <w:t xml:space="preserve"> σε ασθενή με νόσο STILL των ενηλίκων: Παρουσίαση περιστατικού.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  <w:r w:rsidRPr="00AF0EF1">
        <w:rPr>
          <w:sz w:val="24"/>
          <w:szCs w:val="24"/>
          <w:lang w:val="el-GR"/>
        </w:rPr>
        <w:br/>
      </w:r>
    </w:p>
    <w:p w:rsidR="003D2FA8" w:rsidRPr="00AF0EF1" w:rsidRDefault="003D2FA8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Ι. </w:t>
      </w:r>
      <w:proofErr w:type="spellStart"/>
      <w:r w:rsidRPr="00AF0EF1">
        <w:rPr>
          <w:sz w:val="24"/>
          <w:szCs w:val="24"/>
          <w:lang w:val="el-GR"/>
        </w:rPr>
        <w:t>Σοκολάκης</w:t>
      </w:r>
      <w:proofErr w:type="spellEnd"/>
      <w:r w:rsidRPr="00AF0EF1">
        <w:rPr>
          <w:sz w:val="24"/>
          <w:szCs w:val="24"/>
          <w:lang w:val="el-GR"/>
        </w:rPr>
        <w:t xml:space="preserve">, Λ. Γούλα, Δ. </w:t>
      </w:r>
      <w:proofErr w:type="spellStart"/>
      <w:r w:rsidRPr="00AF0EF1">
        <w:rPr>
          <w:sz w:val="24"/>
          <w:szCs w:val="24"/>
          <w:lang w:val="el-GR"/>
        </w:rPr>
        <w:t>Αφενδούλης</w:t>
      </w:r>
      <w:proofErr w:type="spellEnd"/>
      <w:r w:rsidRPr="00AF0EF1">
        <w:rPr>
          <w:sz w:val="24"/>
          <w:szCs w:val="24"/>
          <w:lang w:val="el-GR"/>
        </w:rPr>
        <w:t xml:space="preserve">, Π. Γεωργόπουλος,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br/>
        <w:t>Διερεύνηση της στάσεως του ανδρικού πληθυσμού απέναντι στον τακτικό προληπτικό έλεγχο για τον καρκίνο του προστάτη.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</w:t>
      </w:r>
      <w:r w:rsidR="0036750C" w:rsidRPr="00AF0EF1">
        <w:rPr>
          <w:sz w:val="24"/>
          <w:szCs w:val="24"/>
          <w:lang w:val="el-GR"/>
        </w:rPr>
        <w:t>2014</w:t>
      </w:r>
      <w:r w:rsidRPr="00AF0EF1">
        <w:rPr>
          <w:sz w:val="24"/>
          <w:szCs w:val="24"/>
          <w:lang w:val="el-GR"/>
        </w:rPr>
        <w:br/>
      </w:r>
    </w:p>
    <w:p w:rsidR="00B036E5" w:rsidRPr="00AF0EF1" w:rsidRDefault="003D2FA8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Καζάνας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Μπράττης</w:t>
      </w:r>
      <w:proofErr w:type="spellEnd"/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Ζαρκαδούλιας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u w:val="single"/>
          <w:lang w:val="el-GR"/>
        </w:rPr>
        <w:br/>
      </w:r>
      <w:r w:rsidRPr="00AF0EF1">
        <w:rPr>
          <w:sz w:val="24"/>
          <w:szCs w:val="24"/>
          <w:lang w:val="el-GR"/>
        </w:rPr>
        <w:t xml:space="preserve">Σαρκωματώδες </w:t>
      </w:r>
      <w:proofErr w:type="spellStart"/>
      <w:r w:rsidRPr="00AF0EF1">
        <w:rPr>
          <w:sz w:val="24"/>
          <w:szCs w:val="24"/>
          <w:lang w:val="el-GR"/>
        </w:rPr>
        <w:t>ουροθηλιακό</w:t>
      </w:r>
      <w:proofErr w:type="spellEnd"/>
      <w:r w:rsidRPr="00AF0EF1">
        <w:rPr>
          <w:sz w:val="24"/>
          <w:szCs w:val="24"/>
          <w:lang w:val="el-GR"/>
        </w:rPr>
        <w:t xml:space="preserve"> καρκίνωμα ουροδόχου κύστης: Μια κλινική περίπτωση.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Πανελλήνιο Ουρολογικό Συνέδριο, Ηράκλειο, 16-19 Οκτωβρίου 201</w:t>
      </w:r>
      <w:r w:rsidR="0036750C" w:rsidRPr="00AF0EF1">
        <w:rPr>
          <w:sz w:val="24"/>
          <w:szCs w:val="24"/>
          <w:lang w:val="el-GR"/>
        </w:rPr>
        <w:t>4</w:t>
      </w:r>
    </w:p>
    <w:p w:rsidR="00B036E5" w:rsidRPr="00AF0EF1" w:rsidRDefault="00B036E5" w:rsidP="00763733">
      <w:p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lastRenderedPageBreak/>
        <w:br/>
      </w:r>
    </w:p>
    <w:p w:rsidR="00B036E5" w:rsidRPr="00AF0EF1" w:rsidRDefault="00B036E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Λ. Γούλα, Δ. </w:t>
      </w:r>
      <w:proofErr w:type="spellStart"/>
      <w:r w:rsidRPr="00AF0EF1">
        <w:rPr>
          <w:sz w:val="24"/>
          <w:szCs w:val="24"/>
          <w:lang w:val="el-GR"/>
        </w:rPr>
        <w:t>Αφενδούλης</w:t>
      </w:r>
      <w:proofErr w:type="spellEnd"/>
      <w:r w:rsidRPr="00AF0EF1">
        <w:rPr>
          <w:sz w:val="24"/>
          <w:szCs w:val="24"/>
          <w:lang w:val="el-GR"/>
        </w:rPr>
        <w:t xml:space="preserve">, Γ. </w:t>
      </w:r>
      <w:proofErr w:type="spellStart"/>
      <w:r w:rsidRPr="00AF0EF1">
        <w:rPr>
          <w:sz w:val="24"/>
          <w:szCs w:val="24"/>
          <w:lang w:val="el-GR"/>
        </w:rPr>
        <w:t>Μπαχαράκη</w:t>
      </w:r>
      <w:proofErr w:type="spellEnd"/>
      <w:r w:rsidRPr="00AF0EF1">
        <w:rPr>
          <w:sz w:val="24"/>
          <w:szCs w:val="24"/>
          <w:lang w:val="el-GR"/>
        </w:rPr>
        <w:t xml:space="preserve">, Ε. </w:t>
      </w:r>
      <w:proofErr w:type="spellStart"/>
      <w:r w:rsidRPr="00AF0EF1">
        <w:rPr>
          <w:sz w:val="24"/>
          <w:szCs w:val="24"/>
          <w:lang w:val="el-GR"/>
        </w:rPr>
        <w:t>Λουμάνι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>, Ε. Ιωαννίδης</w:t>
      </w:r>
      <w:r w:rsidRPr="00AF0EF1">
        <w:rPr>
          <w:sz w:val="24"/>
          <w:szCs w:val="24"/>
          <w:lang w:val="el-GR"/>
        </w:rPr>
        <w:br/>
        <w:t>Μελέτη για τη διερεύνηση της ενημέρωσης του ελληνικού ανδρικού πληθυσμού για τον καρκίνο του προστάτη. 20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(ΕΣΦΙΕ) &amp; 8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Θεσσαλονίκη, 9-11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2014</w:t>
      </w:r>
    </w:p>
    <w:p w:rsidR="00B036E5" w:rsidRPr="00AF0EF1" w:rsidRDefault="00B036E5" w:rsidP="00B036E5">
      <w:pPr>
        <w:ind w:left="283"/>
        <w:rPr>
          <w:sz w:val="24"/>
          <w:szCs w:val="24"/>
          <w:lang w:val="el-GR"/>
        </w:rPr>
      </w:pPr>
    </w:p>
    <w:p w:rsidR="00B036E5" w:rsidRPr="00AF0EF1" w:rsidRDefault="00B036E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Λ. Γούλα, Δ. </w:t>
      </w:r>
      <w:proofErr w:type="spellStart"/>
      <w:r w:rsidRPr="00AF0EF1">
        <w:rPr>
          <w:sz w:val="24"/>
          <w:szCs w:val="24"/>
          <w:lang w:val="el-GR"/>
        </w:rPr>
        <w:t>Αφενδούλης</w:t>
      </w:r>
      <w:proofErr w:type="spellEnd"/>
      <w:r w:rsidRPr="00AF0EF1">
        <w:rPr>
          <w:sz w:val="24"/>
          <w:szCs w:val="24"/>
          <w:lang w:val="el-GR"/>
        </w:rPr>
        <w:t xml:space="preserve">, Γ. </w:t>
      </w:r>
      <w:proofErr w:type="spellStart"/>
      <w:r w:rsidRPr="00AF0EF1">
        <w:rPr>
          <w:sz w:val="24"/>
          <w:szCs w:val="24"/>
          <w:lang w:val="el-GR"/>
        </w:rPr>
        <w:t>Μπαχαράκη</w:t>
      </w:r>
      <w:proofErr w:type="spellEnd"/>
      <w:r w:rsidRPr="00AF0EF1">
        <w:rPr>
          <w:sz w:val="24"/>
          <w:szCs w:val="24"/>
          <w:lang w:val="el-GR"/>
        </w:rPr>
        <w:t xml:space="preserve">, Ε. </w:t>
      </w:r>
      <w:proofErr w:type="spellStart"/>
      <w:r w:rsidRPr="00AF0EF1">
        <w:rPr>
          <w:sz w:val="24"/>
          <w:szCs w:val="24"/>
          <w:lang w:val="el-GR"/>
        </w:rPr>
        <w:t>Λουμάνι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>, Ε. Ιωαννίδης</w:t>
      </w:r>
      <w:r w:rsidRPr="00AF0EF1">
        <w:rPr>
          <w:sz w:val="24"/>
          <w:szCs w:val="24"/>
          <w:lang w:val="el-GR"/>
        </w:rPr>
        <w:br/>
        <w:t xml:space="preserve">Μελέτη για τη διερεύνηση της </w:t>
      </w:r>
      <w:proofErr w:type="spellStart"/>
      <w:r w:rsidRPr="00AF0EF1">
        <w:rPr>
          <w:sz w:val="24"/>
          <w:szCs w:val="24"/>
          <w:lang w:val="el-GR"/>
        </w:rPr>
        <w:t>στάστης</w:t>
      </w:r>
      <w:proofErr w:type="spellEnd"/>
      <w:r w:rsidRPr="00AF0EF1">
        <w:rPr>
          <w:sz w:val="24"/>
          <w:szCs w:val="24"/>
          <w:lang w:val="el-GR"/>
        </w:rPr>
        <w:t xml:space="preserve"> του ελληνικού ανδρικού πληθυσμού απέναντι στον τακτικό προληπτικό έλεγχο για τον καρκίνο του προστάτη. 20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(ΕΣΦΙΕ) &amp; 8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Θεσσαλονίκη, 9-11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2014</w:t>
      </w:r>
    </w:p>
    <w:p w:rsidR="00BA3FD7" w:rsidRPr="00AF0EF1" w:rsidRDefault="00BA3FD7" w:rsidP="00BA3FD7">
      <w:pPr>
        <w:rPr>
          <w:sz w:val="24"/>
          <w:szCs w:val="24"/>
          <w:lang w:val="el-GR"/>
        </w:rPr>
      </w:pPr>
    </w:p>
    <w:p w:rsidR="00866429" w:rsidRPr="00AF0EF1" w:rsidRDefault="00866429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Βλασίδου</w:t>
      </w:r>
      <w:proofErr w:type="spellEnd"/>
      <w:r w:rsidRPr="00AF0EF1">
        <w:rPr>
          <w:sz w:val="24"/>
          <w:szCs w:val="24"/>
          <w:lang w:val="el-GR"/>
        </w:rPr>
        <w:t xml:space="preserve"> Δ. Ι., </w:t>
      </w:r>
      <w:proofErr w:type="spellStart"/>
      <w:r w:rsidRPr="00AF0EF1">
        <w:rPr>
          <w:sz w:val="24"/>
          <w:szCs w:val="24"/>
          <w:lang w:val="el-GR"/>
        </w:rPr>
        <w:t>Ζακόπουλος</w:t>
      </w:r>
      <w:proofErr w:type="spellEnd"/>
      <w:r w:rsidRPr="00AF0EF1">
        <w:rPr>
          <w:sz w:val="24"/>
          <w:szCs w:val="24"/>
          <w:lang w:val="el-GR"/>
        </w:rPr>
        <w:t xml:space="preserve"> Ι., Μαργαρίτη Π. Φ., Παπατζέλου Ι., Φάκας Γ.,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>, Ιωαννίδης Ε.</w:t>
      </w:r>
      <w:r w:rsidRPr="00AF0EF1">
        <w:rPr>
          <w:sz w:val="24"/>
          <w:szCs w:val="24"/>
          <w:lang w:val="el-GR"/>
        </w:rPr>
        <w:br/>
      </w:r>
      <w:r w:rsidRPr="00AF0EF1">
        <w:rPr>
          <w:sz w:val="24"/>
          <w:szCs w:val="24"/>
        </w:rPr>
        <w:t>E</w:t>
      </w:r>
      <w:proofErr w:type="spellStart"/>
      <w:r w:rsidRPr="00AF0EF1">
        <w:rPr>
          <w:sz w:val="24"/>
          <w:szCs w:val="24"/>
          <w:lang w:val="el-GR"/>
        </w:rPr>
        <w:t>πίδραση</w:t>
      </w:r>
      <w:proofErr w:type="spellEnd"/>
      <w:r w:rsidRPr="00AF0EF1">
        <w:rPr>
          <w:sz w:val="24"/>
          <w:szCs w:val="24"/>
          <w:lang w:val="el-GR"/>
        </w:rPr>
        <w:t xml:space="preserve"> των </w:t>
      </w:r>
      <w:r w:rsidRPr="00AF0EF1">
        <w:rPr>
          <w:sz w:val="24"/>
          <w:szCs w:val="24"/>
        </w:rPr>
        <w:t>LHRH</w:t>
      </w:r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αναλόγων</w:t>
      </w:r>
      <w:proofErr w:type="spellEnd"/>
      <w:r w:rsidRPr="00AF0EF1">
        <w:rPr>
          <w:sz w:val="24"/>
          <w:szCs w:val="24"/>
          <w:lang w:val="el-GR"/>
        </w:rPr>
        <w:t xml:space="preserve"> στις μεταβολικές διαταραχές (μεταβολικό σύνδρομο) σε ασθενείς </w:t>
      </w:r>
      <w:proofErr w:type="gramStart"/>
      <w:r w:rsidRPr="00AF0EF1">
        <w:rPr>
          <w:sz w:val="24"/>
          <w:szCs w:val="24"/>
          <w:lang w:val="el-GR"/>
        </w:rPr>
        <w:t xml:space="preserve">με  </w:t>
      </w:r>
      <w:proofErr w:type="spellStart"/>
      <w:r w:rsidRPr="00AF0EF1">
        <w:rPr>
          <w:sz w:val="24"/>
          <w:szCs w:val="24"/>
        </w:rPr>
        <w:t>CaP</w:t>
      </w:r>
      <w:proofErr w:type="spellEnd"/>
      <w:proofErr w:type="gramEnd"/>
      <w:r w:rsidRPr="00AF0EF1">
        <w:rPr>
          <w:sz w:val="24"/>
          <w:szCs w:val="24"/>
          <w:lang w:val="el-GR"/>
        </w:rPr>
        <w:br/>
      </w:r>
      <w:r w:rsidR="00483143" w:rsidRPr="00AF0EF1">
        <w:rPr>
          <w:sz w:val="24"/>
          <w:szCs w:val="24"/>
          <w:lang w:val="el-GR"/>
        </w:rPr>
        <w:t>21</w:t>
      </w:r>
      <w:r w:rsidR="00483143" w:rsidRPr="00AF0EF1">
        <w:rPr>
          <w:sz w:val="24"/>
          <w:szCs w:val="24"/>
          <w:vertAlign w:val="superscript"/>
          <w:lang w:val="el-GR"/>
        </w:rPr>
        <w:t>ο</w:t>
      </w:r>
      <w:r w:rsidR="00F6636F" w:rsidRPr="00AF0EF1">
        <w:rPr>
          <w:sz w:val="24"/>
          <w:szCs w:val="24"/>
          <w:lang w:val="el-GR"/>
        </w:rPr>
        <w:t>Επιστημονικό Συνέδριο Φοιτητών Ιατρικής Ελλάδος (</w:t>
      </w:r>
      <w:r w:rsidR="00483143" w:rsidRPr="00AF0EF1">
        <w:rPr>
          <w:sz w:val="24"/>
          <w:szCs w:val="24"/>
          <w:lang w:val="el-GR"/>
        </w:rPr>
        <w:t>ΕΣΦΙΕ</w:t>
      </w:r>
      <w:r w:rsidR="00F6636F" w:rsidRPr="00AF0EF1">
        <w:rPr>
          <w:sz w:val="24"/>
          <w:szCs w:val="24"/>
          <w:lang w:val="el-GR"/>
        </w:rPr>
        <w:t>)</w:t>
      </w:r>
      <w:r w:rsidR="00483143" w:rsidRPr="00AF0EF1">
        <w:rPr>
          <w:sz w:val="24"/>
          <w:szCs w:val="24"/>
          <w:lang w:val="el-GR"/>
        </w:rPr>
        <w:t>&amp;</w:t>
      </w:r>
      <w:r w:rsidR="00F6636F" w:rsidRPr="00AF0EF1">
        <w:rPr>
          <w:sz w:val="24"/>
          <w:szCs w:val="24"/>
          <w:lang w:val="el-GR"/>
        </w:rPr>
        <w:t xml:space="preserve"> 9</w:t>
      </w:r>
      <w:r w:rsidR="00F6636F" w:rsidRPr="00AF0EF1">
        <w:rPr>
          <w:sz w:val="24"/>
          <w:szCs w:val="24"/>
          <w:vertAlign w:val="superscript"/>
          <w:lang w:val="el-GR"/>
        </w:rPr>
        <w:t>ο</w:t>
      </w:r>
      <w:r w:rsidR="00F6636F" w:rsidRPr="00AF0EF1">
        <w:rPr>
          <w:sz w:val="24"/>
          <w:szCs w:val="24"/>
          <w:lang w:val="el-GR"/>
        </w:rPr>
        <w:t xml:space="preserve"> Διεθνές </w:t>
      </w:r>
      <w:r w:rsidR="00F6636F" w:rsidRPr="00AF0EF1">
        <w:rPr>
          <w:sz w:val="24"/>
          <w:szCs w:val="24"/>
        </w:rPr>
        <w:t>Forum</w:t>
      </w:r>
      <w:r w:rsidR="00F6636F" w:rsidRPr="00AF0EF1">
        <w:rPr>
          <w:sz w:val="24"/>
          <w:szCs w:val="24"/>
          <w:lang w:val="el-GR"/>
        </w:rPr>
        <w:t xml:space="preserve"> Φοιτητών Ιατρικής &amp; Νέων Ιατρών Ελλάδας, Αθήνα, 15-17 </w:t>
      </w:r>
      <w:proofErr w:type="spellStart"/>
      <w:r w:rsidR="00F6636F" w:rsidRPr="00AF0EF1">
        <w:rPr>
          <w:sz w:val="24"/>
          <w:szCs w:val="24"/>
          <w:lang w:val="el-GR"/>
        </w:rPr>
        <w:t>Μαϊου</w:t>
      </w:r>
      <w:proofErr w:type="spellEnd"/>
      <w:r w:rsidR="00F6636F" w:rsidRPr="00AF0EF1">
        <w:rPr>
          <w:sz w:val="24"/>
          <w:szCs w:val="24"/>
          <w:lang w:val="el-GR"/>
        </w:rPr>
        <w:t xml:space="preserve"> 2015</w:t>
      </w:r>
    </w:p>
    <w:p w:rsidR="00866429" w:rsidRPr="00AF0EF1" w:rsidRDefault="00866429" w:rsidP="00866429">
      <w:pPr>
        <w:ind w:left="283"/>
        <w:rPr>
          <w:sz w:val="24"/>
          <w:szCs w:val="24"/>
          <w:lang w:val="el-GR"/>
        </w:rPr>
      </w:pPr>
    </w:p>
    <w:p w:rsidR="00866429" w:rsidRPr="00AF0EF1" w:rsidRDefault="00866429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Γρένδα</w:t>
      </w:r>
      <w:proofErr w:type="spellEnd"/>
      <w:r w:rsidRPr="00AF0EF1">
        <w:rPr>
          <w:sz w:val="24"/>
          <w:szCs w:val="24"/>
          <w:lang w:val="el-GR"/>
        </w:rPr>
        <w:t xml:space="preserve"> Γ., </w:t>
      </w:r>
      <w:proofErr w:type="spellStart"/>
      <w:r w:rsidRPr="00AF0EF1">
        <w:rPr>
          <w:sz w:val="24"/>
          <w:szCs w:val="24"/>
          <w:lang w:val="el-GR"/>
        </w:rPr>
        <w:t>Τσιώνης</w:t>
      </w:r>
      <w:proofErr w:type="spellEnd"/>
      <w:r w:rsidRPr="00AF0EF1">
        <w:rPr>
          <w:sz w:val="24"/>
          <w:szCs w:val="24"/>
          <w:lang w:val="el-GR"/>
        </w:rPr>
        <w:t xml:space="preserve"> Α., Φραγκούλης Σ., Τρύφωνος Κ., </w:t>
      </w:r>
      <w:r w:rsidRPr="00AF0EF1">
        <w:rPr>
          <w:sz w:val="24"/>
          <w:szCs w:val="24"/>
          <w:u w:val="single"/>
          <w:lang w:val="el-GR"/>
        </w:rPr>
        <w:t>Μωυσίδης Κ.,</w:t>
      </w:r>
      <w:r w:rsidRPr="00AF0EF1">
        <w:rPr>
          <w:sz w:val="24"/>
          <w:szCs w:val="24"/>
          <w:lang w:val="el-GR"/>
        </w:rPr>
        <w:t xml:space="preserve"> Ιωαννίδης Ε.</w:t>
      </w:r>
      <w:r w:rsidRPr="00AF0EF1">
        <w:rPr>
          <w:sz w:val="24"/>
          <w:szCs w:val="24"/>
          <w:lang w:val="el-GR"/>
        </w:rPr>
        <w:br/>
        <w:t>Ερευνητικό πρωτόκολλο σχετικά με την ενημέρωση των πολιτών για την επίδραση του καπνίσματος στην εμφάνιση καρκίνου της ουροδόχου κύστης</w:t>
      </w:r>
      <w:r w:rsidR="008F5FA3" w:rsidRPr="00AF0EF1">
        <w:rPr>
          <w:sz w:val="24"/>
          <w:szCs w:val="24"/>
          <w:lang w:val="el-GR"/>
        </w:rPr>
        <w:t>.</w:t>
      </w:r>
      <w:r w:rsidRPr="00AF0EF1">
        <w:rPr>
          <w:sz w:val="24"/>
          <w:szCs w:val="24"/>
          <w:lang w:val="el-GR"/>
        </w:rPr>
        <w:br/>
        <w:t>21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(ΕΣΦΙΕ) &amp; 9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Αθήνα, 15-17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2015</w:t>
      </w:r>
    </w:p>
    <w:p w:rsidR="00866429" w:rsidRPr="00AF0EF1" w:rsidRDefault="00866429" w:rsidP="00866429">
      <w:pPr>
        <w:ind w:left="283"/>
        <w:rPr>
          <w:sz w:val="24"/>
          <w:szCs w:val="24"/>
          <w:lang w:val="el-GR"/>
        </w:rPr>
      </w:pPr>
    </w:p>
    <w:p w:rsidR="00866429" w:rsidRPr="00AF0EF1" w:rsidRDefault="00866429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proofErr w:type="spellStart"/>
      <w:r w:rsidRPr="00AF0EF1">
        <w:rPr>
          <w:sz w:val="24"/>
          <w:szCs w:val="24"/>
          <w:lang w:val="el-GR"/>
        </w:rPr>
        <w:t>Γρένδα</w:t>
      </w:r>
      <w:proofErr w:type="spellEnd"/>
      <w:r w:rsidRPr="00AF0EF1">
        <w:rPr>
          <w:sz w:val="24"/>
          <w:szCs w:val="24"/>
          <w:lang w:val="el-GR"/>
        </w:rPr>
        <w:t xml:space="preserve"> Γ., </w:t>
      </w:r>
      <w:proofErr w:type="spellStart"/>
      <w:r w:rsidRPr="00AF0EF1">
        <w:rPr>
          <w:sz w:val="24"/>
          <w:szCs w:val="24"/>
          <w:lang w:val="el-GR"/>
        </w:rPr>
        <w:t>Τσιώνης</w:t>
      </w:r>
      <w:proofErr w:type="spellEnd"/>
      <w:r w:rsidRPr="00AF0EF1">
        <w:rPr>
          <w:sz w:val="24"/>
          <w:szCs w:val="24"/>
          <w:lang w:val="el-GR"/>
        </w:rPr>
        <w:t xml:space="preserve"> Α., Φραγκούλης Σ., Τρύφωνος Κ., </w:t>
      </w:r>
      <w:r w:rsidRPr="00AF0EF1">
        <w:rPr>
          <w:sz w:val="24"/>
          <w:szCs w:val="24"/>
          <w:u w:val="single"/>
          <w:lang w:val="el-GR"/>
        </w:rPr>
        <w:t>Μωυσίδης Κ.,</w:t>
      </w:r>
      <w:r w:rsidRPr="00AF0EF1">
        <w:rPr>
          <w:sz w:val="24"/>
          <w:szCs w:val="24"/>
          <w:lang w:val="el-GR"/>
        </w:rPr>
        <w:t xml:space="preserve"> Ιωαννίδης Ε.</w:t>
      </w:r>
      <w:r w:rsidRPr="00AF0EF1">
        <w:rPr>
          <w:sz w:val="24"/>
          <w:szCs w:val="24"/>
          <w:lang w:val="el-GR"/>
        </w:rPr>
        <w:br/>
        <w:t>Ερευνητικό πρωτόκολλο σχετικά με την ενημέρωση των πολιτών για τους επιβαρυντικούς και ευεργετικούς παράγοντες που επιδρούν στη στυτική λειτουργία</w:t>
      </w:r>
      <w:r w:rsidR="008F5FA3" w:rsidRPr="00AF0EF1">
        <w:rPr>
          <w:sz w:val="24"/>
          <w:szCs w:val="24"/>
          <w:lang w:val="el-GR"/>
        </w:rPr>
        <w:t>.</w:t>
      </w:r>
      <w:r w:rsidRPr="00AF0EF1">
        <w:rPr>
          <w:sz w:val="24"/>
          <w:szCs w:val="24"/>
          <w:lang w:val="el-GR"/>
        </w:rPr>
        <w:br/>
        <w:t>21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(ΕΣΦΙΕ) &amp; 9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Αθήνα, 15-17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2015</w:t>
      </w:r>
    </w:p>
    <w:p w:rsidR="00B036E5" w:rsidRPr="00AF0EF1" w:rsidRDefault="00B036E5" w:rsidP="00B036E5">
      <w:pPr>
        <w:pStyle w:val="af2"/>
        <w:rPr>
          <w:szCs w:val="24"/>
        </w:rPr>
      </w:pPr>
    </w:p>
    <w:p w:rsidR="00B036E5" w:rsidRPr="00AF0EF1" w:rsidRDefault="00B036E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Κ. Σιδηροπούλου, Κ. Λέκκα, Δ. Παππά, Ν. </w:t>
      </w:r>
      <w:proofErr w:type="spellStart"/>
      <w:r w:rsidRPr="00AF0EF1">
        <w:rPr>
          <w:sz w:val="24"/>
          <w:szCs w:val="24"/>
          <w:lang w:val="el-GR"/>
        </w:rPr>
        <w:t>Σαριανίδου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</w:p>
    <w:p w:rsidR="00B036E5" w:rsidRPr="00AF0EF1" w:rsidRDefault="00763733" w:rsidP="00B036E5">
      <w:p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     </w:t>
      </w:r>
      <w:r w:rsidR="00B036E5" w:rsidRPr="00AF0EF1">
        <w:rPr>
          <w:sz w:val="24"/>
          <w:szCs w:val="24"/>
          <w:lang w:val="el-GR"/>
        </w:rPr>
        <w:t xml:space="preserve">Συσχέτιση του σακχαρώδους διαβήτη με συμπτώματα από το κατώτερο    </w:t>
      </w:r>
    </w:p>
    <w:p w:rsidR="00B036E5" w:rsidRPr="00AF0EF1" w:rsidRDefault="00B036E5" w:rsidP="00B036E5">
      <w:p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     ουροποιητικό σύστημα.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  </w:t>
      </w:r>
    </w:p>
    <w:p w:rsidR="00B036E5" w:rsidRPr="00AF0EF1" w:rsidRDefault="00B036E5" w:rsidP="00B036E5">
      <w:p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     (ΕΣΦΙΕ) &amp; 10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Πάτρα,      </w:t>
      </w:r>
    </w:p>
    <w:p w:rsidR="00B036E5" w:rsidRPr="00AF0EF1" w:rsidRDefault="00B036E5" w:rsidP="00B036E5">
      <w:p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     13-15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2016</w:t>
      </w:r>
    </w:p>
    <w:p w:rsidR="00B036E5" w:rsidRPr="00AF0EF1" w:rsidRDefault="00B036E5" w:rsidP="00B036E5">
      <w:pPr>
        <w:rPr>
          <w:sz w:val="24"/>
          <w:szCs w:val="24"/>
          <w:lang w:val="el-GR"/>
        </w:rPr>
      </w:pPr>
    </w:p>
    <w:p w:rsidR="00B036E5" w:rsidRPr="00AF0EF1" w:rsidRDefault="00B036E5" w:rsidP="00B036E5">
      <w:pPr>
        <w:rPr>
          <w:sz w:val="24"/>
          <w:szCs w:val="24"/>
          <w:lang w:val="el-GR"/>
        </w:rPr>
      </w:pPr>
    </w:p>
    <w:p w:rsidR="00B036E5" w:rsidRPr="00AF0EF1" w:rsidRDefault="00B036E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Κοσμά Α, </w:t>
      </w:r>
      <w:proofErr w:type="spellStart"/>
      <w:r w:rsidRPr="00AF0EF1">
        <w:rPr>
          <w:sz w:val="24"/>
          <w:szCs w:val="24"/>
          <w:lang w:val="el-GR"/>
        </w:rPr>
        <w:t>Κοτζαμάνη</w:t>
      </w:r>
      <w:proofErr w:type="spellEnd"/>
      <w:r w:rsidRPr="00AF0EF1">
        <w:rPr>
          <w:sz w:val="24"/>
          <w:szCs w:val="24"/>
          <w:lang w:val="el-GR"/>
        </w:rPr>
        <w:t xml:space="preserve"> Μ, Ι. </w:t>
      </w:r>
      <w:proofErr w:type="spellStart"/>
      <w:r w:rsidRPr="00AF0EF1">
        <w:rPr>
          <w:sz w:val="24"/>
          <w:szCs w:val="24"/>
          <w:lang w:val="el-GR"/>
        </w:rPr>
        <w:t>Κουντούρη</w:t>
      </w:r>
      <w:proofErr w:type="spellEnd"/>
      <w:r w:rsidRPr="00AF0EF1">
        <w:rPr>
          <w:sz w:val="24"/>
          <w:szCs w:val="24"/>
          <w:lang w:val="el-GR"/>
        </w:rPr>
        <w:t xml:space="preserve">, Χ. </w:t>
      </w:r>
      <w:proofErr w:type="spellStart"/>
      <w:r w:rsidRPr="00AF0EF1">
        <w:rPr>
          <w:sz w:val="24"/>
          <w:szCs w:val="24"/>
          <w:lang w:val="el-GR"/>
        </w:rPr>
        <w:t>Μάντσιου</w:t>
      </w:r>
      <w:proofErr w:type="spellEnd"/>
      <w:r w:rsidRPr="00AF0EF1">
        <w:rPr>
          <w:sz w:val="24"/>
          <w:szCs w:val="24"/>
          <w:lang w:val="el-GR"/>
        </w:rPr>
        <w:t xml:space="preserve">, Α. Παπατζέλος, Ε. </w:t>
      </w:r>
      <w:proofErr w:type="spellStart"/>
      <w:r w:rsidRPr="00AF0EF1">
        <w:rPr>
          <w:sz w:val="24"/>
          <w:szCs w:val="24"/>
          <w:lang w:val="el-GR"/>
        </w:rPr>
        <w:t>Τζιτζή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Μ. </w:t>
      </w:r>
      <w:proofErr w:type="spellStart"/>
      <w:r w:rsidRPr="00AF0EF1">
        <w:rPr>
          <w:sz w:val="24"/>
          <w:szCs w:val="24"/>
          <w:lang w:val="el-GR"/>
        </w:rPr>
        <w:t>Ποτούπνης</w:t>
      </w:r>
      <w:proofErr w:type="spellEnd"/>
      <w:r w:rsidRPr="00AF0EF1">
        <w:rPr>
          <w:sz w:val="24"/>
          <w:szCs w:val="24"/>
          <w:lang w:val="el-GR"/>
        </w:rPr>
        <w:t xml:space="preserve"> </w:t>
      </w:r>
    </w:p>
    <w:p w:rsidR="00B036E5" w:rsidRPr="00AF0EF1" w:rsidRDefault="00B036E5" w:rsidP="00B036E5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Η διερεύνηση της σχέσης μεταξύ της λήψης φαρμακευτικής αγωγής για οστεοπόρωση σε </w:t>
      </w:r>
      <w:proofErr w:type="spellStart"/>
      <w:r w:rsidRPr="00AF0EF1">
        <w:rPr>
          <w:sz w:val="24"/>
          <w:szCs w:val="24"/>
          <w:lang w:val="el-GR"/>
        </w:rPr>
        <w:t>μετεμμηνοπαυσιακές</w:t>
      </w:r>
      <w:proofErr w:type="spellEnd"/>
      <w:r w:rsidRPr="00AF0EF1">
        <w:rPr>
          <w:sz w:val="24"/>
          <w:szCs w:val="24"/>
          <w:lang w:val="el-GR"/>
        </w:rPr>
        <w:t xml:space="preserve"> γυναίκες και της εμφάνισης κολικού των νεφρών. 22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Επιστημονικό Συνέδριο Φοιτητών Ιατρικής Ελλάδος (ΕΣΦΙΕ) &amp; 10</w:t>
      </w:r>
      <w:r w:rsidRPr="00AF0EF1">
        <w:rPr>
          <w:sz w:val="24"/>
          <w:szCs w:val="24"/>
          <w:vertAlign w:val="superscript"/>
          <w:lang w:val="el-GR"/>
        </w:rPr>
        <w:t>ο</w:t>
      </w:r>
      <w:r w:rsidRPr="00AF0EF1">
        <w:rPr>
          <w:sz w:val="24"/>
          <w:szCs w:val="24"/>
          <w:lang w:val="el-GR"/>
        </w:rPr>
        <w:t xml:space="preserve"> Διεθνές </w:t>
      </w:r>
      <w:r w:rsidRPr="00AF0EF1">
        <w:rPr>
          <w:sz w:val="24"/>
          <w:szCs w:val="24"/>
        </w:rPr>
        <w:t>Forum</w:t>
      </w:r>
      <w:r w:rsidRPr="00AF0EF1">
        <w:rPr>
          <w:sz w:val="24"/>
          <w:szCs w:val="24"/>
          <w:lang w:val="el-GR"/>
        </w:rPr>
        <w:t xml:space="preserve"> Φοιτητών Ιατρικής &amp; Νέων Ιατρών Ελλάδας, Πάτρα, 13-15 </w:t>
      </w:r>
      <w:proofErr w:type="spellStart"/>
      <w:r w:rsidRPr="00AF0EF1">
        <w:rPr>
          <w:sz w:val="24"/>
          <w:szCs w:val="24"/>
          <w:lang w:val="el-GR"/>
        </w:rPr>
        <w:t>Μαϊου</w:t>
      </w:r>
      <w:proofErr w:type="spellEnd"/>
      <w:r w:rsidRPr="00AF0EF1">
        <w:rPr>
          <w:sz w:val="24"/>
          <w:szCs w:val="24"/>
          <w:lang w:val="el-GR"/>
        </w:rPr>
        <w:t xml:space="preserve"> 2016</w:t>
      </w:r>
    </w:p>
    <w:p w:rsidR="00611675" w:rsidRPr="00AF0EF1" w:rsidRDefault="00611675" w:rsidP="002D1FA8">
      <w:pPr>
        <w:ind w:left="283"/>
        <w:rPr>
          <w:sz w:val="24"/>
          <w:szCs w:val="24"/>
          <w:lang w:val="el-GR"/>
        </w:rPr>
      </w:pPr>
    </w:p>
    <w:p w:rsidR="00611675" w:rsidRPr="00AF0EF1" w:rsidRDefault="008F5FA3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Ι. </w:t>
      </w:r>
      <w:proofErr w:type="spellStart"/>
      <w:r w:rsidRPr="00AF0EF1">
        <w:rPr>
          <w:sz w:val="24"/>
          <w:szCs w:val="24"/>
          <w:lang w:val="el-GR"/>
        </w:rPr>
        <w:t>Ζακόπουλος</w:t>
      </w:r>
      <w:proofErr w:type="spellEnd"/>
      <w:r w:rsidRPr="00AF0EF1">
        <w:rPr>
          <w:sz w:val="24"/>
          <w:szCs w:val="24"/>
          <w:lang w:val="el-GR"/>
        </w:rPr>
        <w:t xml:space="preserve">, Θ. </w:t>
      </w:r>
      <w:proofErr w:type="spellStart"/>
      <w:r w:rsidRPr="00AF0EF1">
        <w:rPr>
          <w:sz w:val="24"/>
          <w:szCs w:val="24"/>
          <w:lang w:val="el-GR"/>
        </w:rPr>
        <w:t>Τοντικίδης</w:t>
      </w:r>
      <w:proofErr w:type="spellEnd"/>
      <w:r w:rsidRPr="00AF0EF1">
        <w:rPr>
          <w:sz w:val="24"/>
          <w:szCs w:val="24"/>
          <w:lang w:val="el-GR"/>
        </w:rPr>
        <w:t>, Σ. Καζαντζίδης</w:t>
      </w:r>
      <w:r w:rsidR="00611675" w:rsidRPr="00AF0EF1">
        <w:rPr>
          <w:sz w:val="24"/>
          <w:szCs w:val="24"/>
          <w:lang w:val="el-GR"/>
        </w:rPr>
        <w:t xml:space="preserve">, </w:t>
      </w:r>
      <w:r w:rsidR="00611675"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Γ. Φάκας,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</w:p>
    <w:p w:rsidR="00611675" w:rsidRPr="00AF0EF1" w:rsidRDefault="00611675" w:rsidP="00611675">
      <w:pPr>
        <w:ind w:left="283"/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lastRenderedPageBreak/>
        <w:t xml:space="preserve">Έλεγχος της επίδρασης των LHRH </w:t>
      </w:r>
      <w:proofErr w:type="spellStart"/>
      <w:r w:rsidRPr="00AF0EF1">
        <w:rPr>
          <w:sz w:val="24"/>
          <w:szCs w:val="24"/>
          <w:lang w:val="el-GR"/>
        </w:rPr>
        <w:t>αναλόγων</w:t>
      </w:r>
      <w:proofErr w:type="spellEnd"/>
      <w:r w:rsidRPr="00AF0EF1">
        <w:rPr>
          <w:sz w:val="24"/>
          <w:szCs w:val="24"/>
          <w:lang w:val="el-GR"/>
        </w:rPr>
        <w:t xml:space="preserve"> (αγωνιστών και ανταγωνιστών) στις μεταβολικές διαταραχές (μεταβολικό σύνδρομο) σε ασθενείς με μετασ</w:t>
      </w:r>
      <w:r w:rsidR="008F5FA3" w:rsidRPr="00AF0EF1">
        <w:rPr>
          <w:sz w:val="24"/>
          <w:szCs w:val="24"/>
          <w:lang w:val="el-GR"/>
        </w:rPr>
        <w:t xml:space="preserve">τατικό </w:t>
      </w:r>
      <w:proofErr w:type="spellStart"/>
      <w:r w:rsidR="008F5FA3" w:rsidRPr="00AF0EF1">
        <w:rPr>
          <w:sz w:val="24"/>
          <w:szCs w:val="24"/>
          <w:lang w:val="el-GR"/>
        </w:rPr>
        <w:t>Ca</w:t>
      </w:r>
      <w:proofErr w:type="spellEnd"/>
      <w:r w:rsidR="008F5FA3" w:rsidRPr="00AF0EF1">
        <w:rPr>
          <w:sz w:val="24"/>
          <w:szCs w:val="24"/>
          <w:lang w:val="el-GR"/>
        </w:rPr>
        <w:t xml:space="preserve"> προστάτη υπό θεραπεία.</w:t>
      </w:r>
      <w:r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Pr="00AF0EF1">
        <w:rPr>
          <w:sz w:val="24"/>
          <w:szCs w:val="24"/>
          <w:lang w:val="el-GR"/>
        </w:rPr>
        <w:br/>
      </w:r>
    </w:p>
    <w:p w:rsidR="00611675" w:rsidRPr="00AF0EF1" w:rsidRDefault="00611675" w:rsidP="00611675">
      <w:pPr>
        <w:ind w:left="283"/>
        <w:rPr>
          <w:sz w:val="24"/>
          <w:szCs w:val="24"/>
          <w:lang w:val="el-GR"/>
        </w:rPr>
      </w:pPr>
    </w:p>
    <w:p w:rsidR="00611675" w:rsidRPr="00AF0EF1" w:rsidRDefault="0061167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Κ.Β. </w:t>
      </w:r>
      <w:proofErr w:type="spellStart"/>
      <w:r w:rsidRPr="00AF0EF1">
        <w:rPr>
          <w:sz w:val="24"/>
          <w:szCs w:val="24"/>
          <w:lang w:val="el-GR"/>
        </w:rPr>
        <w:t>Μυτιλέκας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Γ. Τριανταφυλλίδης, Ι. </w:t>
      </w:r>
      <w:proofErr w:type="spellStart"/>
      <w:r w:rsidRPr="00AF0EF1">
        <w:rPr>
          <w:sz w:val="24"/>
          <w:szCs w:val="24"/>
          <w:lang w:val="el-GR"/>
        </w:rPr>
        <w:t>Μπουτζιώνα</w:t>
      </w:r>
      <w:proofErr w:type="spellEnd"/>
      <w:r w:rsidRPr="00AF0EF1">
        <w:rPr>
          <w:sz w:val="24"/>
          <w:szCs w:val="24"/>
          <w:lang w:val="el-GR"/>
        </w:rPr>
        <w:t xml:space="preserve">, Ι. Αποστολίδης,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="008F5FA3" w:rsidRPr="00AF0EF1">
        <w:rPr>
          <w:sz w:val="24"/>
          <w:szCs w:val="24"/>
          <w:lang w:val="el-GR"/>
        </w:rPr>
        <w:t xml:space="preserve">, Κ. </w:t>
      </w:r>
      <w:proofErr w:type="spellStart"/>
      <w:r w:rsidR="008F5FA3" w:rsidRPr="00AF0EF1">
        <w:rPr>
          <w:sz w:val="24"/>
          <w:szCs w:val="24"/>
          <w:lang w:val="el-GR"/>
        </w:rPr>
        <w:t>Χατζημ</w:t>
      </w:r>
      <w:r w:rsidRPr="00AF0EF1">
        <w:rPr>
          <w:sz w:val="24"/>
          <w:szCs w:val="24"/>
          <w:lang w:val="el-GR"/>
        </w:rPr>
        <w:t>ουρατίδης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r w:rsidRPr="00AF0EF1">
        <w:rPr>
          <w:sz w:val="24"/>
          <w:szCs w:val="24"/>
          <w:lang w:val="el-GR"/>
        </w:rPr>
        <w:br/>
        <w:t>Όρια ελάχιστης τιμής πυκνότητας PSA (PSA-</w:t>
      </w:r>
      <w:proofErr w:type="spellStart"/>
      <w:r w:rsidRPr="00AF0EF1">
        <w:rPr>
          <w:sz w:val="24"/>
          <w:szCs w:val="24"/>
          <w:lang w:val="el-GR"/>
        </w:rPr>
        <w:t>density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cut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off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values</w:t>
      </w:r>
      <w:proofErr w:type="spellEnd"/>
      <w:r w:rsidRPr="00AF0EF1">
        <w:rPr>
          <w:sz w:val="24"/>
          <w:szCs w:val="24"/>
          <w:lang w:val="el-GR"/>
        </w:rPr>
        <w:t xml:space="preserve">) τροποποιημένα σε σχέση με την ηλικία. Μπορεί δίχως κόστος να μειωθεί τόσο η </w:t>
      </w:r>
      <w:proofErr w:type="spellStart"/>
      <w:r w:rsidRPr="00AF0EF1">
        <w:rPr>
          <w:sz w:val="24"/>
          <w:szCs w:val="24"/>
          <w:lang w:val="el-GR"/>
        </w:rPr>
        <w:t>υποδιάγνωση</w:t>
      </w:r>
      <w:proofErr w:type="spellEnd"/>
      <w:r w:rsidRPr="00AF0EF1">
        <w:rPr>
          <w:sz w:val="24"/>
          <w:szCs w:val="24"/>
          <w:lang w:val="el-GR"/>
        </w:rPr>
        <w:t xml:space="preserve"> και η </w:t>
      </w:r>
      <w:proofErr w:type="spellStart"/>
      <w:r w:rsidRPr="00AF0EF1">
        <w:rPr>
          <w:sz w:val="24"/>
          <w:szCs w:val="24"/>
          <w:lang w:val="el-GR"/>
        </w:rPr>
        <w:t>υπερδιάγνωση</w:t>
      </w:r>
      <w:proofErr w:type="spellEnd"/>
      <w:r w:rsidRPr="00AF0EF1">
        <w:rPr>
          <w:sz w:val="24"/>
          <w:szCs w:val="24"/>
          <w:lang w:val="el-GR"/>
        </w:rPr>
        <w:t xml:space="preserve"> του καρκίνου του προστάτη (</w:t>
      </w:r>
      <w:proofErr w:type="spellStart"/>
      <w:r w:rsidRPr="00AF0EF1">
        <w:rPr>
          <w:sz w:val="24"/>
          <w:szCs w:val="24"/>
          <w:lang w:val="el-GR"/>
        </w:rPr>
        <w:t>PCa</w:t>
      </w:r>
      <w:proofErr w:type="spellEnd"/>
      <w:r w:rsidRPr="00AF0EF1">
        <w:rPr>
          <w:sz w:val="24"/>
          <w:szCs w:val="24"/>
          <w:lang w:val="el-GR"/>
        </w:rPr>
        <w:t>) όσο και οι αρνητικές β</w:t>
      </w:r>
      <w:r w:rsidR="008F5FA3" w:rsidRPr="00AF0EF1">
        <w:rPr>
          <w:sz w:val="24"/>
          <w:szCs w:val="24"/>
          <w:lang w:val="el-GR"/>
        </w:rPr>
        <w:t>ιοψίες του προστάτη;.</w:t>
      </w:r>
      <w:r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Pr="00AF0EF1">
        <w:rPr>
          <w:sz w:val="24"/>
          <w:szCs w:val="24"/>
          <w:lang w:val="el-GR"/>
        </w:rPr>
        <w:br/>
      </w:r>
      <w:r w:rsidRPr="00AF0EF1">
        <w:rPr>
          <w:sz w:val="24"/>
          <w:szCs w:val="24"/>
          <w:lang w:val="el-GR"/>
        </w:rPr>
        <w:br/>
      </w:r>
    </w:p>
    <w:p w:rsidR="00611675" w:rsidRPr="00AF0EF1" w:rsidRDefault="00856137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Ε. Πασχαλίδου, Β. Καλύβας,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proofErr w:type="spellStart"/>
      <w:r w:rsidRPr="00AF0EF1">
        <w:rPr>
          <w:sz w:val="24"/>
          <w:szCs w:val="24"/>
          <w:lang w:val="el-GR"/>
        </w:rPr>
        <w:t>Αικ</w:t>
      </w:r>
      <w:proofErr w:type="spellEnd"/>
      <w:r w:rsidRPr="00AF0EF1">
        <w:rPr>
          <w:sz w:val="24"/>
          <w:szCs w:val="24"/>
          <w:lang w:val="el-GR"/>
        </w:rPr>
        <w:t xml:space="preserve">. Λέκκα,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="00611675" w:rsidRPr="00AF0EF1">
        <w:rPr>
          <w:sz w:val="24"/>
          <w:szCs w:val="24"/>
          <w:u w:val="single"/>
          <w:lang w:val="el-GR"/>
        </w:rPr>
        <w:br/>
      </w:r>
      <w:r w:rsidR="00611675" w:rsidRPr="00AF0EF1">
        <w:rPr>
          <w:sz w:val="24"/>
          <w:szCs w:val="24"/>
          <w:lang w:val="el-GR"/>
        </w:rPr>
        <w:t>Συσχέτιση του σακχαρώδους διαβήτη με συμπτώματα από το κατώτερο ουροποιητικό σύστ</w:t>
      </w:r>
      <w:r w:rsidRPr="00AF0EF1">
        <w:rPr>
          <w:sz w:val="24"/>
          <w:szCs w:val="24"/>
          <w:lang w:val="el-GR"/>
        </w:rPr>
        <w:t>ημα.</w:t>
      </w:r>
      <w:r w:rsidR="00611675"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="00611675" w:rsidRPr="00AF0EF1">
        <w:rPr>
          <w:sz w:val="24"/>
          <w:szCs w:val="24"/>
          <w:lang w:val="el-GR"/>
        </w:rPr>
        <w:br/>
      </w:r>
    </w:p>
    <w:p w:rsidR="00611675" w:rsidRPr="00AF0EF1" w:rsidRDefault="00611675" w:rsidP="00611675">
      <w:pPr>
        <w:ind w:left="283"/>
        <w:rPr>
          <w:sz w:val="24"/>
          <w:szCs w:val="24"/>
          <w:lang w:val="el-GR"/>
        </w:rPr>
      </w:pPr>
    </w:p>
    <w:p w:rsidR="00611675" w:rsidRPr="00AF0EF1" w:rsidRDefault="00856137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Γ. </w:t>
      </w:r>
      <w:proofErr w:type="spellStart"/>
      <w:r w:rsidRPr="00AF0EF1">
        <w:rPr>
          <w:sz w:val="24"/>
          <w:szCs w:val="24"/>
          <w:lang w:val="el-GR"/>
        </w:rPr>
        <w:t>Γρένδα</w:t>
      </w:r>
      <w:proofErr w:type="spellEnd"/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Α. </w:t>
      </w:r>
      <w:proofErr w:type="spellStart"/>
      <w:r w:rsidRPr="00AF0EF1">
        <w:rPr>
          <w:sz w:val="24"/>
          <w:szCs w:val="24"/>
          <w:lang w:val="el-GR"/>
        </w:rPr>
        <w:t>Τσιώνης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="00611675" w:rsidRPr="00AF0EF1">
        <w:rPr>
          <w:sz w:val="24"/>
          <w:szCs w:val="24"/>
          <w:lang w:val="el-GR"/>
        </w:rPr>
        <w:br/>
        <w:t>Ερευνητικό πρωτόκολλο σχετικά με την ενημέρωση των πολιτών για την επίδραση του καπνίσματος στην εμφάνισ</w:t>
      </w:r>
      <w:r w:rsidRPr="00AF0EF1">
        <w:rPr>
          <w:sz w:val="24"/>
          <w:szCs w:val="24"/>
          <w:lang w:val="el-GR"/>
        </w:rPr>
        <w:t>η καρκίνου της ουροδόχου κύστης.</w:t>
      </w:r>
      <w:r w:rsidR="00611675" w:rsidRPr="00AF0EF1">
        <w:rPr>
          <w:sz w:val="24"/>
          <w:szCs w:val="24"/>
          <w:lang w:val="el-GR"/>
        </w:rPr>
        <w:t xml:space="preserve"> 23ο Πανελλήνιο Ουρολογικό Συνέδρ</w:t>
      </w:r>
      <w:r w:rsidR="00313AB3" w:rsidRPr="00AF0EF1">
        <w:rPr>
          <w:sz w:val="24"/>
          <w:szCs w:val="24"/>
          <w:lang w:val="el-GR"/>
        </w:rPr>
        <w:t>ιο, Ρόδος, 20-23 Οκτωβρίου 2016</w:t>
      </w:r>
    </w:p>
    <w:p w:rsidR="00611675" w:rsidRPr="00AF0EF1" w:rsidRDefault="00611675" w:rsidP="00611675">
      <w:pPr>
        <w:pStyle w:val="af2"/>
        <w:rPr>
          <w:szCs w:val="24"/>
        </w:rPr>
      </w:pPr>
    </w:p>
    <w:p w:rsidR="00611675" w:rsidRPr="00AF0EF1" w:rsidRDefault="00611675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Ν. </w:t>
      </w:r>
      <w:proofErr w:type="spellStart"/>
      <w:r w:rsidRPr="00AF0EF1">
        <w:rPr>
          <w:sz w:val="24"/>
          <w:szCs w:val="24"/>
          <w:lang w:val="el-GR"/>
        </w:rPr>
        <w:t>Κολιάκος</w:t>
      </w:r>
      <w:proofErr w:type="spellEnd"/>
      <w:r w:rsidRPr="00AF0EF1">
        <w:rPr>
          <w:sz w:val="24"/>
          <w:szCs w:val="24"/>
          <w:lang w:val="el-GR"/>
        </w:rPr>
        <w:t xml:space="preserve">, Β. </w:t>
      </w:r>
      <w:proofErr w:type="spellStart"/>
      <w:r w:rsidRPr="00AF0EF1">
        <w:rPr>
          <w:sz w:val="24"/>
          <w:szCs w:val="24"/>
          <w:lang w:val="el-GR"/>
        </w:rPr>
        <w:t>Κακαμούκας</w:t>
      </w:r>
      <w:proofErr w:type="spellEnd"/>
      <w:r w:rsidRPr="00AF0EF1">
        <w:rPr>
          <w:sz w:val="24"/>
          <w:szCs w:val="24"/>
          <w:lang w:val="el-GR"/>
        </w:rPr>
        <w:t xml:space="preserve">, Κ. </w:t>
      </w:r>
      <w:proofErr w:type="spellStart"/>
      <w:r w:rsidRPr="00AF0EF1">
        <w:rPr>
          <w:sz w:val="24"/>
          <w:szCs w:val="24"/>
          <w:lang w:val="el-GR"/>
        </w:rPr>
        <w:t>Ξουπλίδης</w:t>
      </w:r>
      <w:proofErr w:type="spellEnd"/>
      <w:r w:rsidRPr="00AF0EF1">
        <w:rPr>
          <w:sz w:val="24"/>
          <w:szCs w:val="24"/>
          <w:lang w:val="el-GR"/>
        </w:rPr>
        <w:t xml:space="preserve">, Β. Καλύβας, Α. </w:t>
      </w:r>
      <w:proofErr w:type="spellStart"/>
      <w:r w:rsidRPr="00AF0EF1">
        <w:rPr>
          <w:sz w:val="24"/>
          <w:szCs w:val="24"/>
          <w:lang w:val="el-GR"/>
        </w:rPr>
        <w:t>Γιακουμέλος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Pr="00AF0EF1">
        <w:rPr>
          <w:sz w:val="24"/>
          <w:szCs w:val="24"/>
          <w:u w:val="single"/>
          <w:lang w:val="el-GR"/>
        </w:rPr>
        <w:br/>
      </w:r>
      <w:proofErr w:type="spellStart"/>
      <w:r w:rsidRPr="00AF0EF1">
        <w:rPr>
          <w:sz w:val="24"/>
          <w:szCs w:val="24"/>
          <w:lang w:val="el-GR"/>
        </w:rPr>
        <w:t>Διαδερμική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νεφρολιθοτριψία</w:t>
      </w:r>
      <w:proofErr w:type="spellEnd"/>
      <w:r w:rsidRPr="00AF0EF1">
        <w:rPr>
          <w:sz w:val="24"/>
          <w:szCs w:val="24"/>
          <w:lang w:val="el-GR"/>
        </w:rPr>
        <w:t xml:space="preserve"> σε ύπτια θέση με σύγχρονη </w:t>
      </w:r>
      <w:proofErr w:type="spellStart"/>
      <w:r w:rsidRPr="00AF0EF1">
        <w:rPr>
          <w:sz w:val="24"/>
          <w:szCs w:val="24"/>
          <w:lang w:val="el-GR"/>
        </w:rPr>
        <w:t>εύκαπτη</w:t>
      </w:r>
      <w:proofErr w:type="spellEnd"/>
      <w:r w:rsidRPr="00AF0EF1">
        <w:rPr>
          <w:sz w:val="24"/>
          <w:szCs w:val="24"/>
          <w:lang w:val="el-GR"/>
        </w:rPr>
        <w:t xml:space="preserve"> </w:t>
      </w:r>
      <w:proofErr w:type="spellStart"/>
      <w:r w:rsidRPr="00AF0EF1">
        <w:rPr>
          <w:sz w:val="24"/>
          <w:szCs w:val="24"/>
          <w:lang w:val="el-GR"/>
        </w:rPr>
        <w:t>ουρητηρ</w:t>
      </w:r>
      <w:r w:rsidR="00856137" w:rsidRPr="00AF0EF1">
        <w:rPr>
          <w:sz w:val="24"/>
          <w:szCs w:val="24"/>
          <w:lang w:val="el-GR"/>
        </w:rPr>
        <w:t>οσκόπηση</w:t>
      </w:r>
      <w:proofErr w:type="spellEnd"/>
      <w:r w:rsidR="00856137" w:rsidRPr="00AF0EF1">
        <w:rPr>
          <w:sz w:val="24"/>
          <w:szCs w:val="24"/>
          <w:lang w:val="el-GR"/>
        </w:rPr>
        <w:t>: Η αρχική μας εμπειρία.</w:t>
      </w:r>
      <w:r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Pr="00AF0EF1">
        <w:rPr>
          <w:sz w:val="24"/>
          <w:szCs w:val="24"/>
          <w:lang w:val="el-GR"/>
        </w:rPr>
        <w:br/>
      </w:r>
    </w:p>
    <w:p w:rsidR="002E4C4C" w:rsidRPr="00AF0EF1" w:rsidRDefault="00856137" w:rsidP="009B4826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Κ. </w:t>
      </w:r>
      <w:proofErr w:type="spellStart"/>
      <w:r w:rsidRPr="00AF0EF1">
        <w:rPr>
          <w:sz w:val="24"/>
          <w:szCs w:val="24"/>
          <w:lang w:val="el-GR"/>
        </w:rPr>
        <w:t>Χατζημουρατίδης</w:t>
      </w:r>
      <w:proofErr w:type="spellEnd"/>
      <w:r w:rsidRPr="00AF0EF1">
        <w:rPr>
          <w:sz w:val="24"/>
          <w:szCs w:val="24"/>
          <w:lang w:val="el-GR"/>
        </w:rPr>
        <w:t xml:space="preserve">, Γ. </w:t>
      </w:r>
      <w:proofErr w:type="spellStart"/>
      <w:r w:rsidRPr="00AF0EF1">
        <w:rPr>
          <w:sz w:val="24"/>
          <w:szCs w:val="24"/>
          <w:lang w:val="el-GR"/>
        </w:rPr>
        <w:t>Γρένδα</w:t>
      </w:r>
      <w:proofErr w:type="spellEnd"/>
      <w:r w:rsidRPr="00AF0EF1">
        <w:rPr>
          <w:sz w:val="24"/>
          <w:szCs w:val="24"/>
          <w:lang w:val="el-GR"/>
        </w:rPr>
        <w:t xml:space="preserve">, Ε. Πασχαλίδου, Β. Καλύβας,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="00611675" w:rsidRPr="00AF0EF1">
        <w:rPr>
          <w:sz w:val="24"/>
          <w:szCs w:val="24"/>
          <w:u w:val="single"/>
          <w:lang w:val="el-GR"/>
        </w:rPr>
        <w:br/>
      </w:r>
      <w:r w:rsidR="00611675" w:rsidRPr="00AF0EF1">
        <w:rPr>
          <w:sz w:val="24"/>
          <w:szCs w:val="24"/>
          <w:lang w:val="el-GR"/>
        </w:rPr>
        <w:t xml:space="preserve">Ερευνητικό πρωτόκολλο σχετικά με την ενημέρωση των πολιτών για τους επιβαρυντικούς και ευεργετικούς παράγοντες που </w:t>
      </w:r>
      <w:r w:rsidRPr="00AF0EF1">
        <w:rPr>
          <w:sz w:val="24"/>
          <w:szCs w:val="24"/>
          <w:lang w:val="el-GR"/>
        </w:rPr>
        <w:t>επιδρούν στη στυτική λειτουργία.</w:t>
      </w:r>
      <w:r w:rsidR="00611675"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="00611675" w:rsidRPr="00AF0EF1">
        <w:rPr>
          <w:sz w:val="24"/>
          <w:szCs w:val="24"/>
          <w:lang w:val="el-GR"/>
        </w:rPr>
        <w:br/>
      </w:r>
      <w:r w:rsidR="002E4C4C" w:rsidRPr="00AF0EF1">
        <w:rPr>
          <w:sz w:val="24"/>
          <w:szCs w:val="24"/>
          <w:lang w:val="el-GR"/>
        </w:rPr>
        <w:br/>
      </w:r>
    </w:p>
    <w:p w:rsidR="002D1FA8" w:rsidRPr="00AF0EF1" w:rsidRDefault="00856137" w:rsidP="003F47B1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AF0EF1">
        <w:rPr>
          <w:sz w:val="24"/>
          <w:szCs w:val="24"/>
          <w:lang w:val="el-GR"/>
        </w:rPr>
        <w:t xml:space="preserve">Β. Καλύβας, Ε. Πασχαλίδου, Γ. Τριανταφυλλίδης, Π. </w:t>
      </w:r>
      <w:proofErr w:type="spellStart"/>
      <w:r w:rsidRPr="00AF0EF1">
        <w:rPr>
          <w:sz w:val="24"/>
          <w:szCs w:val="24"/>
          <w:lang w:val="el-GR"/>
        </w:rPr>
        <w:t>Αλεξίδης</w:t>
      </w:r>
      <w:proofErr w:type="spellEnd"/>
      <w:r w:rsidRPr="00AF0EF1">
        <w:rPr>
          <w:sz w:val="24"/>
          <w:szCs w:val="24"/>
          <w:lang w:val="el-GR"/>
        </w:rPr>
        <w:t xml:space="preserve">, Ν. </w:t>
      </w:r>
      <w:proofErr w:type="spellStart"/>
      <w:r w:rsidRPr="00AF0EF1">
        <w:rPr>
          <w:sz w:val="24"/>
          <w:szCs w:val="24"/>
          <w:lang w:val="el-GR"/>
        </w:rPr>
        <w:t>Καλινδέρης</w:t>
      </w:r>
      <w:proofErr w:type="spellEnd"/>
      <w:r w:rsidRPr="00AF0EF1">
        <w:rPr>
          <w:sz w:val="24"/>
          <w:szCs w:val="24"/>
          <w:lang w:val="el-GR"/>
        </w:rPr>
        <w:t xml:space="preserve">, </w:t>
      </w:r>
      <w:r w:rsidRPr="00AF0EF1">
        <w:rPr>
          <w:sz w:val="24"/>
          <w:szCs w:val="24"/>
          <w:u w:val="single"/>
          <w:lang w:val="el-GR"/>
        </w:rPr>
        <w:t>Κ. Μωυσίδης</w:t>
      </w:r>
      <w:r w:rsidR="002E4C4C" w:rsidRPr="00AF0EF1">
        <w:rPr>
          <w:sz w:val="24"/>
          <w:szCs w:val="24"/>
          <w:u w:val="single"/>
          <w:lang w:val="el-GR"/>
        </w:rPr>
        <w:br/>
      </w:r>
      <w:r w:rsidR="002E4C4C" w:rsidRPr="00AF0EF1">
        <w:rPr>
          <w:sz w:val="24"/>
          <w:szCs w:val="24"/>
          <w:lang w:val="el-GR"/>
        </w:rPr>
        <w:t>Έλεγχος ασφάλειας της τεχνικής τοποθέτησης αναφορικών σημείων (</w:t>
      </w:r>
      <w:proofErr w:type="spellStart"/>
      <w:r w:rsidR="002E4C4C" w:rsidRPr="00AF0EF1">
        <w:rPr>
          <w:sz w:val="24"/>
          <w:szCs w:val="24"/>
          <w:lang w:val="el-GR"/>
        </w:rPr>
        <w:t>fiducial</w:t>
      </w:r>
      <w:proofErr w:type="spellEnd"/>
      <w:r w:rsidR="002E4C4C" w:rsidRPr="00AF0EF1">
        <w:rPr>
          <w:sz w:val="24"/>
          <w:szCs w:val="24"/>
          <w:lang w:val="el-GR"/>
        </w:rPr>
        <w:t xml:space="preserve"> </w:t>
      </w:r>
      <w:proofErr w:type="spellStart"/>
      <w:r w:rsidR="002E4C4C" w:rsidRPr="00AF0EF1">
        <w:rPr>
          <w:sz w:val="24"/>
          <w:szCs w:val="24"/>
          <w:lang w:val="el-GR"/>
        </w:rPr>
        <w:t>markers</w:t>
      </w:r>
      <w:proofErr w:type="spellEnd"/>
      <w:r w:rsidR="002E4C4C" w:rsidRPr="00AF0EF1">
        <w:rPr>
          <w:sz w:val="24"/>
          <w:szCs w:val="24"/>
          <w:lang w:val="el-GR"/>
        </w:rPr>
        <w:t xml:space="preserve">) χωρίς </w:t>
      </w:r>
      <w:proofErr w:type="spellStart"/>
      <w:r w:rsidR="002E4C4C" w:rsidRPr="00AF0EF1">
        <w:rPr>
          <w:sz w:val="24"/>
          <w:szCs w:val="24"/>
          <w:lang w:val="el-GR"/>
        </w:rPr>
        <w:t>στελεχιαία</w:t>
      </w:r>
      <w:proofErr w:type="spellEnd"/>
      <w:r w:rsidR="002E4C4C" w:rsidRPr="00AF0EF1">
        <w:rPr>
          <w:sz w:val="24"/>
          <w:szCs w:val="24"/>
          <w:lang w:val="el-GR"/>
        </w:rPr>
        <w:t xml:space="preserve"> αναισθησία στον προστάτη αδένα σε ασθενείς με καρκίνο προστάτη</w:t>
      </w:r>
      <w:r w:rsidRPr="00AF0EF1">
        <w:rPr>
          <w:sz w:val="24"/>
          <w:szCs w:val="24"/>
          <w:lang w:val="el-GR"/>
        </w:rPr>
        <w:t>.</w:t>
      </w:r>
      <w:r w:rsidR="002E4C4C" w:rsidRPr="00AF0EF1">
        <w:rPr>
          <w:sz w:val="24"/>
          <w:szCs w:val="24"/>
          <w:lang w:val="el-GR"/>
        </w:rPr>
        <w:t xml:space="preserve"> 23ο Πανελλήνιο Ουρολογικό Συνέδριο, Ρόδος, 20-23 Οκτωβρίου 2016</w:t>
      </w:r>
      <w:r w:rsidR="002E4C4C" w:rsidRPr="00AF0EF1">
        <w:rPr>
          <w:sz w:val="24"/>
          <w:szCs w:val="24"/>
          <w:lang w:val="el-GR"/>
        </w:rPr>
        <w:br/>
      </w:r>
    </w:p>
    <w:p w:rsidR="003F47B1" w:rsidRPr="00AF0EF1" w:rsidRDefault="003F47B1" w:rsidP="003F47B1">
      <w:pPr>
        <w:rPr>
          <w:sz w:val="24"/>
          <w:szCs w:val="24"/>
          <w:lang w:val="el-GR"/>
        </w:rPr>
      </w:pPr>
    </w:p>
    <w:p w:rsidR="006F53B7" w:rsidRDefault="006F53B7" w:rsidP="00FD78BE">
      <w:pPr>
        <w:rPr>
          <w:sz w:val="24"/>
          <w:szCs w:val="24"/>
          <w:highlight w:val="yellow"/>
          <w:lang w:val="el-GR"/>
        </w:rPr>
      </w:pPr>
    </w:p>
    <w:p w:rsidR="0061542F" w:rsidRPr="008C778F" w:rsidRDefault="008C778F">
      <w:pPr>
        <w:pStyle w:val="3"/>
        <w:rPr>
          <w:b/>
          <w:bCs/>
          <w:u w:val="single"/>
        </w:rPr>
      </w:pPr>
      <w:bookmarkStart w:id="42" w:name="_Toc203879885"/>
      <w:r>
        <w:rPr>
          <w:b/>
          <w:bCs/>
          <w:u w:val="single"/>
        </w:rPr>
        <w:lastRenderedPageBreak/>
        <w:t>Β</w:t>
      </w:r>
      <w:r w:rsidR="0061542F" w:rsidRPr="008C778F">
        <w:rPr>
          <w:b/>
          <w:bCs/>
          <w:u w:val="single"/>
        </w:rPr>
        <w:t>. Δημοσιεύσεις στη διεθνή βιβλιογραφία</w:t>
      </w:r>
      <w:bookmarkEnd w:id="42"/>
    </w:p>
    <w:p w:rsidR="0061542F" w:rsidRPr="008C778F" w:rsidRDefault="0061542F">
      <w:pPr>
        <w:pStyle w:val="4"/>
        <w:rPr>
          <w:i/>
          <w:iCs/>
        </w:rPr>
      </w:pPr>
      <w:bookmarkStart w:id="43" w:name="_Toc203879886"/>
      <w:r w:rsidRPr="008C778F">
        <w:rPr>
          <w:i/>
          <w:iCs/>
        </w:rPr>
        <w:t>α) Δημοσιεύσεις σε Διεθνή περιοδικά.</w:t>
      </w:r>
      <w:bookmarkEnd w:id="43"/>
    </w:p>
    <w:p w:rsidR="0061542F" w:rsidRPr="006055D7" w:rsidRDefault="0061542F" w:rsidP="008C778F">
      <w:pPr>
        <w:pStyle w:val="a8"/>
        <w:ind w:right="0"/>
        <w:jc w:val="both"/>
        <w:rPr>
          <w:bCs/>
        </w:rPr>
      </w:pPr>
      <w:r w:rsidRPr="006055D7">
        <w:rPr>
          <w:bCs/>
        </w:rPr>
        <w:t xml:space="preserve">Συνολικά περιλαμβάνονται </w:t>
      </w:r>
      <w:r w:rsidR="000B2013" w:rsidRPr="006055D7">
        <w:rPr>
          <w:bCs/>
        </w:rPr>
        <w:t>1</w:t>
      </w:r>
      <w:r w:rsidR="006C7D4A" w:rsidRPr="006C7D4A">
        <w:rPr>
          <w:bCs/>
        </w:rPr>
        <w:t>0</w:t>
      </w:r>
      <w:r w:rsidRPr="006055D7">
        <w:rPr>
          <w:bCs/>
        </w:rPr>
        <w:t xml:space="preserve"> δημοσιεύσεις</w:t>
      </w:r>
      <w:r w:rsidR="000B2013" w:rsidRPr="006055D7">
        <w:rPr>
          <w:bCs/>
        </w:rPr>
        <w:t xml:space="preserve"> με </w:t>
      </w:r>
      <w:r w:rsidRPr="006055D7">
        <w:rPr>
          <w:bCs/>
        </w:rPr>
        <w:t xml:space="preserve">συνολικό δείκτη επηρεασμού  </w:t>
      </w:r>
      <w:r w:rsidR="006C7D4A">
        <w:rPr>
          <w:bCs/>
        </w:rPr>
        <w:t>6</w:t>
      </w:r>
      <w:r w:rsidR="006C7D4A" w:rsidRPr="006C7D4A">
        <w:rPr>
          <w:bCs/>
        </w:rPr>
        <w:t>4</w:t>
      </w:r>
      <w:r w:rsidR="006C7D4A">
        <w:rPr>
          <w:bCs/>
        </w:rPr>
        <w:t>,</w:t>
      </w:r>
      <w:r w:rsidR="006C7D4A" w:rsidRPr="006C7D4A">
        <w:rPr>
          <w:bCs/>
        </w:rPr>
        <w:t>406</w:t>
      </w:r>
      <w:r w:rsidRPr="006055D7">
        <w:rPr>
          <w:bCs/>
          <w:snapToGrid w:val="0"/>
        </w:rPr>
        <w:t xml:space="preserve"> (μέσος όρος: </w:t>
      </w:r>
      <w:r w:rsidR="006C7D4A">
        <w:rPr>
          <w:bCs/>
          <w:snapToGrid w:val="0"/>
        </w:rPr>
        <w:t>6,</w:t>
      </w:r>
      <w:r w:rsidR="006C7D4A" w:rsidRPr="006C7D4A">
        <w:rPr>
          <w:bCs/>
          <w:snapToGrid w:val="0"/>
        </w:rPr>
        <w:t>44</w:t>
      </w:r>
      <w:r w:rsidRPr="006055D7">
        <w:rPr>
          <w:bCs/>
          <w:snapToGrid w:val="0"/>
        </w:rPr>
        <w:t xml:space="preserve">). Οι δημοσιεύσεις έχουν πάρει </w:t>
      </w:r>
      <w:r w:rsidR="00567D4C" w:rsidRPr="006055D7">
        <w:rPr>
          <w:snapToGrid w:val="0"/>
        </w:rPr>
        <w:t xml:space="preserve">364 </w:t>
      </w:r>
      <w:r w:rsidRPr="006055D7">
        <w:rPr>
          <w:bCs/>
          <w:snapToGrid w:val="0"/>
        </w:rPr>
        <w:t xml:space="preserve">βιβλιογραφικές αναφορές (βάσει έρευνας του </w:t>
      </w:r>
      <w:proofErr w:type="spellStart"/>
      <w:r w:rsidR="00567D4C" w:rsidRPr="006055D7">
        <w:rPr>
          <w:bCs/>
          <w:snapToGrid w:val="0"/>
          <w:lang w:val="en-US"/>
        </w:rPr>
        <w:t>GoogleScholarCitations</w:t>
      </w:r>
      <w:proofErr w:type="spellEnd"/>
      <w:r w:rsidR="00567D4C" w:rsidRPr="006055D7">
        <w:rPr>
          <w:bCs/>
          <w:snapToGrid w:val="0"/>
        </w:rPr>
        <w:t xml:space="preserve"> στις 29/8/2016</w:t>
      </w:r>
      <w:r w:rsidRPr="006055D7">
        <w:rPr>
          <w:bCs/>
          <w:snapToGrid w:val="0"/>
        </w:rPr>
        <w:t>).</w:t>
      </w:r>
    </w:p>
    <w:p w:rsidR="0061542F" w:rsidRPr="00BF7F52" w:rsidRDefault="0061542F">
      <w:pPr>
        <w:ind w:right="567"/>
        <w:rPr>
          <w:b/>
          <w:sz w:val="24"/>
          <w:highlight w:val="yellow"/>
          <w:u w:val="single"/>
          <w:lang w:val="el-GR"/>
        </w:rPr>
      </w:pPr>
    </w:p>
    <w:p w:rsidR="0061542F" w:rsidRPr="009912B5" w:rsidRDefault="0061542F">
      <w:pPr>
        <w:ind w:left="-45"/>
        <w:rPr>
          <w:color w:val="000000"/>
          <w:sz w:val="24"/>
          <w:lang w:val="el-GR"/>
        </w:rPr>
      </w:pPr>
      <w:r w:rsidRPr="009912B5">
        <w:rPr>
          <w:b/>
          <w:color w:val="000000"/>
          <w:sz w:val="28"/>
          <w:lang w:val="el-GR"/>
        </w:rPr>
        <w:t>Συγκεντρωτικός πίνακας</w:t>
      </w:r>
    </w:p>
    <w:tbl>
      <w:tblPr>
        <w:tblW w:w="853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7"/>
        <w:gridCol w:w="2397"/>
        <w:gridCol w:w="2068"/>
        <w:gridCol w:w="1534"/>
      </w:tblGrid>
      <w:tr w:rsidR="0061542F" w:rsidRPr="009912B5">
        <w:trPr>
          <w:trHeight w:val="25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Τίτλος περιοδικού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Αριθμός</w:t>
            </w:r>
          </w:p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Πλήρων δημοσιεύσεων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Δείκτης επηρεασμού</w:t>
            </w:r>
          </w:p>
          <w:p w:rsidR="0061542F" w:rsidRPr="00722EE2" w:rsidRDefault="00722EE2" w:rsidP="005333CE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Π</w:t>
            </w:r>
            <w:r w:rsidR="0061542F" w:rsidRPr="009912B5">
              <w:rPr>
                <w:b/>
                <w:snapToGrid w:val="0"/>
                <w:color w:val="000000"/>
                <w:sz w:val="24"/>
                <w:lang w:val="el-GR"/>
              </w:rPr>
              <w:t>εριοδικού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Συνολικός</w:t>
            </w:r>
            <w:r w:rsidRPr="009912B5">
              <w:rPr>
                <w:b/>
                <w:snapToGrid w:val="0"/>
                <w:color w:val="000000"/>
                <w:sz w:val="24"/>
              </w:rPr>
              <w:t xml:space="preserve"> IF</w:t>
            </w:r>
          </w:p>
        </w:tc>
      </w:tr>
      <w:tr w:rsidR="000B2013" w:rsidRPr="009912B5">
        <w:trPr>
          <w:trHeight w:val="250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0B2013" w:rsidP="005E73A5">
            <w:pPr>
              <w:rPr>
                <w:snapToGrid w:val="0"/>
                <w:color w:val="000000"/>
                <w:sz w:val="24"/>
                <w:lang w:val="en-GB"/>
              </w:rPr>
            </w:pPr>
            <w:r w:rsidRPr="009912B5">
              <w:rPr>
                <w:snapToGrid w:val="0"/>
                <w:color w:val="000000"/>
                <w:sz w:val="24"/>
              </w:rPr>
              <w:t xml:space="preserve">Journal of Sexual </w:t>
            </w:r>
          </w:p>
          <w:p w:rsidR="000B2013" w:rsidRPr="009912B5" w:rsidRDefault="000B2013" w:rsidP="005E73A5">
            <w:pPr>
              <w:rPr>
                <w:snapToGrid w:val="0"/>
                <w:color w:val="000000"/>
                <w:sz w:val="24"/>
              </w:rPr>
            </w:pPr>
            <w:r w:rsidRPr="009912B5">
              <w:rPr>
                <w:snapToGrid w:val="0"/>
                <w:color w:val="000000"/>
                <w:sz w:val="24"/>
              </w:rPr>
              <w:t>Medicine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5E0D77" w:rsidP="005E73A5">
            <w:pPr>
              <w:jc w:val="center"/>
              <w:rPr>
                <w:snapToGrid w:val="0"/>
                <w:color w:val="000000"/>
                <w:sz w:val="24"/>
                <w:lang w:val="en-GB"/>
              </w:rPr>
            </w:pPr>
            <w:r>
              <w:rPr>
                <w:snapToGrid w:val="0"/>
                <w:color w:val="000000"/>
                <w:sz w:val="24"/>
                <w:lang w:val="en-GB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6055D7" w:rsidP="005333CE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z w:val="24"/>
                <w:lang w:val="el-GR"/>
              </w:rPr>
              <w:t>2,</w:t>
            </w:r>
            <w:r w:rsidR="00722EE2" w:rsidRPr="00701BBE">
              <w:rPr>
                <w:sz w:val="24"/>
                <w:lang w:val="el-GR"/>
              </w:rPr>
              <w:t xml:space="preserve">844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5E0D77" w:rsidRDefault="005E0D77" w:rsidP="005E73A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color w:val="000000"/>
                <w:sz w:val="24"/>
                <w:lang w:val="el-GR"/>
              </w:rPr>
              <w:t>1</w:t>
            </w:r>
            <w:r>
              <w:rPr>
                <w:color w:val="000000"/>
                <w:sz w:val="24"/>
              </w:rPr>
              <w:t>1</w:t>
            </w:r>
            <w:r w:rsidR="00701BBE">
              <w:rPr>
                <w:color w:val="000000"/>
                <w:sz w:val="24"/>
                <w:lang w:val="el-GR"/>
              </w:rPr>
              <w:t>,</w:t>
            </w:r>
            <w:r>
              <w:rPr>
                <w:color w:val="000000"/>
                <w:sz w:val="24"/>
              </w:rPr>
              <w:t>376</w:t>
            </w:r>
          </w:p>
        </w:tc>
      </w:tr>
      <w:tr w:rsidR="000B2013" w:rsidRPr="009912B5">
        <w:trPr>
          <w:trHeight w:val="428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0B2013" w:rsidP="005E73A5">
            <w:pPr>
              <w:rPr>
                <w:snapToGrid w:val="0"/>
                <w:color w:val="000000"/>
                <w:sz w:val="24"/>
              </w:rPr>
            </w:pPr>
            <w:r w:rsidRPr="009912B5">
              <w:rPr>
                <w:snapToGrid w:val="0"/>
                <w:color w:val="000000"/>
                <w:sz w:val="24"/>
              </w:rPr>
              <w:t>European Urology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0B2013" w:rsidP="005E73A5">
            <w:pPr>
              <w:jc w:val="center"/>
              <w:rPr>
                <w:snapToGrid w:val="0"/>
                <w:color w:val="000000"/>
                <w:sz w:val="24"/>
              </w:rPr>
            </w:pPr>
            <w:r w:rsidRPr="009912B5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701BBE" w:rsidP="00701BBE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color w:val="000000"/>
                <w:sz w:val="24"/>
                <w:szCs w:val="19"/>
                <w:lang w:val="el-GR"/>
              </w:rPr>
              <w:t>14</w:t>
            </w:r>
            <w:r w:rsidR="009912B5" w:rsidRPr="009912B5">
              <w:rPr>
                <w:color w:val="000000"/>
                <w:sz w:val="24"/>
                <w:szCs w:val="19"/>
                <w:lang w:val="el-GR"/>
              </w:rPr>
              <w:t>,</w:t>
            </w:r>
            <w:r>
              <w:rPr>
                <w:color w:val="000000"/>
                <w:sz w:val="24"/>
                <w:szCs w:val="19"/>
                <w:lang w:val="el-GR"/>
              </w:rPr>
              <w:t>976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13" w:rsidRPr="009912B5" w:rsidRDefault="00701BBE" w:rsidP="00701BBE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>
              <w:rPr>
                <w:snapToGrid w:val="0"/>
                <w:color w:val="000000"/>
                <w:sz w:val="24"/>
                <w:lang w:val="el-GR"/>
              </w:rPr>
              <w:t>44,928</w:t>
            </w:r>
          </w:p>
        </w:tc>
      </w:tr>
      <w:tr w:rsidR="0061542F" w:rsidRPr="009912B5">
        <w:trPr>
          <w:trHeight w:val="520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9912B5" w:rsidRDefault="0061542F">
            <w:pPr>
              <w:rPr>
                <w:snapToGrid w:val="0"/>
                <w:color w:val="000000"/>
                <w:sz w:val="24"/>
              </w:rPr>
            </w:pPr>
            <w:r w:rsidRPr="009912B5">
              <w:rPr>
                <w:snapToGrid w:val="0"/>
                <w:color w:val="000000"/>
                <w:sz w:val="24"/>
              </w:rPr>
              <w:t>Journal of Urology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9912B5" w:rsidRDefault="0061542F" w:rsidP="000B2013">
            <w:pPr>
              <w:jc w:val="center"/>
              <w:rPr>
                <w:snapToGrid w:val="0"/>
                <w:color w:val="000000"/>
                <w:sz w:val="24"/>
              </w:rPr>
            </w:pPr>
            <w:r w:rsidRPr="009912B5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9912B5" w:rsidRDefault="009912B5" w:rsidP="00231F4A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 w:rsidRPr="009912B5">
              <w:rPr>
                <w:color w:val="000000"/>
                <w:sz w:val="24"/>
                <w:szCs w:val="19"/>
                <w:lang w:val="el-GR"/>
              </w:rPr>
              <w:t>4,</w:t>
            </w:r>
            <w:r w:rsidR="00231F4A">
              <w:rPr>
                <w:color w:val="000000"/>
                <w:sz w:val="24"/>
                <w:szCs w:val="19"/>
                <w:lang w:val="el-GR"/>
              </w:rPr>
              <w:t>700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9912B5" w:rsidRDefault="009912B5" w:rsidP="00231F4A">
            <w:pPr>
              <w:jc w:val="center"/>
              <w:rPr>
                <w:snapToGrid w:val="0"/>
                <w:color w:val="000000"/>
                <w:sz w:val="24"/>
              </w:rPr>
            </w:pPr>
            <w:r w:rsidRPr="009912B5">
              <w:rPr>
                <w:color w:val="000000"/>
                <w:sz w:val="24"/>
                <w:szCs w:val="19"/>
                <w:lang w:val="el-GR"/>
              </w:rPr>
              <w:t>4,</w:t>
            </w:r>
            <w:r w:rsidR="00231F4A">
              <w:rPr>
                <w:color w:val="000000"/>
                <w:sz w:val="24"/>
                <w:szCs w:val="19"/>
                <w:lang w:val="el-GR"/>
              </w:rPr>
              <w:t>700</w:t>
            </w:r>
          </w:p>
        </w:tc>
      </w:tr>
      <w:tr w:rsidR="0061542F" w:rsidRPr="009912B5">
        <w:trPr>
          <w:trHeight w:val="694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055D7" w:rsidRDefault="0061542F">
            <w:pPr>
              <w:rPr>
                <w:snapToGrid w:val="0"/>
                <w:sz w:val="24"/>
              </w:rPr>
            </w:pPr>
            <w:r w:rsidRPr="006055D7">
              <w:rPr>
                <w:snapToGrid w:val="0"/>
                <w:sz w:val="24"/>
              </w:rPr>
              <w:t xml:space="preserve">Int Journal Impotence Research  </w:t>
            </w:r>
          </w:p>
          <w:p w:rsidR="00063D33" w:rsidRPr="006055D7" w:rsidRDefault="00063D33">
            <w:pPr>
              <w:rPr>
                <w:snapToGrid w:val="0"/>
                <w:sz w:val="24"/>
              </w:rPr>
            </w:pPr>
            <w:r w:rsidRPr="006055D7">
              <w:rPr>
                <w:snapToGrid w:val="0"/>
                <w:sz w:val="24"/>
              </w:rPr>
              <w:br/>
              <w:t>Current Opinion in Urology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055D7" w:rsidRDefault="0061542F" w:rsidP="000B2013">
            <w:pPr>
              <w:jc w:val="center"/>
              <w:rPr>
                <w:snapToGrid w:val="0"/>
                <w:sz w:val="24"/>
              </w:rPr>
            </w:pPr>
            <w:r w:rsidRPr="006055D7">
              <w:rPr>
                <w:snapToGrid w:val="0"/>
                <w:sz w:val="24"/>
              </w:rPr>
              <w:t>1</w:t>
            </w:r>
          </w:p>
          <w:p w:rsidR="00063D33" w:rsidRPr="006055D7" w:rsidRDefault="00063D33" w:rsidP="000B2013">
            <w:pPr>
              <w:jc w:val="center"/>
              <w:rPr>
                <w:snapToGrid w:val="0"/>
                <w:sz w:val="24"/>
              </w:rPr>
            </w:pPr>
          </w:p>
          <w:p w:rsidR="00063D33" w:rsidRPr="006055D7" w:rsidRDefault="00063D33" w:rsidP="000B2013">
            <w:pPr>
              <w:jc w:val="center"/>
              <w:rPr>
                <w:snapToGrid w:val="0"/>
                <w:sz w:val="24"/>
              </w:rPr>
            </w:pPr>
          </w:p>
          <w:p w:rsidR="00063D33" w:rsidRPr="006055D7" w:rsidRDefault="00052991" w:rsidP="000B2013">
            <w:pPr>
              <w:jc w:val="center"/>
              <w:rPr>
                <w:snapToGrid w:val="0"/>
                <w:sz w:val="24"/>
                <w:lang w:val="el-GR"/>
              </w:rPr>
            </w:pPr>
            <w:r w:rsidRPr="006055D7">
              <w:rPr>
                <w:snapToGrid w:val="0"/>
                <w:sz w:val="24"/>
                <w:lang w:val="el-GR"/>
              </w:rPr>
              <w:t>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055D7" w:rsidRDefault="00294A8E" w:rsidP="00294A8E">
            <w:pPr>
              <w:jc w:val="center"/>
              <w:rPr>
                <w:snapToGrid w:val="0"/>
                <w:sz w:val="24"/>
                <w:lang w:val="el-GR"/>
              </w:rPr>
            </w:pPr>
            <w:r w:rsidRPr="006055D7">
              <w:rPr>
                <w:sz w:val="24"/>
                <w:szCs w:val="19"/>
                <w:lang w:val="el-GR"/>
              </w:rPr>
              <w:t>1</w:t>
            </w:r>
            <w:r w:rsidR="009912B5" w:rsidRPr="006055D7">
              <w:rPr>
                <w:sz w:val="24"/>
                <w:szCs w:val="19"/>
              </w:rPr>
              <w:t>,</w:t>
            </w:r>
            <w:r w:rsidRPr="006055D7">
              <w:rPr>
                <w:sz w:val="24"/>
                <w:szCs w:val="19"/>
                <w:lang w:val="el-GR"/>
              </w:rPr>
              <w:t>396</w:t>
            </w:r>
            <w:r w:rsidR="00063D33" w:rsidRPr="006055D7">
              <w:rPr>
                <w:sz w:val="24"/>
                <w:szCs w:val="19"/>
              </w:rPr>
              <w:br/>
            </w:r>
            <w:r w:rsidR="00063D33" w:rsidRPr="006055D7">
              <w:rPr>
                <w:sz w:val="24"/>
                <w:szCs w:val="19"/>
              </w:rPr>
              <w:br/>
            </w:r>
            <w:r w:rsidR="00063D33" w:rsidRPr="006055D7">
              <w:rPr>
                <w:sz w:val="24"/>
                <w:szCs w:val="19"/>
              </w:rPr>
              <w:br/>
            </w:r>
            <w:r w:rsidR="00052991" w:rsidRPr="006055D7">
              <w:rPr>
                <w:snapToGrid w:val="0"/>
                <w:sz w:val="24"/>
              </w:rPr>
              <w:t>2</w:t>
            </w:r>
            <w:r w:rsidR="00052991" w:rsidRPr="006055D7">
              <w:rPr>
                <w:snapToGrid w:val="0"/>
                <w:sz w:val="24"/>
                <w:lang w:val="el-GR"/>
              </w:rPr>
              <w:t>,</w:t>
            </w:r>
            <w:r w:rsidRPr="006055D7">
              <w:rPr>
                <w:snapToGrid w:val="0"/>
                <w:sz w:val="24"/>
                <w:lang w:val="el-GR"/>
              </w:rPr>
              <w:t>006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055D7" w:rsidRDefault="00294A8E" w:rsidP="00294A8E">
            <w:pPr>
              <w:jc w:val="center"/>
              <w:rPr>
                <w:snapToGrid w:val="0"/>
                <w:sz w:val="24"/>
                <w:lang w:val="el-GR"/>
              </w:rPr>
            </w:pPr>
            <w:r w:rsidRPr="006055D7">
              <w:rPr>
                <w:sz w:val="24"/>
                <w:szCs w:val="19"/>
                <w:lang w:val="el-GR"/>
              </w:rPr>
              <w:t>1,396</w:t>
            </w:r>
            <w:r w:rsidR="00063D33" w:rsidRPr="006055D7">
              <w:rPr>
                <w:sz w:val="24"/>
                <w:szCs w:val="19"/>
                <w:lang w:val="el-GR"/>
              </w:rPr>
              <w:br/>
            </w:r>
            <w:r w:rsidR="00063D33" w:rsidRPr="006055D7">
              <w:rPr>
                <w:sz w:val="24"/>
                <w:szCs w:val="19"/>
                <w:lang w:val="el-GR"/>
              </w:rPr>
              <w:br/>
            </w:r>
            <w:r w:rsidR="00063D33" w:rsidRPr="006055D7">
              <w:rPr>
                <w:sz w:val="24"/>
                <w:szCs w:val="19"/>
                <w:lang w:val="el-GR"/>
              </w:rPr>
              <w:br/>
            </w:r>
            <w:r w:rsidR="00052991" w:rsidRPr="006055D7">
              <w:rPr>
                <w:snapToGrid w:val="0"/>
                <w:sz w:val="24"/>
                <w:lang w:val="el-GR"/>
              </w:rPr>
              <w:t>2,</w:t>
            </w:r>
            <w:r w:rsidRPr="006055D7">
              <w:rPr>
                <w:snapToGrid w:val="0"/>
                <w:sz w:val="24"/>
                <w:lang w:val="el-GR"/>
              </w:rPr>
              <w:t>006</w:t>
            </w:r>
          </w:p>
        </w:tc>
      </w:tr>
      <w:tr w:rsidR="0061542F" w:rsidRPr="009912B5">
        <w:trPr>
          <w:trHeight w:val="25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9912B5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n-GB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Σύνολο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5E0D77" w:rsidRDefault="0005299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294A8E">
              <w:rPr>
                <w:b/>
                <w:snapToGrid w:val="0"/>
                <w:sz w:val="24"/>
                <w:lang w:val="el-GR"/>
              </w:rPr>
              <w:t>1</w:t>
            </w:r>
            <w:r w:rsidR="005E0D77">
              <w:rPr>
                <w:b/>
                <w:snapToGrid w:val="0"/>
                <w:sz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5E0D77" w:rsidRDefault="0061542F" w:rsidP="006055D7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Μ</w:t>
            </w:r>
            <w:r w:rsidRPr="009912B5">
              <w:rPr>
                <w:b/>
                <w:snapToGrid w:val="0"/>
                <w:color w:val="000000"/>
                <w:sz w:val="24"/>
                <w:lang w:val="en-GB"/>
              </w:rPr>
              <w:t>.</w:t>
            </w:r>
            <w:r w:rsidRPr="009912B5">
              <w:rPr>
                <w:b/>
                <w:snapToGrid w:val="0"/>
                <w:color w:val="000000"/>
                <w:sz w:val="24"/>
                <w:lang w:val="el-GR"/>
              </w:rPr>
              <w:t>Ο</w:t>
            </w:r>
            <w:r w:rsidRPr="009912B5">
              <w:rPr>
                <w:b/>
                <w:snapToGrid w:val="0"/>
                <w:color w:val="000000"/>
                <w:sz w:val="24"/>
                <w:lang w:val="en-GB"/>
              </w:rPr>
              <w:t xml:space="preserve">. = </w:t>
            </w:r>
            <w:r w:rsidR="006055D7" w:rsidRPr="006055D7">
              <w:rPr>
                <w:b/>
                <w:snapToGrid w:val="0"/>
                <w:color w:val="000000"/>
                <w:sz w:val="24"/>
                <w:lang w:val="el-GR"/>
              </w:rPr>
              <w:t>6,</w:t>
            </w:r>
            <w:r w:rsidR="005E0D77">
              <w:rPr>
                <w:b/>
                <w:snapToGrid w:val="0"/>
                <w:color w:val="000000"/>
                <w:sz w:val="24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5E0D77" w:rsidRDefault="005E0D77" w:rsidP="0035518A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  <w:lang w:val="el-GR"/>
              </w:rPr>
              <w:t>6</w:t>
            </w:r>
            <w:r>
              <w:rPr>
                <w:b/>
                <w:snapToGrid w:val="0"/>
                <w:color w:val="000000"/>
                <w:sz w:val="24"/>
              </w:rPr>
              <w:t>4</w:t>
            </w:r>
            <w:r w:rsidR="006055D7" w:rsidRPr="006055D7">
              <w:rPr>
                <w:b/>
                <w:snapToGrid w:val="0"/>
                <w:color w:val="000000"/>
                <w:sz w:val="24"/>
                <w:lang w:val="el-GR"/>
              </w:rPr>
              <w:t>,</w:t>
            </w:r>
            <w:r>
              <w:rPr>
                <w:b/>
                <w:snapToGrid w:val="0"/>
                <w:color w:val="000000"/>
                <w:sz w:val="24"/>
              </w:rPr>
              <w:t>406</w:t>
            </w:r>
          </w:p>
        </w:tc>
      </w:tr>
    </w:tbl>
    <w:p w:rsidR="0054537D" w:rsidRPr="00AE2D0F" w:rsidRDefault="0054537D" w:rsidP="0054537D">
      <w:pPr>
        <w:pStyle w:val="af2"/>
        <w:autoSpaceDE w:val="0"/>
        <w:autoSpaceDN w:val="0"/>
        <w:adjustRightInd w:val="0"/>
        <w:ind w:left="0"/>
        <w:rPr>
          <w:szCs w:val="24"/>
          <w:lang w:val="en-US"/>
        </w:rPr>
      </w:pPr>
    </w:p>
    <w:p w:rsidR="0054537D" w:rsidRPr="00D12D53" w:rsidRDefault="0054537D" w:rsidP="009B4826">
      <w:pPr>
        <w:numPr>
          <w:ilvl w:val="0"/>
          <w:numId w:val="16"/>
        </w:numPr>
        <w:rPr>
          <w:i/>
          <w:iCs/>
          <w:sz w:val="24"/>
          <w:lang w:val="en-GB"/>
        </w:rPr>
      </w:pPr>
      <w:proofErr w:type="spellStart"/>
      <w:r w:rsidRPr="006E7637">
        <w:rPr>
          <w:sz w:val="24"/>
          <w:lang w:val="en-GB"/>
        </w:rPr>
        <w:t>Hatzichristou</w:t>
      </w:r>
      <w:proofErr w:type="spellEnd"/>
      <w:r w:rsidRPr="006E7637">
        <w:rPr>
          <w:sz w:val="24"/>
          <w:lang w:val="en-GB"/>
        </w:rPr>
        <w:t xml:space="preserve"> DG</w:t>
      </w:r>
      <w:r w:rsidRPr="00D12D53">
        <w:rPr>
          <w:sz w:val="24"/>
          <w:lang w:val="en-GB"/>
        </w:rPr>
        <w:t xml:space="preserve">, </w:t>
      </w:r>
      <w:proofErr w:type="spellStart"/>
      <w:r w:rsidRPr="00D12D53">
        <w:rPr>
          <w:sz w:val="24"/>
          <w:lang w:val="en-GB"/>
        </w:rPr>
        <w:t>Tzortzis</w:t>
      </w:r>
      <w:proofErr w:type="spellEnd"/>
      <w:r w:rsidRPr="00D12D53">
        <w:rPr>
          <w:sz w:val="24"/>
          <w:lang w:val="en-GB"/>
        </w:rPr>
        <w:t xml:space="preserve"> V, </w:t>
      </w:r>
      <w:proofErr w:type="spellStart"/>
      <w:r w:rsidRPr="00D12D53">
        <w:rPr>
          <w:sz w:val="24"/>
          <w:lang w:val="en-GB"/>
        </w:rPr>
        <w:t>Hatzimouratidis</w:t>
      </w:r>
      <w:proofErr w:type="spellEnd"/>
      <w:r w:rsidRPr="00D12D53">
        <w:rPr>
          <w:sz w:val="24"/>
          <w:lang w:val="en-GB"/>
        </w:rPr>
        <w:t xml:space="preserve"> K, </w:t>
      </w:r>
      <w:proofErr w:type="spellStart"/>
      <w:r w:rsidRPr="00D12D53">
        <w:rPr>
          <w:sz w:val="24"/>
          <w:lang w:val="en-GB"/>
        </w:rPr>
        <w:t>Apostolidis</w:t>
      </w:r>
      <w:proofErr w:type="spellEnd"/>
      <w:r w:rsidRPr="00D12D53">
        <w:rPr>
          <w:sz w:val="24"/>
          <w:lang w:val="en-GB"/>
        </w:rPr>
        <w:t xml:space="preserve"> A, </w:t>
      </w:r>
      <w:proofErr w:type="spellStart"/>
      <w:r w:rsidRPr="006E7637">
        <w:rPr>
          <w:sz w:val="24"/>
          <w:u w:val="single"/>
          <w:lang w:val="en-GB"/>
        </w:rPr>
        <w:t>Moysidis</w:t>
      </w:r>
      <w:proofErr w:type="spellEnd"/>
      <w:r w:rsidRPr="006E7637">
        <w:rPr>
          <w:sz w:val="24"/>
          <w:u w:val="single"/>
          <w:lang w:val="en-GB"/>
        </w:rPr>
        <w:t xml:space="preserve"> K</w:t>
      </w:r>
      <w:r w:rsidRPr="00D12D53">
        <w:rPr>
          <w:sz w:val="24"/>
          <w:lang w:val="en-GB"/>
        </w:rPr>
        <w:t xml:space="preserve">, </w:t>
      </w:r>
      <w:proofErr w:type="spellStart"/>
      <w:r w:rsidRPr="00D12D53">
        <w:rPr>
          <w:sz w:val="24"/>
          <w:lang w:val="en-GB"/>
        </w:rPr>
        <w:t>Panteliou</w:t>
      </w:r>
      <w:proofErr w:type="spellEnd"/>
      <w:r w:rsidRPr="00D12D53">
        <w:rPr>
          <w:sz w:val="24"/>
          <w:lang w:val="en-GB"/>
        </w:rPr>
        <w:t xml:space="preserve"> S. Protective role of the glans penis during coitus. </w:t>
      </w:r>
      <w:r w:rsidRPr="00D12D53">
        <w:rPr>
          <w:i/>
          <w:iCs/>
          <w:sz w:val="24"/>
          <w:lang w:val="en-GB"/>
        </w:rPr>
        <w:t xml:space="preserve">Int J </w:t>
      </w:r>
      <w:proofErr w:type="spellStart"/>
      <w:r w:rsidRPr="00D12D53">
        <w:rPr>
          <w:i/>
          <w:iCs/>
          <w:sz w:val="24"/>
          <w:lang w:val="en-GB"/>
        </w:rPr>
        <w:t>Impot</w:t>
      </w:r>
      <w:proofErr w:type="spellEnd"/>
      <w:r w:rsidRPr="00D12D53">
        <w:rPr>
          <w:i/>
          <w:iCs/>
          <w:sz w:val="24"/>
          <w:lang w:val="en-GB"/>
        </w:rPr>
        <w:t xml:space="preserve"> Res. 2003 Oct; 15(5):337-42. </w:t>
      </w:r>
    </w:p>
    <w:p w:rsidR="0054537D" w:rsidRPr="00522455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522455" w:rsidRPr="002675D8">
        <w:rPr>
          <w:sz w:val="24"/>
          <w:szCs w:val="24"/>
          <w:u w:val="single"/>
          <w:lang w:val="el-GR"/>
        </w:rPr>
        <w:t>3</w:t>
      </w:r>
    </w:p>
    <w:p w:rsidR="0054537D" w:rsidRPr="00206924" w:rsidRDefault="0054537D" w:rsidP="0054537D">
      <w:pPr>
        <w:ind w:firstLine="644"/>
        <w:rPr>
          <w:sz w:val="24"/>
          <w:szCs w:val="24"/>
          <w:u w:val="single"/>
        </w:rPr>
      </w:pPr>
    </w:p>
    <w:p w:rsidR="0054537D" w:rsidRPr="0006330D" w:rsidRDefault="0054537D" w:rsidP="009B4826">
      <w:pPr>
        <w:numPr>
          <w:ilvl w:val="0"/>
          <w:numId w:val="16"/>
        </w:numPr>
        <w:rPr>
          <w:i/>
          <w:iCs/>
          <w:sz w:val="24"/>
        </w:rPr>
      </w:pPr>
      <w:proofErr w:type="spellStart"/>
      <w:proofErr w:type="gramStart"/>
      <w:r w:rsidRPr="004F5532">
        <w:rPr>
          <w:rFonts w:eastAsia="MS Mincho"/>
          <w:sz w:val="24"/>
          <w:szCs w:val="24"/>
          <w:lang w:eastAsia="ja-JP"/>
        </w:rPr>
        <w:t>MallisD</w:t>
      </w:r>
      <w:proofErr w:type="spellEnd"/>
      <w:r w:rsidRPr="004F5532">
        <w:rPr>
          <w:rFonts w:eastAsia="MS Mincho"/>
          <w:sz w:val="24"/>
          <w:szCs w:val="24"/>
          <w:lang w:val="en-GB" w:eastAsia="ja-JP"/>
        </w:rPr>
        <w:t xml:space="preserve">,  </w:t>
      </w:r>
      <w:proofErr w:type="spellStart"/>
      <w:r w:rsidRPr="004F5532">
        <w:rPr>
          <w:rFonts w:eastAsia="MS Mincho"/>
          <w:sz w:val="24"/>
          <w:szCs w:val="24"/>
          <w:u w:val="single"/>
          <w:lang w:eastAsia="ja-JP"/>
        </w:rPr>
        <w:t>MoysidisK</w:t>
      </w:r>
      <w:proofErr w:type="spellEnd"/>
      <w:proofErr w:type="gramEnd"/>
      <w:r w:rsidRPr="004F5532">
        <w:rPr>
          <w:rFonts w:eastAsia="MS Mincho"/>
          <w:sz w:val="24"/>
          <w:szCs w:val="24"/>
          <w:lang w:val="en-GB" w:eastAsia="ja-JP"/>
        </w:rPr>
        <w:t xml:space="preserve">,  </w:t>
      </w:r>
      <w:proofErr w:type="spellStart"/>
      <w:r w:rsidRPr="004F5532">
        <w:rPr>
          <w:rFonts w:eastAsia="MS Mincho"/>
          <w:sz w:val="24"/>
          <w:szCs w:val="24"/>
          <w:lang w:eastAsia="ja-JP"/>
        </w:rPr>
        <w:t>NakopoulouE</w:t>
      </w:r>
      <w:proofErr w:type="spellEnd"/>
      <w:r w:rsidRPr="004F5532">
        <w:rPr>
          <w:rFonts w:eastAsia="MS Mincho"/>
          <w:sz w:val="24"/>
          <w:szCs w:val="24"/>
          <w:lang w:val="en-GB" w:eastAsia="ja-JP"/>
        </w:rPr>
        <w:t xml:space="preserve">,  </w:t>
      </w:r>
      <w:proofErr w:type="spellStart"/>
      <w:r w:rsidRPr="004F5532">
        <w:rPr>
          <w:rFonts w:eastAsia="MS Mincho"/>
          <w:sz w:val="24"/>
          <w:szCs w:val="24"/>
          <w:lang w:eastAsia="ja-JP"/>
        </w:rPr>
        <w:t>PapaharitouS</w:t>
      </w:r>
      <w:proofErr w:type="spellEnd"/>
      <w:r w:rsidRPr="004F5532">
        <w:rPr>
          <w:rFonts w:eastAsia="MS Mincho"/>
          <w:sz w:val="24"/>
          <w:szCs w:val="24"/>
          <w:lang w:val="en-GB" w:eastAsia="ja-JP"/>
        </w:rPr>
        <w:t xml:space="preserve">,  </w:t>
      </w:r>
      <w:proofErr w:type="spellStart"/>
      <w:r w:rsidRPr="004F5532">
        <w:rPr>
          <w:rFonts w:eastAsia="MS Mincho"/>
          <w:sz w:val="24"/>
          <w:szCs w:val="24"/>
          <w:lang w:eastAsia="ja-JP"/>
        </w:rPr>
        <w:t>HatzimouratidisK</w:t>
      </w:r>
      <w:proofErr w:type="spellEnd"/>
      <w:r w:rsidRPr="004F5532">
        <w:rPr>
          <w:rFonts w:eastAsia="MS Mincho"/>
          <w:sz w:val="24"/>
          <w:szCs w:val="24"/>
          <w:lang w:val="en-GB" w:eastAsia="ja-JP"/>
        </w:rPr>
        <w:t xml:space="preserve">, </w:t>
      </w:r>
      <w:proofErr w:type="spellStart"/>
      <w:r w:rsidRPr="004F5532">
        <w:rPr>
          <w:rFonts w:eastAsia="MS Mincho"/>
          <w:sz w:val="24"/>
          <w:szCs w:val="24"/>
          <w:lang w:eastAsia="ja-JP"/>
        </w:rPr>
        <w:t>HatzichristouD</w:t>
      </w:r>
      <w:proofErr w:type="spellEnd"/>
      <w:r w:rsidRPr="004F5532">
        <w:rPr>
          <w:rFonts w:eastAsia="MS Mincho"/>
          <w:sz w:val="24"/>
          <w:szCs w:val="24"/>
          <w:lang w:val="en-GB" w:eastAsia="ja-JP"/>
        </w:rPr>
        <w:t xml:space="preserve">. </w:t>
      </w:r>
      <w:r w:rsidRPr="004F5532">
        <w:rPr>
          <w:rFonts w:eastAsia="MS Mincho"/>
          <w:sz w:val="24"/>
          <w:szCs w:val="24"/>
          <w:lang w:eastAsia="ja-JP"/>
        </w:rPr>
        <w:t>Psychiatric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morbidity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is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frequently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undetected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in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patients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with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erectile</w:t>
      </w:r>
      <w:r w:rsidR="00050901">
        <w:rPr>
          <w:rFonts w:eastAsia="MS Mincho"/>
          <w:sz w:val="24"/>
          <w:szCs w:val="24"/>
          <w:lang w:eastAsia="ja-JP"/>
        </w:rPr>
        <w:t xml:space="preserve"> </w:t>
      </w:r>
      <w:r w:rsidRPr="004F5532">
        <w:rPr>
          <w:rFonts w:eastAsia="MS Mincho"/>
          <w:sz w:val="24"/>
          <w:szCs w:val="24"/>
          <w:lang w:eastAsia="ja-JP"/>
        </w:rPr>
        <w:t>dysfunction</w:t>
      </w:r>
      <w:r w:rsidRPr="004F5532">
        <w:rPr>
          <w:rFonts w:eastAsia="MS Mincho"/>
          <w:i/>
          <w:iCs/>
          <w:sz w:val="24"/>
          <w:szCs w:val="24"/>
          <w:lang w:val="en-GB" w:eastAsia="ja-JP"/>
        </w:rPr>
        <w:t xml:space="preserve">. </w:t>
      </w:r>
      <w:r w:rsidRPr="0006330D">
        <w:rPr>
          <w:rFonts w:eastAsia="MS Mincho"/>
          <w:i/>
          <w:iCs/>
          <w:sz w:val="24"/>
          <w:szCs w:val="24"/>
          <w:lang w:eastAsia="ja-JP"/>
        </w:rPr>
        <w:t xml:space="preserve">J </w:t>
      </w:r>
      <w:proofErr w:type="spellStart"/>
      <w:r w:rsidRPr="0006330D">
        <w:rPr>
          <w:rFonts w:eastAsia="MS Mincho"/>
          <w:i/>
          <w:iCs/>
          <w:sz w:val="24"/>
          <w:szCs w:val="24"/>
          <w:lang w:eastAsia="ja-JP"/>
        </w:rPr>
        <w:t>Urol</w:t>
      </w:r>
      <w:proofErr w:type="spellEnd"/>
      <w:r w:rsidRPr="0006330D">
        <w:rPr>
          <w:rFonts w:eastAsia="MS Mincho"/>
          <w:i/>
          <w:iCs/>
          <w:sz w:val="24"/>
          <w:szCs w:val="24"/>
          <w:lang w:eastAsia="ja-JP"/>
        </w:rPr>
        <w:t xml:space="preserve"> 2005</w:t>
      </w:r>
      <w:r w:rsidR="00155D7E" w:rsidRPr="0006330D">
        <w:rPr>
          <w:rFonts w:eastAsia="MS Mincho"/>
          <w:i/>
          <w:iCs/>
          <w:sz w:val="24"/>
          <w:szCs w:val="24"/>
          <w:lang w:eastAsia="ja-JP"/>
        </w:rPr>
        <w:t>; 174:1913</w:t>
      </w:r>
      <w:r w:rsidRPr="0006330D">
        <w:rPr>
          <w:rFonts w:eastAsia="MS Mincho"/>
          <w:i/>
          <w:iCs/>
          <w:sz w:val="24"/>
          <w:szCs w:val="24"/>
          <w:lang w:eastAsia="ja-JP"/>
        </w:rPr>
        <w:t>-1916.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675D8">
        <w:rPr>
          <w:sz w:val="24"/>
          <w:szCs w:val="24"/>
          <w:u w:val="single"/>
          <w:lang w:val="el-GR"/>
        </w:rPr>
        <w:t>37</w:t>
      </w:r>
    </w:p>
    <w:p w:rsidR="0054537D" w:rsidRPr="004F5532" w:rsidRDefault="0054537D" w:rsidP="0054537D">
      <w:pPr>
        <w:rPr>
          <w:i/>
          <w:iCs/>
          <w:sz w:val="24"/>
          <w:lang w:val="de-DE"/>
        </w:rPr>
      </w:pPr>
    </w:p>
    <w:p w:rsidR="0054537D" w:rsidRPr="0006330D" w:rsidRDefault="0054537D" w:rsidP="009B4826">
      <w:pPr>
        <w:pStyle w:val="af2"/>
        <w:numPr>
          <w:ilvl w:val="0"/>
          <w:numId w:val="16"/>
        </w:numPr>
        <w:autoSpaceDE w:val="0"/>
        <w:autoSpaceDN w:val="0"/>
        <w:adjustRightInd w:val="0"/>
        <w:rPr>
          <w:lang w:val="de-DE"/>
        </w:rPr>
      </w:pPr>
      <w:proofErr w:type="spellStart"/>
      <w:r w:rsidRPr="0084219C">
        <w:rPr>
          <w:lang w:val="en-GB"/>
        </w:rPr>
        <w:t>Hatzichristou</w:t>
      </w:r>
      <w:proofErr w:type="spellEnd"/>
      <w:r w:rsidRPr="0084219C">
        <w:rPr>
          <w:lang w:val="en-GB"/>
        </w:rPr>
        <w:t xml:space="preserve"> D, </w:t>
      </w:r>
      <w:proofErr w:type="spellStart"/>
      <w:r w:rsidRPr="0084219C">
        <w:rPr>
          <w:u w:val="single"/>
          <w:lang w:val="en-GB"/>
        </w:rPr>
        <w:t>Moysidis</w:t>
      </w:r>
      <w:proofErr w:type="spellEnd"/>
      <w:r w:rsidRPr="0084219C">
        <w:rPr>
          <w:u w:val="single"/>
          <w:lang w:val="en-GB"/>
        </w:rPr>
        <w:t xml:space="preserve"> K</w:t>
      </w:r>
      <w:r w:rsidRPr="0084219C">
        <w:rPr>
          <w:lang w:val="en-GB"/>
        </w:rPr>
        <w:t xml:space="preserve">, </w:t>
      </w:r>
      <w:proofErr w:type="spellStart"/>
      <w:r w:rsidRPr="0084219C">
        <w:rPr>
          <w:lang w:val="en-GB"/>
        </w:rPr>
        <w:t>Apostolidis</w:t>
      </w:r>
      <w:proofErr w:type="spellEnd"/>
      <w:r w:rsidRPr="0084219C">
        <w:rPr>
          <w:lang w:val="en-GB"/>
        </w:rPr>
        <w:t xml:space="preserve"> A, </w:t>
      </w:r>
      <w:proofErr w:type="spellStart"/>
      <w:r w:rsidRPr="0084219C">
        <w:rPr>
          <w:lang w:val="en-GB"/>
        </w:rPr>
        <w:t>Bekos</w:t>
      </w:r>
      <w:proofErr w:type="spellEnd"/>
      <w:r w:rsidRPr="0084219C">
        <w:rPr>
          <w:lang w:val="en-GB"/>
        </w:rPr>
        <w:t xml:space="preserve"> A, </w:t>
      </w:r>
      <w:proofErr w:type="spellStart"/>
      <w:r w:rsidRPr="0084219C">
        <w:rPr>
          <w:lang w:val="en-GB"/>
        </w:rPr>
        <w:t>Tzortzis</w:t>
      </w:r>
      <w:proofErr w:type="spellEnd"/>
      <w:r w:rsidRPr="0084219C">
        <w:rPr>
          <w:lang w:val="en-GB"/>
        </w:rPr>
        <w:t xml:space="preserve"> V, </w:t>
      </w:r>
      <w:proofErr w:type="spellStart"/>
      <w:r w:rsidRPr="0084219C">
        <w:rPr>
          <w:lang w:val="en-GB"/>
        </w:rPr>
        <w:t>Hatzimouratidis</w:t>
      </w:r>
      <w:proofErr w:type="spellEnd"/>
      <w:r w:rsidRPr="0084219C">
        <w:rPr>
          <w:lang w:val="en-GB"/>
        </w:rPr>
        <w:t xml:space="preserve"> K, et al. Sildenafil failures may be due to inadequate patient instructions and follow-up: a study on 100 non-responders. </w:t>
      </w:r>
      <w:r w:rsidRPr="00A108F7">
        <w:rPr>
          <w:lang w:val="en-US"/>
        </w:rPr>
        <w:t xml:space="preserve">Eur </w:t>
      </w:r>
      <w:proofErr w:type="spellStart"/>
      <w:r w:rsidRPr="00A108F7">
        <w:rPr>
          <w:lang w:val="en-US"/>
        </w:rPr>
        <w:t>Urol</w:t>
      </w:r>
      <w:proofErr w:type="spellEnd"/>
      <w:r w:rsidRPr="00A108F7">
        <w:rPr>
          <w:lang w:val="en-US"/>
        </w:rPr>
        <w:t xml:space="preserve"> 2005, 47:518-522</w:t>
      </w:r>
      <w:r w:rsidRPr="004F5532">
        <w:rPr>
          <w:lang w:val="en-US"/>
        </w:rPr>
        <w:t>.</w:t>
      </w:r>
    </w:p>
    <w:p w:rsidR="0054537D" w:rsidRPr="006734B8" w:rsidRDefault="0054537D" w:rsidP="0054537D">
      <w:pPr>
        <w:ind w:left="284" w:firstLine="360"/>
        <w:rPr>
          <w:sz w:val="24"/>
          <w:szCs w:val="24"/>
          <w:u w:val="single"/>
          <w:lang w:val="el-GR"/>
        </w:rPr>
      </w:pPr>
      <w:r w:rsidRPr="0006330D">
        <w:rPr>
          <w:sz w:val="24"/>
          <w:szCs w:val="24"/>
          <w:u w:val="single"/>
        </w:rPr>
        <w:t xml:space="preserve">Citations: </w:t>
      </w:r>
      <w:r w:rsidR="006734B8" w:rsidRPr="002675D8">
        <w:rPr>
          <w:sz w:val="24"/>
          <w:szCs w:val="24"/>
          <w:u w:val="single"/>
          <w:lang w:val="el-GR"/>
        </w:rPr>
        <w:t>103</w:t>
      </w:r>
    </w:p>
    <w:p w:rsidR="0054537D" w:rsidRPr="0006330D" w:rsidRDefault="0054537D" w:rsidP="0054537D">
      <w:pPr>
        <w:autoSpaceDE w:val="0"/>
        <w:autoSpaceDN w:val="0"/>
        <w:adjustRightInd w:val="0"/>
        <w:ind w:left="284"/>
        <w:rPr>
          <w:lang w:val="de-DE"/>
        </w:rPr>
      </w:pPr>
    </w:p>
    <w:p w:rsidR="0054537D" w:rsidRPr="004F5532" w:rsidRDefault="0054537D" w:rsidP="009B4826">
      <w:pPr>
        <w:numPr>
          <w:ilvl w:val="0"/>
          <w:numId w:val="16"/>
        </w:numPr>
        <w:rPr>
          <w:i/>
          <w:iCs/>
          <w:sz w:val="24"/>
          <w:szCs w:val="29"/>
          <w:lang w:val="en-GB"/>
        </w:rPr>
      </w:pPr>
      <w:proofErr w:type="spellStart"/>
      <w:r w:rsidRPr="004F5532">
        <w:rPr>
          <w:bCs/>
          <w:sz w:val="24"/>
          <w:szCs w:val="24"/>
        </w:rPr>
        <w:t>Hatzimouratidis</w:t>
      </w:r>
      <w:proofErr w:type="spellEnd"/>
      <w:r w:rsidRPr="004F5532">
        <w:rPr>
          <w:bCs/>
          <w:sz w:val="24"/>
          <w:szCs w:val="24"/>
        </w:rPr>
        <w:t xml:space="preserve"> K, </w:t>
      </w:r>
      <w:proofErr w:type="spellStart"/>
      <w:r w:rsidRPr="004F5532">
        <w:rPr>
          <w:bCs/>
          <w:sz w:val="24"/>
          <w:szCs w:val="24"/>
          <w:u w:val="single"/>
        </w:rPr>
        <w:t>Moysidis</w:t>
      </w:r>
      <w:proofErr w:type="spellEnd"/>
      <w:r w:rsidRPr="004F5532">
        <w:rPr>
          <w:bCs/>
          <w:sz w:val="24"/>
          <w:szCs w:val="24"/>
          <w:u w:val="single"/>
        </w:rPr>
        <w:t xml:space="preserve"> K</w:t>
      </w:r>
      <w:r w:rsidRPr="004F5532">
        <w:rPr>
          <w:bCs/>
          <w:sz w:val="24"/>
          <w:szCs w:val="24"/>
        </w:rPr>
        <w:t xml:space="preserve">, </w:t>
      </w:r>
      <w:proofErr w:type="spellStart"/>
      <w:r w:rsidRPr="004F5532">
        <w:rPr>
          <w:bCs/>
          <w:sz w:val="24"/>
          <w:szCs w:val="24"/>
        </w:rPr>
        <w:t>Bekos</w:t>
      </w:r>
      <w:proofErr w:type="spellEnd"/>
      <w:r w:rsidRPr="004F5532">
        <w:rPr>
          <w:bCs/>
          <w:sz w:val="24"/>
          <w:szCs w:val="24"/>
        </w:rPr>
        <w:t xml:space="preserve"> A, </w:t>
      </w:r>
      <w:proofErr w:type="spellStart"/>
      <w:r w:rsidRPr="004F5532">
        <w:rPr>
          <w:bCs/>
          <w:sz w:val="24"/>
          <w:szCs w:val="24"/>
        </w:rPr>
        <w:t>Tsimtsiou</w:t>
      </w:r>
      <w:proofErr w:type="spellEnd"/>
      <w:r w:rsidRPr="004F5532">
        <w:rPr>
          <w:bCs/>
          <w:sz w:val="24"/>
          <w:szCs w:val="24"/>
        </w:rPr>
        <w:t xml:space="preserve"> Z, Ioannidis E, </w:t>
      </w:r>
      <w:proofErr w:type="spellStart"/>
      <w:r w:rsidRPr="004F5532">
        <w:rPr>
          <w:bCs/>
          <w:sz w:val="24"/>
          <w:szCs w:val="24"/>
        </w:rPr>
        <w:t>Hatzichristou</w:t>
      </w:r>
      <w:proofErr w:type="spellEnd"/>
      <w:r w:rsidRPr="004F5532">
        <w:rPr>
          <w:bCs/>
          <w:sz w:val="24"/>
          <w:szCs w:val="24"/>
        </w:rPr>
        <w:t xml:space="preserve"> D. Treatment strategy for “</w:t>
      </w:r>
      <w:proofErr w:type="spellStart"/>
      <w:r w:rsidRPr="004F5532">
        <w:rPr>
          <w:bCs/>
          <w:sz w:val="24"/>
          <w:szCs w:val="24"/>
        </w:rPr>
        <w:t>nonresponders</w:t>
      </w:r>
      <w:proofErr w:type="spellEnd"/>
      <w:r w:rsidRPr="004F5532">
        <w:rPr>
          <w:bCs/>
          <w:sz w:val="24"/>
          <w:szCs w:val="24"/>
        </w:rPr>
        <w:t xml:space="preserve">” to tadalafil and vardenafil: a </w:t>
      </w:r>
      <w:proofErr w:type="gramStart"/>
      <w:r w:rsidRPr="004F5532">
        <w:rPr>
          <w:bCs/>
          <w:sz w:val="24"/>
          <w:szCs w:val="24"/>
        </w:rPr>
        <w:t>real life</w:t>
      </w:r>
      <w:proofErr w:type="gramEnd"/>
      <w:r w:rsidRPr="004F5532">
        <w:rPr>
          <w:bCs/>
          <w:sz w:val="24"/>
          <w:szCs w:val="24"/>
        </w:rPr>
        <w:t xml:space="preserve"> study</w:t>
      </w:r>
      <w:r w:rsidRPr="004F5532">
        <w:rPr>
          <w:sz w:val="24"/>
          <w:szCs w:val="24"/>
          <w:lang w:val="en-GB"/>
        </w:rPr>
        <w:t xml:space="preserve">. </w:t>
      </w:r>
      <w:r w:rsidRPr="004F5532">
        <w:rPr>
          <w:i/>
          <w:iCs/>
          <w:sz w:val="24"/>
          <w:szCs w:val="24"/>
        </w:rPr>
        <w:t xml:space="preserve">Eur </w:t>
      </w:r>
      <w:proofErr w:type="spellStart"/>
      <w:r w:rsidRPr="004F5532">
        <w:rPr>
          <w:i/>
          <w:iCs/>
          <w:sz w:val="24"/>
          <w:szCs w:val="24"/>
        </w:rPr>
        <w:t>Urol</w:t>
      </w:r>
      <w:proofErr w:type="spellEnd"/>
      <w:r w:rsidRPr="004F5532">
        <w:rPr>
          <w:i/>
          <w:iCs/>
          <w:sz w:val="24"/>
          <w:szCs w:val="24"/>
        </w:rPr>
        <w:t xml:space="preserve"> 2006, 50: 126-132.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B38B4">
        <w:rPr>
          <w:sz w:val="24"/>
          <w:szCs w:val="24"/>
          <w:u w:val="single"/>
          <w:lang w:val="el-GR"/>
        </w:rPr>
        <w:t>65</w:t>
      </w:r>
    </w:p>
    <w:p w:rsidR="0054537D" w:rsidRPr="00206924" w:rsidRDefault="0054537D" w:rsidP="0054537D">
      <w:pPr>
        <w:ind w:firstLine="644"/>
        <w:rPr>
          <w:sz w:val="24"/>
          <w:szCs w:val="24"/>
          <w:u w:val="single"/>
        </w:rPr>
      </w:pPr>
    </w:p>
    <w:p w:rsidR="0054537D" w:rsidRDefault="0054537D" w:rsidP="009B4826">
      <w:pPr>
        <w:pStyle w:val="af2"/>
        <w:numPr>
          <w:ilvl w:val="0"/>
          <w:numId w:val="16"/>
        </w:numPr>
        <w:autoSpaceDE w:val="0"/>
        <w:autoSpaceDN w:val="0"/>
        <w:adjustRightInd w:val="0"/>
        <w:rPr>
          <w:szCs w:val="24"/>
          <w:lang w:val="en-US"/>
        </w:rPr>
      </w:pPr>
      <w:r w:rsidRPr="00AE2D0F">
        <w:rPr>
          <w:szCs w:val="24"/>
          <w:lang w:val="en-US"/>
        </w:rPr>
        <w:t xml:space="preserve">Mallis D, </w:t>
      </w:r>
      <w:proofErr w:type="spellStart"/>
      <w:r w:rsidRPr="006E7637">
        <w:rPr>
          <w:szCs w:val="24"/>
          <w:u w:val="single"/>
          <w:lang w:val="en-US"/>
        </w:rPr>
        <w:t>Moisidis</w:t>
      </w:r>
      <w:proofErr w:type="spellEnd"/>
      <w:r w:rsidRPr="006E7637">
        <w:rPr>
          <w:szCs w:val="24"/>
          <w:u w:val="single"/>
          <w:lang w:val="en-US"/>
        </w:rPr>
        <w:t xml:space="preserve"> K</w:t>
      </w:r>
      <w:r w:rsidRPr="00AE2D0F">
        <w:rPr>
          <w:szCs w:val="24"/>
          <w:lang w:val="en-US"/>
        </w:rPr>
        <w:t xml:space="preserve">, Kirana PS, </w:t>
      </w:r>
      <w:proofErr w:type="spellStart"/>
      <w:r w:rsidRPr="00AE2D0F">
        <w:rPr>
          <w:szCs w:val="24"/>
          <w:lang w:val="en-US"/>
        </w:rPr>
        <w:t>Papaharitou</w:t>
      </w:r>
      <w:proofErr w:type="spellEnd"/>
      <w:r w:rsidRPr="00AE2D0F">
        <w:rPr>
          <w:szCs w:val="24"/>
          <w:lang w:val="en-US"/>
        </w:rPr>
        <w:t xml:space="preserve"> S, Simos G, </w:t>
      </w:r>
      <w:proofErr w:type="spellStart"/>
      <w:r w:rsidRPr="00AE2D0F">
        <w:rPr>
          <w:szCs w:val="24"/>
          <w:lang w:val="en-US"/>
        </w:rPr>
        <w:t>Hatzichristou</w:t>
      </w:r>
      <w:proofErr w:type="spellEnd"/>
      <w:r w:rsidRPr="00AE2D0F">
        <w:rPr>
          <w:szCs w:val="24"/>
          <w:lang w:val="en-US"/>
        </w:rPr>
        <w:t xml:space="preserve"> D. Moderate and severe erectile dysfunction equally affects life satisfaction. J Sex Med 2006, 3:442-449.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B38B4">
        <w:rPr>
          <w:sz w:val="24"/>
          <w:szCs w:val="24"/>
          <w:u w:val="single"/>
          <w:lang w:val="el-GR"/>
        </w:rPr>
        <w:t>73</w:t>
      </w:r>
    </w:p>
    <w:p w:rsidR="0054537D" w:rsidRPr="00206924" w:rsidRDefault="0054537D" w:rsidP="0054537D">
      <w:pPr>
        <w:ind w:firstLine="644"/>
        <w:rPr>
          <w:sz w:val="24"/>
          <w:szCs w:val="24"/>
          <w:u w:val="single"/>
        </w:rPr>
      </w:pPr>
    </w:p>
    <w:p w:rsidR="0054537D" w:rsidRPr="00985925" w:rsidRDefault="0054537D" w:rsidP="009B4826">
      <w:pPr>
        <w:numPr>
          <w:ilvl w:val="0"/>
          <w:numId w:val="16"/>
        </w:numPr>
        <w:rPr>
          <w:sz w:val="24"/>
          <w:szCs w:val="24"/>
          <w:lang w:val="en-GB"/>
        </w:rPr>
      </w:pPr>
      <w:proofErr w:type="spellStart"/>
      <w:r w:rsidRPr="00985925">
        <w:rPr>
          <w:sz w:val="24"/>
          <w:szCs w:val="24"/>
        </w:rPr>
        <w:lastRenderedPageBreak/>
        <w:t>AthanasiadisL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985925">
        <w:rPr>
          <w:sz w:val="24"/>
          <w:szCs w:val="24"/>
        </w:rPr>
        <w:t>PapaharitouL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985925">
        <w:rPr>
          <w:sz w:val="24"/>
          <w:szCs w:val="24"/>
        </w:rPr>
        <w:t>SalpiggidisG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985925">
        <w:rPr>
          <w:sz w:val="24"/>
          <w:szCs w:val="24"/>
        </w:rPr>
        <w:t>TsimtsiouZ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985925">
        <w:rPr>
          <w:sz w:val="24"/>
          <w:szCs w:val="24"/>
        </w:rPr>
        <w:t>NakopoulouE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985925">
        <w:rPr>
          <w:sz w:val="24"/>
          <w:szCs w:val="24"/>
        </w:rPr>
        <w:t>KiranaPS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6E7637">
        <w:rPr>
          <w:sz w:val="24"/>
          <w:szCs w:val="24"/>
          <w:u w:val="single"/>
        </w:rPr>
        <w:t>MoisidisK</w:t>
      </w:r>
      <w:proofErr w:type="spellEnd"/>
      <w:r w:rsidRPr="00985925">
        <w:rPr>
          <w:sz w:val="24"/>
          <w:szCs w:val="24"/>
        </w:rPr>
        <w:t xml:space="preserve">, </w:t>
      </w:r>
      <w:proofErr w:type="spellStart"/>
      <w:r w:rsidRPr="006E7637">
        <w:rPr>
          <w:sz w:val="24"/>
          <w:szCs w:val="24"/>
        </w:rPr>
        <w:t>HatzichristouD</w:t>
      </w:r>
      <w:proofErr w:type="spellEnd"/>
      <w:r w:rsidRPr="00985925">
        <w:rPr>
          <w:sz w:val="24"/>
          <w:szCs w:val="24"/>
        </w:rPr>
        <w:t xml:space="preserve">: Educating physicians to treat ED patients: Development and evaluation of a course on communication and management strategies. </w:t>
      </w:r>
      <w:r w:rsidRPr="00985925">
        <w:rPr>
          <w:i/>
          <w:iCs/>
          <w:sz w:val="24"/>
          <w:szCs w:val="24"/>
        </w:rPr>
        <w:t>J Sex Med, 2006, 3: 47-55</w:t>
      </w:r>
      <w:r w:rsidRPr="00985925">
        <w:rPr>
          <w:sz w:val="24"/>
          <w:szCs w:val="24"/>
        </w:rPr>
        <w:t>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B38B4">
        <w:rPr>
          <w:sz w:val="24"/>
          <w:szCs w:val="24"/>
          <w:u w:val="single"/>
          <w:lang w:val="el-GR"/>
        </w:rPr>
        <w:t>36</w:t>
      </w:r>
    </w:p>
    <w:p w:rsidR="0054537D" w:rsidRPr="00206924" w:rsidRDefault="0054537D" w:rsidP="0054537D">
      <w:pPr>
        <w:ind w:firstLine="644"/>
        <w:rPr>
          <w:sz w:val="24"/>
          <w:szCs w:val="24"/>
          <w:u w:val="single"/>
        </w:rPr>
      </w:pPr>
    </w:p>
    <w:p w:rsidR="0054537D" w:rsidRDefault="0054537D" w:rsidP="009B4826">
      <w:pPr>
        <w:pStyle w:val="af2"/>
        <w:numPr>
          <w:ilvl w:val="0"/>
          <w:numId w:val="16"/>
        </w:numPr>
        <w:autoSpaceDE w:val="0"/>
        <w:autoSpaceDN w:val="0"/>
        <w:adjustRightInd w:val="0"/>
        <w:rPr>
          <w:szCs w:val="24"/>
          <w:lang w:val="en-US"/>
        </w:rPr>
      </w:pPr>
      <w:proofErr w:type="spellStart"/>
      <w:r w:rsidRPr="00AE2D0F">
        <w:rPr>
          <w:szCs w:val="24"/>
          <w:lang w:val="en-US"/>
        </w:rPr>
        <w:t>Hatzimouratidis</w:t>
      </w:r>
      <w:proofErr w:type="spellEnd"/>
      <w:r w:rsidRPr="00AE2D0F">
        <w:rPr>
          <w:szCs w:val="24"/>
          <w:lang w:val="en-US"/>
        </w:rPr>
        <w:t xml:space="preserve"> K, </w:t>
      </w:r>
      <w:proofErr w:type="spellStart"/>
      <w:r w:rsidRPr="00AE2D0F">
        <w:rPr>
          <w:szCs w:val="24"/>
          <w:lang w:val="en-US"/>
        </w:rPr>
        <w:t>Koliakos</w:t>
      </w:r>
      <w:proofErr w:type="spellEnd"/>
      <w:r w:rsidRPr="00AE2D0F">
        <w:rPr>
          <w:szCs w:val="24"/>
          <w:lang w:val="en-US"/>
        </w:rPr>
        <w:t xml:space="preserve"> N, </w:t>
      </w:r>
      <w:proofErr w:type="spellStart"/>
      <w:r w:rsidRPr="00AE2D0F">
        <w:rPr>
          <w:szCs w:val="24"/>
          <w:lang w:val="en-US"/>
        </w:rPr>
        <w:t>Koutsogiannis</w:t>
      </w:r>
      <w:proofErr w:type="spellEnd"/>
      <w:r w:rsidRPr="00AE2D0F">
        <w:rPr>
          <w:szCs w:val="24"/>
          <w:lang w:val="en-US"/>
        </w:rPr>
        <w:t xml:space="preserve"> I, </w:t>
      </w:r>
      <w:proofErr w:type="spellStart"/>
      <w:r w:rsidRPr="006E7637">
        <w:rPr>
          <w:szCs w:val="24"/>
          <w:u w:val="single"/>
          <w:lang w:val="en-US"/>
        </w:rPr>
        <w:t>Moisidis</w:t>
      </w:r>
      <w:proofErr w:type="spellEnd"/>
      <w:r w:rsidRPr="006E7637">
        <w:rPr>
          <w:szCs w:val="24"/>
          <w:u w:val="single"/>
          <w:lang w:val="en-US"/>
        </w:rPr>
        <w:t xml:space="preserve"> K</w:t>
      </w:r>
      <w:r w:rsidRPr="00AE2D0F">
        <w:rPr>
          <w:szCs w:val="24"/>
          <w:lang w:val="en-US"/>
        </w:rPr>
        <w:t xml:space="preserve">, </w:t>
      </w:r>
      <w:proofErr w:type="spellStart"/>
      <w:r w:rsidRPr="00AE2D0F">
        <w:rPr>
          <w:szCs w:val="24"/>
          <w:lang w:val="en-US"/>
        </w:rPr>
        <w:t>Giakoumelos</w:t>
      </w:r>
      <w:proofErr w:type="spellEnd"/>
      <w:r w:rsidRPr="00AE2D0F">
        <w:rPr>
          <w:szCs w:val="24"/>
          <w:lang w:val="en-US"/>
        </w:rPr>
        <w:t xml:space="preserve"> A, </w:t>
      </w:r>
      <w:proofErr w:type="spellStart"/>
      <w:r w:rsidRPr="00AE2D0F">
        <w:rPr>
          <w:szCs w:val="24"/>
          <w:lang w:val="en-US"/>
        </w:rPr>
        <w:t>Hatzichristou</w:t>
      </w:r>
      <w:proofErr w:type="spellEnd"/>
      <w:r w:rsidRPr="00AE2D0F">
        <w:rPr>
          <w:szCs w:val="24"/>
          <w:lang w:val="en-US"/>
        </w:rPr>
        <w:t xml:space="preserve"> D. Removal of a detached head of the Brooks dilator from the corpora cavernosa during penile prosthesis implantation. J Sex Med 2007, 4:1179-1181.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B38B4">
        <w:rPr>
          <w:sz w:val="24"/>
          <w:szCs w:val="24"/>
          <w:u w:val="single"/>
          <w:lang w:val="el-GR"/>
        </w:rPr>
        <w:t>3</w:t>
      </w:r>
    </w:p>
    <w:p w:rsidR="0054537D" w:rsidRPr="00206924" w:rsidRDefault="0054537D" w:rsidP="0054537D">
      <w:pPr>
        <w:ind w:firstLine="644"/>
        <w:rPr>
          <w:sz w:val="24"/>
          <w:szCs w:val="24"/>
          <w:u w:val="single"/>
        </w:rPr>
      </w:pPr>
    </w:p>
    <w:p w:rsidR="0054537D" w:rsidRPr="00AE2D0F" w:rsidRDefault="0054537D" w:rsidP="009B4826">
      <w:pPr>
        <w:numPr>
          <w:ilvl w:val="0"/>
          <w:numId w:val="16"/>
        </w:numPr>
        <w:rPr>
          <w:sz w:val="24"/>
          <w:szCs w:val="24"/>
          <w:u w:val="single"/>
        </w:rPr>
      </w:pPr>
      <w:proofErr w:type="spellStart"/>
      <w:r w:rsidRPr="00AE2D0F">
        <w:rPr>
          <w:sz w:val="24"/>
          <w:szCs w:val="24"/>
        </w:rPr>
        <w:t>Ferenidou</w:t>
      </w:r>
      <w:proofErr w:type="spellEnd"/>
      <w:r w:rsidRPr="00AE2D0F">
        <w:rPr>
          <w:sz w:val="24"/>
          <w:szCs w:val="24"/>
        </w:rPr>
        <w:t xml:space="preserve"> F, </w:t>
      </w:r>
      <w:proofErr w:type="spellStart"/>
      <w:r w:rsidRPr="00AE2D0F">
        <w:rPr>
          <w:sz w:val="24"/>
          <w:szCs w:val="24"/>
        </w:rPr>
        <w:t>Kapoteli</w:t>
      </w:r>
      <w:proofErr w:type="spellEnd"/>
      <w:r w:rsidRPr="00AE2D0F">
        <w:rPr>
          <w:sz w:val="24"/>
          <w:szCs w:val="24"/>
        </w:rPr>
        <w:t xml:space="preserve"> V, </w:t>
      </w:r>
      <w:proofErr w:type="spellStart"/>
      <w:r w:rsidRPr="006E7637">
        <w:rPr>
          <w:sz w:val="24"/>
          <w:szCs w:val="24"/>
          <w:u w:val="single"/>
        </w:rPr>
        <w:t>Moisidis</w:t>
      </w:r>
      <w:proofErr w:type="spellEnd"/>
      <w:r w:rsidRPr="006E7637">
        <w:rPr>
          <w:sz w:val="24"/>
          <w:szCs w:val="24"/>
          <w:u w:val="single"/>
        </w:rPr>
        <w:t xml:space="preserve"> K</w:t>
      </w:r>
      <w:r w:rsidRPr="00AE2D0F">
        <w:rPr>
          <w:sz w:val="24"/>
          <w:szCs w:val="24"/>
        </w:rPr>
        <w:t xml:space="preserve">, </w:t>
      </w:r>
      <w:proofErr w:type="spellStart"/>
      <w:r w:rsidRPr="00AE2D0F">
        <w:rPr>
          <w:sz w:val="24"/>
          <w:szCs w:val="24"/>
        </w:rPr>
        <w:t>Koutsogiannis</w:t>
      </w:r>
      <w:proofErr w:type="spellEnd"/>
      <w:r w:rsidRPr="00AE2D0F">
        <w:rPr>
          <w:sz w:val="24"/>
          <w:szCs w:val="24"/>
        </w:rPr>
        <w:t xml:space="preserve"> I, </w:t>
      </w:r>
      <w:proofErr w:type="spellStart"/>
      <w:r w:rsidRPr="00AE2D0F">
        <w:rPr>
          <w:sz w:val="24"/>
          <w:szCs w:val="24"/>
        </w:rPr>
        <w:t>Giakoumelos</w:t>
      </w:r>
      <w:proofErr w:type="spellEnd"/>
      <w:r w:rsidRPr="00AE2D0F">
        <w:rPr>
          <w:sz w:val="24"/>
          <w:szCs w:val="24"/>
        </w:rPr>
        <w:t xml:space="preserve"> A, </w:t>
      </w:r>
      <w:proofErr w:type="spellStart"/>
      <w:r w:rsidRPr="00AE2D0F">
        <w:rPr>
          <w:sz w:val="24"/>
          <w:szCs w:val="24"/>
        </w:rPr>
        <w:t>Hatzichristou</w:t>
      </w:r>
      <w:proofErr w:type="spellEnd"/>
      <w:r w:rsidRPr="00AE2D0F">
        <w:rPr>
          <w:sz w:val="24"/>
          <w:szCs w:val="24"/>
        </w:rPr>
        <w:t xml:space="preserve"> D. Presence of a sexual problem may not affect women's satisfaction from their sexual function. J Sex Med 2008, 5:631-639.</w:t>
      </w:r>
    </w:p>
    <w:p w:rsidR="0054537D" w:rsidRDefault="0054537D" w:rsidP="0054537D">
      <w:pPr>
        <w:ind w:left="284"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Citations: 0</w:t>
      </w:r>
    </w:p>
    <w:p w:rsidR="0054537D" w:rsidRPr="00AE2D0F" w:rsidRDefault="0054537D" w:rsidP="0054537D">
      <w:pPr>
        <w:ind w:left="284"/>
        <w:rPr>
          <w:sz w:val="24"/>
          <w:szCs w:val="24"/>
          <w:u w:val="single"/>
        </w:rPr>
      </w:pPr>
    </w:p>
    <w:p w:rsidR="0054537D" w:rsidRPr="00AE2D0F" w:rsidRDefault="0054537D" w:rsidP="009B4826">
      <w:pPr>
        <w:numPr>
          <w:ilvl w:val="0"/>
          <w:numId w:val="16"/>
        </w:numPr>
        <w:rPr>
          <w:sz w:val="24"/>
          <w:szCs w:val="24"/>
          <w:u w:val="single"/>
        </w:rPr>
      </w:pPr>
      <w:proofErr w:type="spellStart"/>
      <w:r w:rsidRPr="00AE2D0F">
        <w:rPr>
          <w:sz w:val="24"/>
          <w:szCs w:val="24"/>
        </w:rPr>
        <w:t>Bekos</w:t>
      </w:r>
      <w:proofErr w:type="spellEnd"/>
      <w:r w:rsidRPr="00AE2D0F">
        <w:rPr>
          <w:sz w:val="24"/>
          <w:szCs w:val="24"/>
        </w:rPr>
        <w:t xml:space="preserve"> A, </w:t>
      </w:r>
      <w:proofErr w:type="spellStart"/>
      <w:r w:rsidRPr="00AE2D0F">
        <w:rPr>
          <w:sz w:val="24"/>
          <w:szCs w:val="24"/>
        </w:rPr>
        <w:t>Arvaniti</w:t>
      </w:r>
      <w:proofErr w:type="spellEnd"/>
      <w:r w:rsidRPr="00AE2D0F">
        <w:rPr>
          <w:sz w:val="24"/>
          <w:szCs w:val="24"/>
        </w:rPr>
        <w:t xml:space="preserve"> M, </w:t>
      </w:r>
      <w:proofErr w:type="spellStart"/>
      <w:r w:rsidRPr="00AE2D0F">
        <w:rPr>
          <w:sz w:val="24"/>
          <w:szCs w:val="24"/>
        </w:rPr>
        <w:t>Hatzimouratidis</w:t>
      </w:r>
      <w:proofErr w:type="spellEnd"/>
      <w:r w:rsidRPr="00AE2D0F">
        <w:rPr>
          <w:sz w:val="24"/>
          <w:szCs w:val="24"/>
        </w:rPr>
        <w:t xml:space="preserve"> K, </w:t>
      </w:r>
      <w:proofErr w:type="spellStart"/>
      <w:r w:rsidRPr="006E7637">
        <w:rPr>
          <w:sz w:val="24"/>
          <w:szCs w:val="24"/>
          <w:u w:val="single"/>
        </w:rPr>
        <w:t>Moysidis</w:t>
      </w:r>
      <w:proofErr w:type="spellEnd"/>
      <w:r w:rsidRPr="006E7637">
        <w:rPr>
          <w:sz w:val="24"/>
          <w:szCs w:val="24"/>
          <w:u w:val="single"/>
        </w:rPr>
        <w:t xml:space="preserve"> K</w:t>
      </w:r>
      <w:r w:rsidRPr="00AE2D0F">
        <w:rPr>
          <w:sz w:val="24"/>
          <w:szCs w:val="24"/>
        </w:rPr>
        <w:t xml:space="preserve">, </w:t>
      </w:r>
      <w:proofErr w:type="spellStart"/>
      <w:r w:rsidRPr="00AE2D0F">
        <w:rPr>
          <w:sz w:val="24"/>
          <w:szCs w:val="24"/>
        </w:rPr>
        <w:t>Tzortzis</w:t>
      </w:r>
      <w:proofErr w:type="spellEnd"/>
      <w:r w:rsidRPr="00AE2D0F">
        <w:rPr>
          <w:sz w:val="24"/>
          <w:szCs w:val="24"/>
        </w:rPr>
        <w:t xml:space="preserve"> V, </w:t>
      </w:r>
      <w:proofErr w:type="spellStart"/>
      <w:r w:rsidRPr="00AE2D0F">
        <w:rPr>
          <w:sz w:val="24"/>
          <w:szCs w:val="24"/>
        </w:rPr>
        <w:t>Hatzichristou</w:t>
      </w:r>
      <w:proofErr w:type="spellEnd"/>
      <w:r w:rsidRPr="00AE2D0F">
        <w:rPr>
          <w:sz w:val="24"/>
          <w:szCs w:val="24"/>
        </w:rPr>
        <w:t xml:space="preserve"> D. The natural history of </w:t>
      </w:r>
      <w:proofErr w:type="spellStart"/>
      <w:r w:rsidRPr="00AE2D0F">
        <w:rPr>
          <w:sz w:val="24"/>
          <w:szCs w:val="24"/>
        </w:rPr>
        <w:t>Peyronie's</w:t>
      </w:r>
      <w:proofErr w:type="spellEnd"/>
      <w:r w:rsidRPr="00AE2D0F">
        <w:rPr>
          <w:sz w:val="24"/>
          <w:szCs w:val="24"/>
        </w:rPr>
        <w:t xml:space="preserve"> disease: an ultrasonography-based study. Eur </w:t>
      </w:r>
      <w:proofErr w:type="spellStart"/>
      <w:r w:rsidRPr="00AE2D0F">
        <w:rPr>
          <w:sz w:val="24"/>
          <w:szCs w:val="24"/>
        </w:rPr>
        <w:t>Urol</w:t>
      </w:r>
      <w:proofErr w:type="spellEnd"/>
      <w:r w:rsidRPr="00AE2D0F">
        <w:rPr>
          <w:sz w:val="24"/>
          <w:szCs w:val="24"/>
        </w:rPr>
        <w:t xml:space="preserve"> 2008, 53:644-650.</w:t>
      </w:r>
    </w:p>
    <w:p w:rsidR="0054537D" w:rsidRPr="006734B8" w:rsidRDefault="0054537D" w:rsidP="0054537D">
      <w:pPr>
        <w:ind w:firstLine="644"/>
        <w:rPr>
          <w:sz w:val="24"/>
          <w:szCs w:val="24"/>
          <w:u w:val="single"/>
          <w:lang w:val="el-GR"/>
        </w:rPr>
      </w:pPr>
      <w:r w:rsidRPr="00206924">
        <w:rPr>
          <w:sz w:val="24"/>
          <w:szCs w:val="24"/>
          <w:u w:val="single"/>
        </w:rPr>
        <w:t xml:space="preserve">Citations: </w:t>
      </w:r>
      <w:r w:rsidR="006734B8" w:rsidRPr="002B38B4">
        <w:rPr>
          <w:sz w:val="24"/>
          <w:szCs w:val="24"/>
          <w:u w:val="single"/>
          <w:lang w:val="el-GR"/>
        </w:rPr>
        <w:t>44</w:t>
      </w:r>
    </w:p>
    <w:p w:rsidR="0054537D" w:rsidRPr="004F5532" w:rsidRDefault="0054537D" w:rsidP="0054537D">
      <w:pPr>
        <w:rPr>
          <w:sz w:val="24"/>
          <w:lang w:val="en-GB"/>
        </w:rPr>
      </w:pPr>
    </w:p>
    <w:p w:rsidR="0046393E" w:rsidRDefault="0046393E" w:rsidP="001D6197">
      <w:pPr>
        <w:rPr>
          <w:color w:val="000000"/>
          <w:sz w:val="24"/>
          <w:szCs w:val="24"/>
          <w:u w:val="single"/>
          <w:lang w:val="el-GR"/>
        </w:rPr>
      </w:pPr>
    </w:p>
    <w:p w:rsidR="0046393E" w:rsidRPr="005F617F" w:rsidRDefault="0046393E" w:rsidP="009B4826">
      <w:pPr>
        <w:numPr>
          <w:ilvl w:val="0"/>
          <w:numId w:val="16"/>
        </w:numPr>
        <w:rPr>
          <w:sz w:val="24"/>
          <w:szCs w:val="24"/>
        </w:rPr>
      </w:pPr>
      <w:proofErr w:type="spellStart"/>
      <w:r w:rsidRPr="008B508F">
        <w:rPr>
          <w:sz w:val="24"/>
          <w:szCs w:val="24"/>
          <w:u w:val="single"/>
        </w:rPr>
        <w:t>Moisidis</w:t>
      </w:r>
      <w:proofErr w:type="spellEnd"/>
      <w:proofErr w:type="gramStart"/>
      <w:r w:rsidR="00643934" w:rsidRPr="008B508F">
        <w:rPr>
          <w:sz w:val="24"/>
          <w:szCs w:val="24"/>
          <w:u w:val="single"/>
          <w:lang w:val="el-GR"/>
        </w:rPr>
        <w:t>Κ</w:t>
      </w:r>
      <w:r w:rsidRPr="005F617F">
        <w:rPr>
          <w:sz w:val="24"/>
          <w:szCs w:val="24"/>
        </w:rPr>
        <w:t>,</w:t>
      </w:r>
      <w:proofErr w:type="spellStart"/>
      <w:r w:rsidRPr="005F617F">
        <w:rPr>
          <w:sz w:val="24"/>
          <w:szCs w:val="24"/>
        </w:rPr>
        <w:t>Kalinderis</w:t>
      </w:r>
      <w:proofErr w:type="spellEnd"/>
      <w:proofErr w:type="gramEnd"/>
      <w:r w:rsidR="00643934" w:rsidRPr="005F617F">
        <w:rPr>
          <w:sz w:val="24"/>
          <w:szCs w:val="24"/>
          <w:lang w:val="el-GR"/>
        </w:rPr>
        <w:t>Ν</w:t>
      </w:r>
      <w:r w:rsidRPr="005F617F">
        <w:rPr>
          <w:sz w:val="24"/>
          <w:szCs w:val="24"/>
        </w:rPr>
        <w:t xml:space="preserve">, </w:t>
      </w:r>
      <w:proofErr w:type="spellStart"/>
      <w:r w:rsidRPr="005F617F">
        <w:rPr>
          <w:sz w:val="24"/>
          <w:szCs w:val="24"/>
        </w:rPr>
        <w:t>Hatzimouratidis</w:t>
      </w:r>
      <w:proofErr w:type="spellEnd"/>
      <w:r w:rsidR="00643934" w:rsidRPr="005F617F">
        <w:rPr>
          <w:sz w:val="24"/>
          <w:szCs w:val="24"/>
          <w:lang w:val="el-GR"/>
        </w:rPr>
        <w:t>Κ</w:t>
      </w:r>
      <w:r w:rsidR="00643934" w:rsidRPr="005F617F">
        <w:rPr>
          <w:sz w:val="24"/>
          <w:szCs w:val="24"/>
        </w:rPr>
        <w:t>.</w:t>
      </w:r>
      <w:r w:rsidRPr="005F617F">
        <w:rPr>
          <w:sz w:val="24"/>
          <w:szCs w:val="24"/>
        </w:rPr>
        <w:br/>
        <w:t xml:space="preserve">Current role of local treatments for erectile dysfunction in the real-life setting, </w:t>
      </w:r>
      <w:proofErr w:type="spellStart"/>
      <w:r w:rsidRPr="005F617F">
        <w:rPr>
          <w:sz w:val="24"/>
          <w:szCs w:val="24"/>
        </w:rPr>
        <w:t>Curr</w:t>
      </w:r>
      <w:proofErr w:type="spellEnd"/>
      <w:r w:rsidRPr="005F617F">
        <w:rPr>
          <w:sz w:val="24"/>
          <w:szCs w:val="24"/>
        </w:rPr>
        <w:t xml:space="preserve"> </w:t>
      </w:r>
      <w:proofErr w:type="spellStart"/>
      <w:r w:rsidRPr="005F617F">
        <w:rPr>
          <w:sz w:val="24"/>
          <w:szCs w:val="24"/>
        </w:rPr>
        <w:t>Opin</w:t>
      </w:r>
      <w:proofErr w:type="spellEnd"/>
      <w:r w:rsidRPr="005F617F">
        <w:rPr>
          <w:sz w:val="24"/>
          <w:szCs w:val="24"/>
        </w:rPr>
        <w:t xml:space="preserve"> </w:t>
      </w:r>
      <w:proofErr w:type="spellStart"/>
      <w:r w:rsidRPr="005F617F">
        <w:rPr>
          <w:sz w:val="24"/>
          <w:szCs w:val="24"/>
        </w:rPr>
        <w:t>Urol</w:t>
      </w:r>
      <w:proofErr w:type="spellEnd"/>
      <w:r w:rsidRPr="005F617F">
        <w:rPr>
          <w:sz w:val="24"/>
          <w:szCs w:val="24"/>
        </w:rPr>
        <w:t xml:space="preserve"> 2016, 26:123–128</w:t>
      </w:r>
    </w:p>
    <w:p w:rsidR="00AC44B7" w:rsidRPr="005F617F" w:rsidRDefault="00AC44B7" w:rsidP="00AC44B7">
      <w:pPr>
        <w:ind w:left="644"/>
        <w:rPr>
          <w:sz w:val="24"/>
          <w:szCs w:val="24"/>
          <w:u w:val="single"/>
          <w:lang w:val="el-GR"/>
        </w:rPr>
      </w:pPr>
      <w:r w:rsidRPr="005F617F">
        <w:rPr>
          <w:sz w:val="24"/>
          <w:szCs w:val="24"/>
          <w:u w:val="single"/>
        </w:rPr>
        <w:t>Citations</w:t>
      </w:r>
      <w:r w:rsidRPr="005F617F">
        <w:rPr>
          <w:sz w:val="24"/>
          <w:szCs w:val="24"/>
          <w:u w:val="single"/>
          <w:lang w:val="el-GR"/>
        </w:rPr>
        <w:t>: 0</w:t>
      </w:r>
    </w:p>
    <w:p w:rsidR="00AC44B7" w:rsidRPr="00A108F7" w:rsidRDefault="00AC44B7" w:rsidP="00AC44B7">
      <w:pPr>
        <w:ind w:left="644"/>
        <w:rPr>
          <w:color w:val="FF0000"/>
          <w:sz w:val="24"/>
          <w:szCs w:val="24"/>
          <w:lang w:val="el-GR"/>
        </w:rPr>
      </w:pPr>
    </w:p>
    <w:p w:rsidR="0061542F" w:rsidRPr="00A108F7" w:rsidRDefault="0061542F">
      <w:pPr>
        <w:tabs>
          <w:tab w:val="left" w:pos="284"/>
        </w:tabs>
        <w:ind w:right="567"/>
        <w:rPr>
          <w:sz w:val="24"/>
          <w:highlight w:val="yellow"/>
          <w:lang w:val="el-GR"/>
        </w:rPr>
      </w:pPr>
    </w:p>
    <w:p w:rsidR="0061542F" w:rsidRPr="008C778F" w:rsidRDefault="008C778F">
      <w:pPr>
        <w:pStyle w:val="4"/>
        <w:rPr>
          <w:i/>
          <w:iCs/>
        </w:rPr>
      </w:pPr>
      <w:bookmarkStart w:id="44" w:name="_Toc203879887"/>
      <w:r>
        <w:rPr>
          <w:i/>
          <w:iCs/>
        </w:rPr>
        <w:t>β</w:t>
      </w:r>
      <w:r w:rsidR="0061542F" w:rsidRPr="008C778F">
        <w:rPr>
          <w:i/>
          <w:iCs/>
        </w:rPr>
        <w:t>. Περιλήψεις σε Διεθνή περιοδικά</w:t>
      </w:r>
      <w:bookmarkEnd w:id="44"/>
      <w:r w:rsidR="0061542F" w:rsidRPr="008C778F">
        <w:rPr>
          <w:i/>
          <w:iCs/>
        </w:rPr>
        <w:tab/>
      </w:r>
    </w:p>
    <w:p w:rsidR="0061542F" w:rsidRPr="00BF7F52" w:rsidRDefault="0061542F">
      <w:pPr>
        <w:rPr>
          <w:highlight w:val="yellow"/>
          <w:lang w:val="el-GR"/>
        </w:rPr>
      </w:pPr>
    </w:p>
    <w:p w:rsidR="0061542F" w:rsidRPr="006976DC" w:rsidRDefault="0098571A" w:rsidP="006976DC">
      <w:pPr>
        <w:pStyle w:val="a8"/>
        <w:ind w:right="0"/>
        <w:rPr>
          <w:bCs/>
          <w:color w:val="000000"/>
        </w:rPr>
      </w:pPr>
      <w:r>
        <w:rPr>
          <w:bCs/>
          <w:color w:val="000000"/>
        </w:rPr>
        <w:t xml:space="preserve">Συνολικά περιλαμβάνονται </w:t>
      </w:r>
      <w:r w:rsidR="00E20BAE" w:rsidRPr="006976DC">
        <w:rPr>
          <w:bCs/>
          <w:color w:val="000000"/>
        </w:rPr>
        <w:t>29</w:t>
      </w:r>
      <w:r w:rsidR="0061542F" w:rsidRPr="006976DC">
        <w:rPr>
          <w:bCs/>
          <w:color w:val="000000"/>
        </w:rPr>
        <w:t xml:space="preserve"> περιλήψεις, εκ των οποίων οι  </w:t>
      </w:r>
      <w:r w:rsidR="00E20BAE" w:rsidRPr="006976DC">
        <w:rPr>
          <w:bCs/>
          <w:color w:val="000000"/>
        </w:rPr>
        <w:t>23</w:t>
      </w:r>
      <w:r w:rsidR="0061542F" w:rsidRPr="006976DC">
        <w:rPr>
          <w:bCs/>
          <w:color w:val="000000"/>
        </w:rPr>
        <w:t xml:space="preserve"> είναι δημοσιευμένες σε περιοδικά του SCI και έχουν συνολικό δείκτη επηρεασμού  </w:t>
      </w:r>
      <w:r w:rsidR="006976DC" w:rsidRPr="006976DC">
        <w:rPr>
          <w:bCs/>
          <w:color w:val="000000"/>
        </w:rPr>
        <w:t>91,445</w:t>
      </w:r>
      <w:r w:rsidR="001C6521" w:rsidRPr="001C6521">
        <w:rPr>
          <w:bCs/>
          <w:color w:val="000000"/>
        </w:rPr>
        <w:t xml:space="preserve"> (</w:t>
      </w:r>
      <w:r w:rsidR="001C6521">
        <w:rPr>
          <w:bCs/>
          <w:color w:val="000000"/>
          <w:lang w:val="en-US"/>
        </w:rPr>
        <w:t>M</w:t>
      </w:r>
      <w:r w:rsidR="001C6521" w:rsidRPr="001C6521">
        <w:rPr>
          <w:bCs/>
          <w:color w:val="000000"/>
        </w:rPr>
        <w:t>.</w:t>
      </w:r>
      <w:r w:rsidR="001C6521">
        <w:rPr>
          <w:bCs/>
          <w:color w:val="000000"/>
          <w:lang w:val="en-US"/>
        </w:rPr>
        <w:t>O</w:t>
      </w:r>
      <w:r w:rsidR="001C6521">
        <w:rPr>
          <w:bCs/>
          <w:color w:val="000000"/>
        </w:rPr>
        <w:t>.: 3,97)</w:t>
      </w:r>
      <w:r w:rsidR="0061542F" w:rsidRPr="006976DC">
        <w:rPr>
          <w:bCs/>
          <w:color w:val="000000"/>
        </w:rPr>
        <w:t>.</w:t>
      </w:r>
    </w:p>
    <w:p w:rsidR="0061542F" w:rsidRPr="006976DC" w:rsidRDefault="0061542F">
      <w:pPr>
        <w:ind w:right="567"/>
        <w:rPr>
          <w:b/>
          <w:color w:val="000000"/>
          <w:sz w:val="24"/>
          <w:highlight w:val="yellow"/>
          <w:u w:val="single"/>
          <w:lang w:val="el-GR"/>
        </w:rPr>
      </w:pPr>
    </w:p>
    <w:p w:rsidR="0061542F" w:rsidRPr="006976DC" w:rsidRDefault="0061542F">
      <w:pPr>
        <w:ind w:left="-45"/>
        <w:rPr>
          <w:b/>
          <w:color w:val="000000"/>
          <w:sz w:val="24"/>
          <w:lang w:val="el-GR"/>
        </w:rPr>
      </w:pPr>
      <w:r w:rsidRPr="006976DC">
        <w:rPr>
          <w:b/>
          <w:color w:val="000000"/>
          <w:sz w:val="24"/>
          <w:lang w:val="el-GR"/>
        </w:rPr>
        <w:t>Συγκεντρωτικός πίνακας</w:t>
      </w:r>
      <w:r w:rsidR="002E6E0B">
        <w:rPr>
          <w:b/>
          <w:color w:val="000000"/>
          <w:sz w:val="24"/>
          <w:lang w:val="el-GR"/>
        </w:rPr>
        <w:t xml:space="preserve"> </w:t>
      </w:r>
      <w:proofErr w:type="spellStart"/>
      <w:r w:rsidR="002E6E0B">
        <w:rPr>
          <w:b/>
          <w:color w:val="000000"/>
          <w:sz w:val="24"/>
          <w:lang w:val="el-GR"/>
        </w:rPr>
        <w:t>δημοσιευ</w:t>
      </w:r>
      <w:r w:rsidR="006976DC" w:rsidRPr="006976DC">
        <w:rPr>
          <w:b/>
          <w:color w:val="000000"/>
          <w:sz w:val="24"/>
          <w:lang w:val="el-GR"/>
        </w:rPr>
        <w:t>μένωνπεριλήψεων</w:t>
      </w:r>
      <w:proofErr w:type="spellEnd"/>
      <w:r w:rsidR="006976DC" w:rsidRPr="006976DC">
        <w:rPr>
          <w:b/>
          <w:color w:val="000000"/>
          <w:sz w:val="24"/>
          <w:lang w:val="el-GR"/>
        </w:rPr>
        <w:t xml:space="preserve"> σε περιοδικά του </w:t>
      </w:r>
      <w:r w:rsidR="006976DC" w:rsidRPr="006976DC">
        <w:rPr>
          <w:b/>
          <w:color w:val="000000"/>
          <w:sz w:val="24"/>
        </w:rPr>
        <w:t>SCI</w:t>
      </w:r>
    </w:p>
    <w:p w:rsidR="0061542F" w:rsidRPr="006976DC" w:rsidRDefault="0061542F">
      <w:pPr>
        <w:ind w:left="-45"/>
        <w:rPr>
          <w:color w:val="000000"/>
          <w:sz w:val="24"/>
          <w:lang w:val="el-GR"/>
        </w:rPr>
      </w:pPr>
    </w:p>
    <w:tbl>
      <w:tblPr>
        <w:tblW w:w="86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2126"/>
      </w:tblGrid>
      <w:tr w:rsidR="0061542F" w:rsidRPr="006976DC">
        <w:trPr>
          <w:trHeight w:val="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Τίτλος περιοδικού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Αριθμός</w:t>
            </w:r>
          </w:p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περιλήψεων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Δείκτης επηρεασμού</w:t>
            </w:r>
          </w:p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περιοδικού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 xml:space="preserve">Συνολικός </w:t>
            </w:r>
            <w:r w:rsidRPr="006976DC">
              <w:rPr>
                <w:b/>
                <w:snapToGrid w:val="0"/>
                <w:color w:val="000000"/>
                <w:sz w:val="24"/>
              </w:rPr>
              <w:t>IF</w:t>
            </w:r>
          </w:p>
        </w:tc>
      </w:tr>
      <w:tr w:rsidR="0061542F" w:rsidRPr="006976DC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61542F">
            <w:pPr>
              <w:rPr>
                <w:snapToGrid w:val="0"/>
                <w:color w:val="000000"/>
                <w:sz w:val="24"/>
              </w:rPr>
            </w:pPr>
            <w:r w:rsidRPr="006976DC">
              <w:rPr>
                <w:snapToGrid w:val="0"/>
                <w:color w:val="000000"/>
                <w:sz w:val="24"/>
              </w:rPr>
              <w:t xml:space="preserve">Int Journal Impotence Research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E20BAE">
            <w:pPr>
              <w:jc w:val="center"/>
              <w:rPr>
                <w:snapToGrid w:val="0"/>
                <w:color w:val="000000"/>
                <w:sz w:val="24"/>
              </w:rPr>
            </w:pPr>
            <w:r w:rsidRPr="006976DC">
              <w:rPr>
                <w:snapToGrid w:val="0"/>
                <w:color w:val="000000"/>
                <w:sz w:val="24"/>
                <w:lang w:val="el-GR"/>
              </w:rPr>
              <w:t>1</w:t>
            </w:r>
            <w:r w:rsidR="0061542F" w:rsidRPr="006976DC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314268" w:rsidRDefault="00314268" w:rsidP="003142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color w:val="000000"/>
                <w:sz w:val="24"/>
                <w:szCs w:val="19"/>
              </w:rPr>
              <w:t>1</w:t>
            </w:r>
            <w:r w:rsidR="00E20BAE" w:rsidRPr="006976DC">
              <w:rPr>
                <w:color w:val="000000"/>
                <w:sz w:val="24"/>
                <w:szCs w:val="19"/>
                <w:lang w:val="el-GR"/>
              </w:rPr>
              <w:t>,</w:t>
            </w:r>
            <w:r>
              <w:rPr>
                <w:color w:val="000000"/>
                <w:sz w:val="24"/>
                <w:szCs w:val="19"/>
              </w:rPr>
              <w:t>396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314268" w:rsidP="003142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  <w:r w:rsidR="006976DC" w:rsidRPr="006976DC">
              <w:rPr>
                <w:snapToGrid w:val="0"/>
                <w:color w:val="000000"/>
                <w:sz w:val="24"/>
              </w:rPr>
              <w:t>,9</w:t>
            </w:r>
            <w:r>
              <w:rPr>
                <w:snapToGrid w:val="0"/>
                <w:color w:val="000000"/>
                <w:sz w:val="24"/>
              </w:rPr>
              <w:t>60</w:t>
            </w:r>
          </w:p>
        </w:tc>
      </w:tr>
      <w:tr w:rsidR="006976DC" w:rsidRPr="006976DC">
        <w:trPr>
          <w:trHeight w:val="25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6DC" w:rsidRPr="006976DC" w:rsidRDefault="006976DC" w:rsidP="005E73A5">
            <w:pPr>
              <w:rPr>
                <w:snapToGrid w:val="0"/>
                <w:color w:val="000000"/>
                <w:sz w:val="24"/>
              </w:rPr>
            </w:pPr>
            <w:r w:rsidRPr="006976DC">
              <w:rPr>
                <w:snapToGrid w:val="0"/>
                <w:color w:val="000000"/>
                <w:sz w:val="24"/>
              </w:rPr>
              <w:t>Journal of Sexual Medicine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6DC" w:rsidRPr="006976DC" w:rsidRDefault="006976DC" w:rsidP="005E73A5">
            <w:pPr>
              <w:jc w:val="center"/>
              <w:rPr>
                <w:snapToGrid w:val="0"/>
                <w:color w:val="000000"/>
                <w:sz w:val="24"/>
                <w:lang w:val="en-GB"/>
              </w:rPr>
            </w:pPr>
          </w:p>
          <w:p w:rsidR="006976DC" w:rsidRPr="006976DC" w:rsidRDefault="006976DC" w:rsidP="005E73A5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snapToGrid w:val="0"/>
                <w:color w:val="000000"/>
                <w:sz w:val="24"/>
                <w:lang w:val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6DC" w:rsidRPr="006976DC" w:rsidRDefault="006976DC" w:rsidP="005E73A5">
            <w:pPr>
              <w:jc w:val="center"/>
              <w:rPr>
                <w:color w:val="000000"/>
                <w:sz w:val="24"/>
                <w:lang w:val="el-GR"/>
              </w:rPr>
            </w:pPr>
          </w:p>
          <w:p w:rsidR="006976DC" w:rsidRPr="00314268" w:rsidRDefault="006976DC" w:rsidP="00314268">
            <w:pPr>
              <w:jc w:val="center"/>
              <w:rPr>
                <w:color w:val="000000"/>
                <w:sz w:val="24"/>
              </w:rPr>
            </w:pPr>
            <w:r w:rsidRPr="006976DC">
              <w:rPr>
                <w:color w:val="000000"/>
                <w:sz w:val="24"/>
                <w:lang w:val="el-GR"/>
              </w:rPr>
              <w:t>2,</w:t>
            </w:r>
            <w:r w:rsidR="00314268">
              <w:rPr>
                <w:color w:val="000000"/>
                <w:sz w:val="24"/>
              </w:rPr>
              <w:t>844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6DC" w:rsidRPr="006976DC" w:rsidRDefault="006976DC" w:rsidP="005E73A5">
            <w:pPr>
              <w:jc w:val="center"/>
              <w:rPr>
                <w:color w:val="000000"/>
                <w:sz w:val="24"/>
                <w:lang w:val="el-GR"/>
              </w:rPr>
            </w:pPr>
          </w:p>
          <w:p w:rsidR="006976DC" w:rsidRPr="006976DC" w:rsidRDefault="006976DC" w:rsidP="00314268">
            <w:pPr>
              <w:jc w:val="center"/>
              <w:rPr>
                <w:color w:val="000000"/>
                <w:sz w:val="24"/>
                <w:lang w:val="el-GR"/>
              </w:rPr>
            </w:pPr>
            <w:r w:rsidRPr="006976DC">
              <w:rPr>
                <w:color w:val="000000"/>
                <w:sz w:val="24"/>
              </w:rPr>
              <w:t>1</w:t>
            </w:r>
            <w:r w:rsidR="00314268">
              <w:rPr>
                <w:color w:val="000000"/>
                <w:sz w:val="24"/>
              </w:rPr>
              <w:t>9</w:t>
            </w:r>
            <w:r w:rsidRPr="006976DC">
              <w:rPr>
                <w:color w:val="000000"/>
                <w:sz w:val="24"/>
              </w:rPr>
              <w:t>,</w:t>
            </w:r>
            <w:r w:rsidR="00314268">
              <w:rPr>
                <w:color w:val="000000"/>
                <w:sz w:val="24"/>
              </w:rPr>
              <w:t>980</w:t>
            </w:r>
          </w:p>
        </w:tc>
      </w:tr>
      <w:tr w:rsidR="0061542F" w:rsidRPr="006976DC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61542F">
            <w:pPr>
              <w:rPr>
                <w:snapToGrid w:val="0"/>
                <w:color w:val="000000"/>
                <w:sz w:val="24"/>
              </w:rPr>
            </w:pPr>
            <w:r w:rsidRPr="006976DC">
              <w:rPr>
                <w:snapToGrid w:val="0"/>
                <w:color w:val="000000"/>
                <w:sz w:val="24"/>
              </w:rPr>
              <w:t>European Urology</w:t>
            </w:r>
          </w:p>
          <w:p w:rsidR="0061542F" w:rsidRPr="006976DC" w:rsidRDefault="0061542F">
            <w:pPr>
              <w:rPr>
                <w:snapToGrid w:val="0"/>
                <w:color w:val="000000"/>
                <w:sz w:val="24"/>
              </w:rPr>
            </w:pPr>
            <w:r w:rsidRPr="006976DC">
              <w:rPr>
                <w:snapToGrid w:val="0"/>
                <w:color w:val="000000"/>
                <w:sz w:val="24"/>
              </w:rPr>
              <w:t>Supplement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E20BAE">
            <w:pPr>
              <w:jc w:val="center"/>
              <w:rPr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snapToGrid w:val="0"/>
                <w:color w:val="000000"/>
                <w:sz w:val="24"/>
                <w:lang w:val="el-GR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314268" w:rsidRDefault="00314268" w:rsidP="003142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color w:val="000000"/>
                <w:sz w:val="24"/>
                <w:szCs w:val="19"/>
              </w:rPr>
              <w:t>3</w:t>
            </w:r>
            <w:r w:rsidR="00E20BAE" w:rsidRPr="006976DC">
              <w:rPr>
                <w:color w:val="000000"/>
                <w:sz w:val="24"/>
                <w:szCs w:val="19"/>
                <w:lang w:val="el-GR"/>
              </w:rPr>
              <w:t>,</w:t>
            </w:r>
            <w:r>
              <w:rPr>
                <w:color w:val="000000"/>
                <w:sz w:val="24"/>
                <w:szCs w:val="19"/>
              </w:rPr>
              <w:t>364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42F" w:rsidRPr="006976DC" w:rsidRDefault="00314268" w:rsidP="0031426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 w:rsidR="006976DC" w:rsidRPr="006976DC">
              <w:rPr>
                <w:snapToGrid w:val="0"/>
                <w:color w:val="000000"/>
                <w:sz w:val="24"/>
              </w:rPr>
              <w:t>,</w:t>
            </w:r>
            <w:r>
              <w:rPr>
                <w:snapToGrid w:val="0"/>
                <w:color w:val="000000"/>
                <w:sz w:val="24"/>
              </w:rPr>
              <w:t>184</w:t>
            </w:r>
          </w:p>
        </w:tc>
      </w:tr>
      <w:tr w:rsidR="0061542F" w:rsidRPr="006976DC">
        <w:trPr>
          <w:trHeight w:val="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F" w:rsidRPr="006976DC" w:rsidRDefault="0061542F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Σύνολο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6976DC" w:rsidRDefault="00E20BAE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6976DC" w:rsidRDefault="0061542F" w:rsidP="00314268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 w:rsidRPr="006976DC">
              <w:rPr>
                <w:b/>
                <w:snapToGrid w:val="0"/>
                <w:color w:val="000000"/>
                <w:sz w:val="24"/>
                <w:lang w:val="en-GB"/>
              </w:rPr>
              <w:t>M</w:t>
            </w: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>.</w:t>
            </w:r>
            <w:r w:rsidRPr="006976DC">
              <w:rPr>
                <w:b/>
                <w:snapToGrid w:val="0"/>
                <w:color w:val="000000"/>
                <w:sz w:val="24"/>
                <w:lang w:val="en-GB"/>
              </w:rPr>
              <w:t>O</w:t>
            </w:r>
            <w:r w:rsidRPr="006976DC">
              <w:rPr>
                <w:b/>
                <w:snapToGrid w:val="0"/>
                <w:color w:val="000000"/>
                <w:sz w:val="24"/>
                <w:lang w:val="el-GR"/>
              </w:rPr>
              <w:t xml:space="preserve">. = </w:t>
            </w:r>
            <w:r w:rsidR="00314268">
              <w:rPr>
                <w:b/>
                <w:snapToGrid w:val="0"/>
                <w:color w:val="000000"/>
                <w:sz w:val="24"/>
              </w:rPr>
              <w:t>2</w:t>
            </w:r>
            <w:r w:rsidR="006976DC" w:rsidRPr="006976DC">
              <w:rPr>
                <w:b/>
                <w:snapToGrid w:val="0"/>
                <w:color w:val="000000"/>
                <w:sz w:val="24"/>
              </w:rPr>
              <w:t>,</w:t>
            </w:r>
            <w:r w:rsidR="00314268">
              <w:rPr>
                <w:b/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2F" w:rsidRPr="006976DC" w:rsidRDefault="00314268" w:rsidP="00314268">
            <w:pPr>
              <w:jc w:val="center"/>
              <w:rPr>
                <w:b/>
                <w:snapToGrid w:val="0"/>
                <w:color w:val="000000"/>
                <w:sz w:val="24"/>
                <w:lang w:val="el-GR"/>
              </w:rPr>
            </w:pPr>
            <w:r>
              <w:rPr>
                <w:b/>
                <w:snapToGrid w:val="0"/>
                <w:color w:val="000000"/>
                <w:sz w:val="24"/>
              </w:rPr>
              <w:t>54,124</w:t>
            </w:r>
          </w:p>
        </w:tc>
      </w:tr>
    </w:tbl>
    <w:p w:rsidR="0061542F" w:rsidRPr="008C778F" w:rsidRDefault="0061542F">
      <w:pPr>
        <w:tabs>
          <w:tab w:val="left" w:pos="360"/>
        </w:tabs>
        <w:ind w:right="567"/>
        <w:rPr>
          <w:sz w:val="24"/>
          <w:highlight w:val="yellow"/>
          <w:lang w:val="el-GR"/>
        </w:rPr>
      </w:pPr>
    </w:p>
    <w:p w:rsidR="00AC5ABF" w:rsidRPr="00F37F8D" w:rsidRDefault="00AC5AB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proofErr w:type="spellStart"/>
      <w:r w:rsidRPr="00F37F8D">
        <w:rPr>
          <w:iCs/>
          <w:sz w:val="24"/>
          <w:lang w:val="en-GB"/>
        </w:rPr>
        <w:t>Radopoulos</w:t>
      </w:r>
      <w:proofErr w:type="spellEnd"/>
      <w:r w:rsidRPr="00F37F8D">
        <w:rPr>
          <w:iCs/>
          <w:sz w:val="24"/>
          <w:lang w:val="en-GB"/>
        </w:rPr>
        <w:t xml:space="preserve"> D., </w:t>
      </w:r>
      <w:proofErr w:type="spellStart"/>
      <w:r w:rsidRPr="00F37F8D">
        <w:rPr>
          <w:iCs/>
          <w:sz w:val="24"/>
          <w:lang w:val="en-GB"/>
        </w:rPr>
        <w:t>Rizos</w:t>
      </w:r>
      <w:proofErr w:type="spellEnd"/>
      <w:r w:rsidRPr="00F37F8D">
        <w:rPr>
          <w:iCs/>
          <w:sz w:val="24"/>
          <w:lang w:val="en-GB"/>
        </w:rPr>
        <w:t xml:space="preserve"> C., </w:t>
      </w:r>
      <w:proofErr w:type="spellStart"/>
      <w:r w:rsidRPr="00F37F8D">
        <w:rPr>
          <w:iCs/>
          <w:sz w:val="24"/>
          <w:lang w:val="en-GB"/>
        </w:rPr>
        <w:t>Fawsi</w:t>
      </w:r>
      <w:proofErr w:type="spellEnd"/>
      <w:r w:rsidRPr="00F37F8D">
        <w:rPr>
          <w:iCs/>
          <w:sz w:val="24"/>
          <w:lang w:val="en-GB"/>
        </w:rPr>
        <w:t xml:space="preserve"> A., </w:t>
      </w:r>
      <w:proofErr w:type="spellStart"/>
      <w:r w:rsidRPr="00F37F8D">
        <w:rPr>
          <w:iCs/>
          <w:sz w:val="24"/>
          <w:u w:val="single"/>
          <w:lang w:val="en-GB"/>
        </w:rPr>
        <w:t>Moisides</w:t>
      </w:r>
      <w:proofErr w:type="spellEnd"/>
      <w:r w:rsidRPr="00F37F8D">
        <w:rPr>
          <w:iCs/>
          <w:sz w:val="24"/>
          <w:u w:val="single"/>
          <w:lang w:val="en-GB"/>
        </w:rPr>
        <w:t xml:space="preserve"> K.,</w:t>
      </w:r>
      <w:r w:rsidRPr="00F37F8D">
        <w:rPr>
          <w:iCs/>
          <w:sz w:val="24"/>
          <w:lang w:val="en-GB"/>
        </w:rPr>
        <w:t xml:space="preserve"> </w:t>
      </w:r>
      <w:proofErr w:type="spellStart"/>
      <w:r w:rsidRPr="00F37F8D">
        <w:rPr>
          <w:iCs/>
          <w:sz w:val="24"/>
          <w:lang w:val="en-GB"/>
        </w:rPr>
        <w:t>Kalinderis</w:t>
      </w:r>
      <w:proofErr w:type="spellEnd"/>
      <w:r w:rsidRPr="00F37F8D">
        <w:rPr>
          <w:iCs/>
          <w:sz w:val="24"/>
          <w:lang w:val="en-GB"/>
        </w:rPr>
        <w:t xml:space="preserve"> A. Preputial graft Urethroplasty and Tunica Vaginalis Flap for Failed Hypospadias Repair. 1</w:t>
      </w:r>
      <w:r w:rsidRPr="00F37F8D">
        <w:rPr>
          <w:iCs/>
          <w:sz w:val="24"/>
          <w:vertAlign w:val="superscript"/>
          <w:lang w:val="en-GB"/>
        </w:rPr>
        <w:t>st</w:t>
      </w:r>
      <w:r w:rsidRPr="00F37F8D">
        <w:rPr>
          <w:iCs/>
          <w:sz w:val="24"/>
          <w:lang w:val="en-GB"/>
        </w:rPr>
        <w:t xml:space="preserve"> Balkan Symposium of Andrology and 3</w:t>
      </w:r>
      <w:r w:rsidRPr="00F37F8D">
        <w:rPr>
          <w:iCs/>
          <w:sz w:val="24"/>
          <w:vertAlign w:val="superscript"/>
          <w:lang w:val="en-GB"/>
        </w:rPr>
        <w:t>rd</w:t>
      </w:r>
      <w:r w:rsidRPr="00F37F8D">
        <w:rPr>
          <w:iCs/>
          <w:sz w:val="24"/>
          <w:lang w:val="en-GB"/>
        </w:rPr>
        <w:t xml:space="preserve"> Andrological </w:t>
      </w:r>
      <w:r w:rsidRPr="00F37F8D">
        <w:rPr>
          <w:iCs/>
          <w:sz w:val="24"/>
          <w:lang w:val="en-GB"/>
        </w:rPr>
        <w:lastRenderedPageBreak/>
        <w:t xml:space="preserve">Symposium of the Andrological </w:t>
      </w:r>
      <w:proofErr w:type="spellStart"/>
      <w:r w:rsidRPr="00F37F8D">
        <w:rPr>
          <w:iCs/>
          <w:sz w:val="24"/>
          <w:lang w:val="en-GB"/>
        </w:rPr>
        <w:t>Center</w:t>
      </w:r>
      <w:proofErr w:type="spellEnd"/>
      <w:r w:rsidRPr="00F37F8D">
        <w:rPr>
          <w:iCs/>
          <w:sz w:val="24"/>
          <w:lang w:val="en-GB"/>
        </w:rPr>
        <w:t xml:space="preserve">, </w:t>
      </w:r>
      <w:proofErr w:type="spellStart"/>
      <w:r w:rsidRPr="00F37F8D">
        <w:rPr>
          <w:iCs/>
          <w:sz w:val="24"/>
          <w:lang w:val="en-GB"/>
        </w:rPr>
        <w:t>Alexandroupolis</w:t>
      </w:r>
      <w:proofErr w:type="spellEnd"/>
      <w:r w:rsidRPr="00F37F8D">
        <w:rPr>
          <w:iCs/>
          <w:sz w:val="24"/>
          <w:lang w:val="en-GB"/>
        </w:rPr>
        <w:t>, Greece, 12</w:t>
      </w:r>
      <w:r w:rsidR="00753340" w:rsidRPr="00F37F8D">
        <w:rPr>
          <w:iCs/>
          <w:sz w:val="24"/>
          <w:vertAlign w:val="superscript"/>
          <w:lang w:val="en-GB"/>
        </w:rPr>
        <w:t>th</w:t>
      </w:r>
      <w:r w:rsidR="00753340" w:rsidRPr="00F37F8D">
        <w:rPr>
          <w:iCs/>
          <w:sz w:val="24"/>
          <w:lang w:val="en-GB"/>
        </w:rPr>
        <w:t xml:space="preserve"> – 14</w:t>
      </w:r>
      <w:r w:rsidR="00753340" w:rsidRPr="00F37F8D">
        <w:rPr>
          <w:iCs/>
          <w:sz w:val="24"/>
          <w:vertAlign w:val="superscript"/>
          <w:lang w:val="en-GB"/>
        </w:rPr>
        <w:t>th</w:t>
      </w:r>
      <w:r w:rsidR="00753340" w:rsidRPr="00F37F8D">
        <w:rPr>
          <w:iCs/>
          <w:sz w:val="24"/>
          <w:lang w:val="en-GB"/>
        </w:rPr>
        <w:t xml:space="preserve"> June 1998.</w:t>
      </w:r>
    </w:p>
    <w:p w:rsidR="00C21FE7" w:rsidRPr="00CD0930" w:rsidRDefault="00C21FE7" w:rsidP="00C21FE7">
      <w:pPr>
        <w:tabs>
          <w:tab w:val="left" w:pos="360"/>
        </w:tabs>
        <w:ind w:right="567"/>
        <w:rPr>
          <w:i/>
          <w:iCs/>
          <w:color w:val="FF0000"/>
          <w:sz w:val="24"/>
          <w:lang w:val="en-GB"/>
        </w:rPr>
      </w:pPr>
    </w:p>
    <w:p w:rsidR="00AB564C" w:rsidRPr="00F37F8D" w:rsidRDefault="00AB564C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proofErr w:type="spellStart"/>
      <w:r w:rsidRPr="00F37F8D">
        <w:rPr>
          <w:iCs/>
          <w:sz w:val="24"/>
          <w:lang w:val="en-GB"/>
        </w:rPr>
        <w:t>Kondelidis</w:t>
      </w:r>
      <w:proofErr w:type="spellEnd"/>
      <w:r w:rsidRPr="00F37F8D">
        <w:rPr>
          <w:iCs/>
          <w:sz w:val="24"/>
          <w:lang w:val="en-GB"/>
        </w:rPr>
        <w:t xml:space="preserve"> N., </w:t>
      </w:r>
      <w:proofErr w:type="spellStart"/>
      <w:r w:rsidRPr="00F37F8D">
        <w:rPr>
          <w:iCs/>
          <w:sz w:val="24"/>
          <w:lang w:val="en-GB"/>
        </w:rPr>
        <w:t>Trantos</w:t>
      </w:r>
      <w:proofErr w:type="spellEnd"/>
      <w:r w:rsidRPr="00F37F8D">
        <w:rPr>
          <w:iCs/>
          <w:sz w:val="24"/>
          <w:lang w:val="en-GB"/>
        </w:rPr>
        <w:t xml:space="preserve"> A., </w:t>
      </w:r>
      <w:proofErr w:type="spellStart"/>
      <w:r w:rsidRPr="00F37F8D">
        <w:rPr>
          <w:iCs/>
          <w:sz w:val="24"/>
          <w:lang w:val="en-GB"/>
        </w:rPr>
        <w:t>Papathanasiou</w:t>
      </w:r>
      <w:proofErr w:type="spellEnd"/>
      <w:r w:rsidRPr="00F37F8D">
        <w:rPr>
          <w:iCs/>
          <w:sz w:val="24"/>
          <w:lang w:val="en-GB"/>
        </w:rPr>
        <w:t xml:space="preserve"> M., </w:t>
      </w:r>
      <w:proofErr w:type="spellStart"/>
      <w:r w:rsidRPr="00F37F8D">
        <w:rPr>
          <w:iCs/>
          <w:sz w:val="24"/>
          <w:lang w:val="en-GB"/>
        </w:rPr>
        <w:t>Goranis</w:t>
      </w:r>
      <w:proofErr w:type="spellEnd"/>
      <w:r w:rsidRPr="00F37F8D">
        <w:rPr>
          <w:iCs/>
          <w:sz w:val="24"/>
          <w:lang w:val="en-GB"/>
        </w:rPr>
        <w:t xml:space="preserve"> Th., </w:t>
      </w:r>
      <w:proofErr w:type="spellStart"/>
      <w:r w:rsidRPr="00F37F8D">
        <w:rPr>
          <w:iCs/>
          <w:sz w:val="24"/>
          <w:u w:val="single"/>
          <w:lang w:val="en-GB"/>
        </w:rPr>
        <w:t>Moisides</w:t>
      </w:r>
      <w:proofErr w:type="spellEnd"/>
      <w:r w:rsidRPr="00F37F8D">
        <w:rPr>
          <w:iCs/>
          <w:sz w:val="24"/>
          <w:u w:val="single"/>
          <w:lang w:val="en-GB"/>
        </w:rPr>
        <w:t xml:space="preserve"> K.</w:t>
      </w:r>
      <w:r w:rsidRPr="00F37F8D">
        <w:rPr>
          <w:iCs/>
          <w:sz w:val="24"/>
          <w:lang w:val="en-GB"/>
        </w:rPr>
        <w:t xml:space="preserve">, </w:t>
      </w:r>
      <w:proofErr w:type="spellStart"/>
      <w:r w:rsidRPr="00F37F8D">
        <w:rPr>
          <w:iCs/>
          <w:sz w:val="24"/>
          <w:lang w:val="en-GB"/>
        </w:rPr>
        <w:t>Hasakiolis</w:t>
      </w:r>
      <w:proofErr w:type="spellEnd"/>
      <w:r w:rsidRPr="00F37F8D">
        <w:rPr>
          <w:iCs/>
          <w:sz w:val="24"/>
          <w:lang w:val="en-GB"/>
        </w:rPr>
        <w:t xml:space="preserve"> P., Ioannides E. Radical Perineal Prostatectomy (RPP) – One Year Experience Conclusions. 6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Symposium of the Greek-German Urologic Association. </w:t>
      </w:r>
      <w:proofErr w:type="spellStart"/>
      <w:r w:rsidRPr="00F37F8D">
        <w:rPr>
          <w:iCs/>
          <w:sz w:val="24"/>
          <w:lang w:val="en-GB"/>
        </w:rPr>
        <w:t>Chalkidiki</w:t>
      </w:r>
      <w:proofErr w:type="spellEnd"/>
      <w:r w:rsidRPr="00F37F8D">
        <w:rPr>
          <w:iCs/>
          <w:sz w:val="24"/>
          <w:lang w:val="en-GB"/>
        </w:rPr>
        <w:t>, Greece, 28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June– 1</w:t>
      </w:r>
      <w:r w:rsidRPr="00F37F8D">
        <w:rPr>
          <w:iCs/>
          <w:sz w:val="24"/>
          <w:vertAlign w:val="superscript"/>
          <w:lang w:val="en-GB"/>
        </w:rPr>
        <w:t>st</w:t>
      </w:r>
      <w:r w:rsidRPr="00F37F8D">
        <w:rPr>
          <w:iCs/>
          <w:sz w:val="24"/>
          <w:lang w:val="en-GB"/>
        </w:rPr>
        <w:t xml:space="preserve"> July 2001.</w:t>
      </w:r>
    </w:p>
    <w:p w:rsidR="00406FF1" w:rsidRPr="00CD0930" w:rsidRDefault="00406FF1" w:rsidP="00406FF1">
      <w:pPr>
        <w:tabs>
          <w:tab w:val="left" w:pos="360"/>
        </w:tabs>
        <w:ind w:right="567"/>
        <w:rPr>
          <w:i/>
          <w:iCs/>
          <w:color w:val="FF0000"/>
          <w:sz w:val="24"/>
          <w:lang w:val="en-GB"/>
        </w:rPr>
      </w:pPr>
    </w:p>
    <w:p w:rsidR="00406FF1" w:rsidRPr="00F37F8D" w:rsidRDefault="00406FF1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proofErr w:type="spellStart"/>
      <w:r w:rsidRPr="00F37F8D">
        <w:rPr>
          <w:iCs/>
          <w:sz w:val="24"/>
          <w:lang w:val="en-GB"/>
        </w:rPr>
        <w:t>Bekos</w:t>
      </w:r>
      <w:proofErr w:type="spellEnd"/>
      <w:r w:rsidRPr="00F37F8D">
        <w:rPr>
          <w:iCs/>
          <w:sz w:val="24"/>
          <w:lang w:val="en-GB"/>
        </w:rPr>
        <w:t xml:space="preserve"> A., </w:t>
      </w:r>
      <w:proofErr w:type="spellStart"/>
      <w:r w:rsidRPr="00F37F8D">
        <w:rPr>
          <w:iCs/>
          <w:sz w:val="24"/>
          <w:u w:val="single"/>
          <w:lang w:val="en-GB"/>
        </w:rPr>
        <w:t>Moysidis</w:t>
      </w:r>
      <w:proofErr w:type="spellEnd"/>
      <w:r w:rsidRPr="00F37F8D">
        <w:rPr>
          <w:iCs/>
          <w:sz w:val="24"/>
          <w:u w:val="single"/>
          <w:lang w:val="en-GB"/>
        </w:rPr>
        <w:t xml:space="preserve"> K</w:t>
      </w:r>
      <w:r w:rsidRPr="00F37F8D">
        <w:rPr>
          <w:iCs/>
          <w:sz w:val="24"/>
          <w:lang w:val="en-GB"/>
        </w:rPr>
        <w:t xml:space="preserve">, </w:t>
      </w:r>
      <w:proofErr w:type="spellStart"/>
      <w:r w:rsidRPr="00F37F8D">
        <w:rPr>
          <w:iCs/>
          <w:sz w:val="24"/>
          <w:lang w:val="en-GB"/>
        </w:rPr>
        <w:t>Trantos</w:t>
      </w:r>
      <w:proofErr w:type="spellEnd"/>
      <w:r w:rsidRPr="00F37F8D">
        <w:rPr>
          <w:iCs/>
          <w:sz w:val="24"/>
          <w:lang w:val="en-GB"/>
        </w:rPr>
        <w:t xml:space="preserve"> A., </w:t>
      </w:r>
      <w:proofErr w:type="spellStart"/>
      <w:r w:rsidRPr="00F37F8D">
        <w:rPr>
          <w:iCs/>
          <w:sz w:val="24"/>
          <w:lang w:val="en-GB"/>
        </w:rPr>
        <w:t>Dadakas</w:t>
      </w:r>
      <w:proofErr w:type="spellEnd"/>
      <w:r w:rsidRPr="00F37F8D">
        <w:rPr>
          <w:iCs/>
          <w:sz w:val="24"/>
          <w:lang w:val="en-GB"/>
        </w:rPr>
        <w:t xml:space="preserve"> G., </w:t>
      </w:r>
      <w:proofErr w:type="spellStart"/>
      <w:r w:rsidRPr="00F37F8D">
        <w:rPr>
          <w:iCs/>
          <w:sz w:val="24"/>
          <w:lang w:val="en-GB"/>
        </w:rPr>
        <w:t>Hasakiolis</w:t>
      </w:r>
      <w:proofErr w:type="spellEnd"/>
      <w:r w:rsidRPr="00F37F8D">
        <w:rPr>
          <w:iCs/>
          <w:sz w:val="24"/>
          <w:lang w:val="en-GB"/>
        </w:rPr>
        <w:t xml:space="preserve"> P.,</w:t>
      </w:r>
      <w:r w:rsidR="00941BA8" w:rsidRPr="00F37F8D">
        <w:rPr>
          <w:iCs/>
          <w:sz w:val="24"/>
          <w:lang w:val="en-GB"/>
        </w:rPr>
        <w:t xml:space="preserve"> Ioannidis E., </w:t>
      </w:r>
      <w:proofErr w:type="spellStart"/>
      <w:r w:rsidR="00941BA8" w:rsidRPr="00F37F8D">
        <w:rPr>
          <w:iCs/>
          <w:sz w:val="24"/>
          <w:lang w:val="en-GB"/>
        </w:rPr>
        <w:t>Y</w:t>
      </w:r>
      <w:r w:rsidRPr="00F37F8D">
        <w:rPr>
          <w:iCs/>
          <w:sz w:val="24"/>
          <w:lang w:val="en-GB"/>
        </w:rPr>
        <w:t>annakogiorgos</w:t>
      </w:r>
      <w:proofErr w:type="spellEnd"/>
      <w:r w:rsidRPr="00F37F8D">
        <w:rPr>
          <w:iCs/>
          <w:sz w:val="24"/>
          <w:lang w:val="en-GB"/>
        </w:rPr>
        <w:t xml:space="preserve"> K. Changing patterns, over time, in radical prostatectomy patients. 6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Symposium of the Greek-German Urologic Association. </w:t>
      </w:r>
      <w:proofErr w:type="spellStart"/>
      <w:r w:rsidRPr="00F37F8D">
        <w:rPr>
          <w:iCs/>
          <w:sz w:val="24"/>
          <w:lang w:val="en-GB"/>
        </w:rPr>
        <w:t>Chalkidiki</w:t>
      </w:r>
      <w:proofErr w:type="spellEnd"/>
      <w:r w:rsidRPr="00F37F8D">
        <w:rPr>
          <w:iCs/>
          <w:sz w:val="24"/>
          <w:lang w:val="en-GB"/>
        </w:rPr>
        <w:t>, Greece, 28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June– 1</w:t>
      </w:r>
      <w:r w:rsidRPr="00F37F8D">
        <w:rPr>
          <w:iCs/>
          <w:sz w:val="24"/>
          <w:vertAlign w:val="superscript"/>
          <w:lang w:val="en-GB"/>
        </w:rPr>
        <w:t>st</w:t>
      </w:r>
      <w:r w:rsidRPr="00F37F8D">
        <w:rPr>
          <w:iCs/>
          <w:sz w:val="24"/>
          <w:lang w:val="en-GB"/>
        </w:rPr>
        <w:t xml:space="preserve"> July 2001.</w:t>
      </w:r>
    </w:p>
    <w:p w:rsidR="00941BA8" w:rsidRPr="00F37F8D" w:rsidRDefault="00941BA8" w:rsidP="00941BA8">
      <w:pPr>
        <w:tabs>
          <w:tab w:val="left" w:pos="360"/>
        </w:tabs>
        <w:ind w:right="567"/>
        <w:rPr>
          <w:i/>
          <w:iCs/>
          <w:sz w:val="24"/>
          <w:lang w:val="en-GB"/>
        </w:rPr>
      </w:pPr>
    </w:p>
    <w:p w:rsidR="00941BA8" w:rsidRPr="00F37F8D" w:rsidRDefault="00941BA8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proofErr w:type="spellStart"/>
      <w:r w:rsidRPr="00F37F8D">
        <w:rPr>
          <w:iCs/>
          <w:sz w:val="24"/>
          <w:lang w:val="en-GB"/>
        </w:rPr>
        <w:t>Kalyvas</w:t>
      </w:r>
      <w:proofErr w:type="spellEnd"/>
      <w:r w:rsidRPr="00F37F8D">
        <w:rPr>
          <w:iCs/>
          <w:sz w:val="24"/>
          <w:lang w:val="en-GB"/>
        </w:rPr>
        <w:t xml:space="preserve"> K., </w:t>
      </w:r>
      <w:proofErr w:type="spellStart"/>
      <w:r w:rsidRPr="00F37F8D">
        <w:rPr>
          <w:iCs/>
          <w:sz w:val="24"/>
          <w:lang w:val="en-GB"/>
        </w:rPr>
        <w:t>Trantos</w:t>
      </w:r>
      <w:proofErr w:type="spellEnd"/>
      <w:r w:rsidRPr="00F37F8D">
        <w:rPr>
          <w:iCs/>
          <w:sz w:val="24"/>
          <w:lang w:val="en-GB"/>
        </w:rPr>
        <w:t xml:space="preserve"> A., </w:t>
      </w:r>
      <w:proofErr w:type="spellStart"/>
      <w:r w:rsidRPr="00F37F8D">
        <w:rPr>
          <w:iCs/>
          <w:sz w:val="24"/>
          <w:u w:val="single"/>
          <w:lang w:val="en-GB"/>
        </w:rPr>
        <w:t>Moisidis</w:t>
      </w:r>
      <w:proofErr w:type="spellEnd"/>
      <w:r w:rsidRPr="00F37F8D">
        <w:rPr>
          <w:iCs/>
          <w:sz w:val="24"/>
          <w:u w:val="single"/>
          <w:lang w:val="en-GB"/>
        </w:rPr>
        <w:t xml:space="preserve"> K.</w:t>
      </w:r>
      <w:r w:rsidRPr="00F37F8D">
        <w:rPr>
          <w:iCs/>
          <w:sz w:val="24"/>
          <w:lang w:val="en-GB"/>
        </w:rPr>
        <w:t xml:space="preserve">, </w:t>
      </w:r>
      <w:proofErr w:type="spellStart"/>
      <w:r w:rsidRPr="00F37F8D">
        <w:rPr>
          <w:iCs/>
          <w:sz w:val="24"/>
          <w:lang w:val="en-GB"/>
        </w:rPr>
        <w:t>Tiakas</w:t>
      </w:r>
      <w:proofErr w:type="spellEnd"/>
      <w:r w:rsidRPr="00F37F8D">
        <w:rPr>
          <w:iCs/>
          <w:sz w:val="24"/>
          <w:lang w:val="en-GB"/>
        </w:rPr>
        <w:t xml:space="preserve"> K., </w:t>
      </w:r>
      <w:proofErr w:type="spellStart"/>
      <w:r w:rsidRPr="00F37F8D">
        <w:rPr>
          <w:iCs/>
          <w:sz w:val="24"/>
          <w:lang w:val="en-GB"/>
        </w:rPr>
        <w:t>Hatzichristou</w:t>
      </w:r>
      <w:proofErr w:type="spellEnd"/>
      <w:r w:rsidRPr="00F37F8D">
        <w:rPr>
          <w:iCs/>
          <w:sz w:val="24"/>
          <w:lang w:val="en-GB"/>
        </w:rPr>
        <w:t xml:space="preserve"> D., Ioannidis E., </w:t>
      </w:r>
      <w:proofErr w:type="spellStart"/>
      <w:r w:rsidRPr="00F37F8D">
        <w:rPr>
          <w:iCs/>
          <w:sz w:val="24"/>
          <w:lang w:val="en-GB"/>
        </w:rPr>
        <w:t>Yannakogiorgos</w:t>
      </w:r>
      <w:proofErr w:type="spellEnd"/>
      <w:r w:rsidRPr="00F37F8D">
        <w:rPr>
          <w:iCs/>
          <w:sz w:val="24"/>
          <w:lang w:val="en-GB"/>
        </w:rPr>
        <w:t xml:space="preserve"> K. Prevalence of Urinary Incontinence in Females in Southern Greece. An epidemiologic Study. 6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Symposium of the Greek-German Urologic Association. </w:t>
      </w:r>
      <w:proofErr w:type="spellStart"/>
      <w:r w:rsidRPr="00F37F8D">
        <w:rPr>
          <w:iCs/>
          <w:sz w:val="24"/>
          <w:lang w:val="en-GB"/>
        </w:rPr>
        <w:t>Chalkidiki</w:t>
      </w:r>
      <w:proofErr w:type="spellEnd"/>
      <w:r w:rsidRPr="00F37F8D">
        <w:rPr>
          <w:iCs/>
          <w:sz w:val="24"/>
          <w:lang w:val="en-GB"/>
        </w:rPr>
        <w:t>, Greece, 28</w:t>
      </w:r>
      <w:r w:rsidRPr="00F37F8D">
        <w:rPr>
          <w:iCs/>
          <w:sz w:val="24"/>
          <w:vertAlign w:val="superscript"/>
          <w:lang w:val="en-GB"/>
        </w:rPr>
        <w:t>th</w:t>
      </w:r>
      <w:r w:rsidRPr="00F37F8D">
        <w:rPr>
          <w:iCs/>
          <w:sz w:val="24"/>
          <w:lang w:val="en-GB"/>
        </w:rPr>
        <w:t xml:space="preserve"> June– 1</w:t>
      </w:r>
      <w:r w:rsidRPr="00F37F8D">
        <w:rPr>
          <w:iCs/>
          <w:sz w:val="24"/>
          <w:vertAlign w:val="superscript"/>
          <w:lang w:val="en-GB"/>
        </w:rPr>
        <w:t>st</w:t>
      </w:r>
      <w:r w:rsidRPr="00F37F8D">
        <w:rPr>
          <w:iCs/>
          <w:sz w:val="24"/>
          <w:lang w:val="en-GB"/>
        </w:rPr>
        <w:t xml:space="preserve"> July 2001.</w:t>
      </w:r>
    </w:p>
    <w:p w:rsidR="00AB564C" w:rsidRPr="00CD0930" w:rsidRDefault="00AB564C" w:rsidP="00AB564C">
      <w:pPr>
        <w:tabs>
          <w:tab w:val="left" w:pos="360"/>
        </w:tabs>
        <w:ind w:right="567"/>
        <w:rPr>
          <w:i/>
          <w:iCs/>
          <w:color w:val="FF0000"/>
          <w:sz w:val="24"/>
          <w:lang w:val="en-GB"/>
        </w:rPr>
      </w:pPr>
    </w:p>
    <w:p w:rsidR="0061542F" w:rsidRPr="00CD0930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r w:rsidRPr="00CD0930">
        <w:rPr>
          <w:sz w:val="24"/>
          <w:lang w:val="en-GB"/>
        </w:rPr>
        <w:t xml:space="preserve">Mallis D, </w:t>
      </w:r>
      <w:proofErr w:type="spellStart"/>
      <w:r w:rsidRPr="00CD0930">
        <w:rPr>
          <w:sz w:val="24"/>
          <w:u w:val="single"/>
          <w:lang w:val="en-GB"/>
        </w:rPr>
        <w:t>Moysidis</w:t>
      </w:r>
      <w:proofErr w:type="spellEnd"/>
      <w:r w:rsidRPr="00CD0930">
        <w:rPr>
          <w:sz w:val="24"/>
          <w:u w:val="single"/>
          <w:lang w:val="en-GB"/>
        </w:rPr>
        <w:t xml:space="preserve"> K</w:t>
      </w:r>
      <w:r w:rsidRPr="00CD0930">
        <w:rPr>
          <w:sz w:val="24"/>
          <w:lang w:val="en-GB"/>
        </w:rPr>
        <w:t xml:space="preserve">, Simos G, </w:t>
      </w:r>
      <w:proofErr w:type="spellStart"/>
      <w:r w:rsidRPr="00CD0930">
        <w:rPr>
          <w:sz w:val="24"/>
          <w:szCs w:val="24"/>
          <w:lang w:val="en-GB"/>
        </w:rPr>
        <w:t>Hatzichristou</w:t>
      </w:r>
      <w:proofErr w:type="spellEnd"/>
      <w:r w:rsidRPr="00CD0930">
        <w:rPr>
          <w:sz w:val="24"/>
          <w:szCs w:val="24"/>
          <w:lang w:val="en-GB"/>
        </w:rPr>
        <w:t xml:space="preserve"> D. Psychosexual &amp; Interpersonal factors related to erectile dysfunction: results of a pilot study.</w:t>
      </w:r>
      <w:r w:rsidRPr="00CD0930">
        <w:rPr>
          <w:sz w:val="24"/>
          <w:szCs w:val="24"/>
        </w:rPr>
        <w:t xml:space="preserve"> 5</w:t>
      </w:r>
      <w:r w:rsidRPr="00CD0930">
        <w:rPr>
          <w:sz w:val="24"/>
          <w:szCs w:val="24"/>
          <w:vertAlign w:val="superscript"/>
        </w:rPr>
        <w:t>th</w:t>
      </w:r>
      <w:r w:rsidRPr="00CD0930">
        <w:rPr>
          <w:sz w:val="24"/>
          <w:szCs w:val="24"/>
        </w:rPr>
        <w:t xml:space="preserve"> Congress of the European Society for Sexual and Impotence Research, </w:t>
      </w:r>
      <w:r w:rsidRPr="00CD0930">
        <w:rPr>
          <w:sz w:val="24"/>
        </w:rPr>
        <w:t>Hamburg, Germany, 2002</w:t>
      </w:r>
      <w:r w:rsidRPr="00CD0930">
        <w:rPr>
          <w:sz w:val="24"/>
          <w:szCs w:val="24"/>
        </w:rPr>
        <w:t xml:space="preserve">. </w:t>
      </w:r>
      <w:r w:rsidRPr="00CD0930">
        <w:rPr>
          <w:i/>
          <w:iCs/>
          <w:sz w:val="24"/>
          <w:szCs w:val="24"/>
        </w:rPr>
        <w:t xml:space="preserve">Int J Impotence Res; 14(suppl. 4): S2, PS-2-2, 2002. </w:t>
      </w:r>
    </w:p>
    <w:p w:rsidR="0061542F" w:rsidRPr="00CD0930" w:rsidRDefault="0061542F">
      <w:pPr>
        <w:tabs>
          <w:tab w:val="left" w:pos="360"/>
        </w:tabs>
        <w:ind w:right="567"/>
        <w:rPr>
          <w:i/>
          <w:iCs/>
          <w:sz w:val="24"/>
          <w:highlight w:val="yellow"/>
          <w:lang w:val="en-GB"/>
        </w:rPr>
      </w:pPr>
    </w:p>
    <w:p w:rsidR="0061542F" w:rsidRPr="00CD0930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r w:rsidRPr="00CD0930">
        <w:rPr>
          <w:sz w:val="24"/>
          <w:lang w:val="en-GB"/>
        </w:rPr>
        <w:t xml:space="preserve">Mallis D, </w:t>
      </w:r>
      <w:proofErr w:type="spellStart"/>
      <w:r w:rsidRPr="00CD0930">
        <w:rPr>
          <w:sz w:val="24"/>
          <w:lang w:val="en-GB"/>
        </w:rPr>
        <w:t>Athanasiadis</w:t>
      </w:r>
      <w:proofErr w:type="spellEnd"/>
      <w:r w:rsidRPr="00CD0930">
        <w:rPr>
          <w:sz w:val="24"/>
          <w:lang w:val="en-GB"/>
        </w:rPr>
        <w:t xml:space="preserve"> L, </w:t>
      </w:r>
      <w:proofErr w:type="spellStart"/>
      <w:r w:rsidRPr="00CD0930">
        <w:rPr>
          <w:sz w:val="24"/>
          <w:lang w:val="en-GB"/>
        </w:rPr>
        <w:t>Katsoxi</w:t>
      </w:r>
      <w:proofErr w:type="spellEnd"/>
      <w:r w:rsidRPr="00CD0930">
        <w:rPr>
          <w:sz w:val="24"/>
          <w:lang w:val="en-GB"/>
        </w:rPr>
        <w:t xml:space="preserve"> E, </w:t>
      </w:r>
      <w:proofErr w:type="spellStart"/>
      <w:r w:rsidRPr="00CD0930">
        <w:rPr>
          <w:sz w:val="24"/>
          <w:u w:val="single"/>
          <w:lang w:val="en-GB"/>
        </w:rPr>
        <w:t>Moysidis</w:t>
      </w:r>
      <w:proofErr w:type="spellEnd"/>
      <w:r w:rsidRPr="00CD0930">
        <w:rPr>
          <w:sz w:val="24"/>
          <w:u w:val="single"/>
          <w:lang w:val="en-GB"/>
        </w:rPr>
        <w:t xml:space="preserve"> K</w:t>
      </w:r>
      <w:r w:rsidRPr="00CD0930">
        <w:rPr>
          <w:sz w:val="24"/>
          <w:lang w:val="en-GB"/>
        </w:rPr>
        <w:t xml:space="preserve">, </w:t>
      </w:r>
      <w:proofErr w:type="spellStart"/>
      <w:r w:rsidRPr="00CD0930">
        <w:rPr>
          <w:sz w:val="24"/>
          <w:lang w:val="en-GB"/>
        </w:rPr>
        <w:t>Kaprinis</w:t>
      </w:r>
      <w:proofErr w:type="spellEnd"/>
      <w:r w:rsidRPr="00CD0930">
        <w:rPr>
          <w:sz w:val="24"/>
          <w:lang w:val="en-GB"/>
        </w:rPr>
        <w:t xml:space="preserve"> S, </w:t>
      </w:r>
      <w:proofErr w:type="spellStart"/>
      <w:r w:rsidRPr="00CD0930">
        <w:rPr>
          <w:sz w:val="24"/>
          <w:szCs w:val="24"/>
          <w:lang w:val="en-GB"/>
        </w:rPr>
        <w:t>Hatzichristou</w:t>
      </w:r>
      <w:proofErr w:type="spellEnd"/>
      <w:r w:rsidRPr="00CD0930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CD0930">
        <w:rPr>
          <w:sz w:val="24"/>
          <w:szCs w:val="24"/>
          <w:lang w:val="en-GB"/>
        </w:rPr>
        <w:t>D,Kaprinis</w:t>
      </w:r>
      <w:proofErr w:type="spellEnd"/>
      <w:proofErr w:type="gramEnd"/>
      <w:r w:rsidRPr="00CD0930">
        <w:rPr>
          <w:sz w:val="24"/>
          <w:szCs w:val="24"/>
          <w:lang w:val="en-GB"/>
        </w:rPr>
        <w:t xml:space="preserve"> G. Sexual </w:t>
      </w:r>
      <w:proofErr w:type="spellStart"/>
      <w:r w:rsidRPr="00CD0930">
        <w:rPr>
          <w:sz w:val="24"/>
          <w:szCs w:val="24"/>
          <w:lang w:val="en-GB"/>
        </w:rPr>
        <w:t>dysfuctions</w:t>
      </w:r>
      <w:proofErr w:type="spellEnd"/>
      <w:r w:rsidRPr="00CD0930">
        <w:rPr>
          <w:sz w:val="24"/>
          <w:szCs w:val="24"/>
          <w:lang w:val="en-GB"/>
        </w:rPr>
        <w:t xml:space="preserve"> in a sex therapy and an </w:t>
      </w:r>
      <w:proofErr w:type="spellStart"/>
      <w:r w:rsidRPr="00CD0930">
        <w:rPr>
          <w:sz w:val="24"/>
          <w:szCs w:val="24"/>
          <w:lang w:val="en-GB"/>
        </w:rPr>
        <w:t>andrologic</w:t>
      </w:r>
      <w:proofErr w:type="spellEnd"/>
      <w:r w:rsidRPr="00CD0930">
        <w:rPr>
          <w:sz w:val="24"/>
          <w:szCs w:val="24"/>
          <w:lang w:val="en-GB"/>
        </w:rPr>
        <w:t xml:space="preserve"> clinic: a </w:t>
      </w:r>
      <w:r w:rsidR="00F25F48" w:rsidRPr="00CD0930">
        <w:rPr>
          <w:sz w:val="24"/>
          <w:szCs w:val="24"/>
          <w:lang w:val="en-GB"/>
        </w:rPr>
        <w:t>c</w:t>
      </w:r>
      <w:r w:rsidRPr="00CD0930">
        <w:rPr>
          <w:sz w:val="24"/>
          <w:szCs w:val="24"/>
          <w:lang w:val="en-GB"/>
        </w:rPr>
        <w:t>omparative study.</w:t>
      </w:r>
      <w:r w:rsidRPr="00CD0930">
        <w:rPr>
          <w:sz w:val="24"/>
          <w:szCs w:val="24"/>
        </w:rPr>
        <w:t xml:space="preserve"> 5</w:t>
      </w:r>
      <w:r w:rsidRPr="00CD0930">
        <w:rPr>
          <w:sz w:val="24"/>
          <w:szCs w:val="24"/>
          <w:vertAlign w:val="superscript"/>
        </w:rPr>
        <w:t>th</w:t>
      </w:r>
      <w:r w:rsidRPr="00CD0930">
        <w:rPr>
          <w:sz w:val="24"/>
          <w:szCs w:val="24"/>
        </w:rPr>
        <w:t xml:space="preserve"> Congress of the European Society for Sexual and Impotence Research, </w:t>
      </w:r>
      <w:r w:rsidRPr="00CD0930">
        <w:rPr>
          <w:sz w:val="24"/>
        </w:rPr>
        <w:t>Hamburg, Germany, 2002</w:t>
      </w:r>
      <w:r w:rsidRPr="00CD0930">
        <w:rPr>
          <w:sz w:val="24"/>
          <w:szCs w:val="24"/>
        </w:rPr>
        <w:t xml:space="preserve">. </w:t>
      </w:r>
      <w:r w:rsidRPr="00CD0930">
        <w:rPr>
          <w:i/>
          <w:iCs/>
          <w:sz w:val="24"/>
          <w:szCs w:val="24"/>
        </w:rPr>
        <w:t>Int J Impotence Res; 14(suppl. 4): S3, PS-2-4, 2002.</w:t>
      </w:r>
    </w:p>
    <w:p w:rsidR="0061542F" w:rsidRPr="00CD0930" w:rsidRDefault="0061542F">
      <w:pPr>
        <w:tabs>
          <w:tab w:val="left" w:pos="360"/>
        </w:tabs>
        <w:ind w:right="567"/>
        <w:rPr>
          <w:i/>
          <w:iCs/>
          <w:color w:val="FF0000"/>
          <w:sz w:val="24"/>
          <w:lang w:val="en-GB"/>
        </w:rPr>
      </w:pPr>
    </w:p>
    <w:p w:rsidR="0061542F" w:rsidRPr="00F37F8D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r w:rsidRPr="00F37F8D">
        <w:rPr>
          <w:sz w:val="24"/>
          <w:lang w:val="en-GB"/>
        </w:rPr>
        <w:t xml:space="preserve">Mallis D, </w:t>
      </w:r>
      <w:proofErr w:type="spellStart"/>
      <w:r w:rsidRPr="00F37F8D">
        <w:rPr>
          <w:sz w:val="24"/>
          <w:u w:val="single"/>
          <w:lang w:val="en-GB"/>
        </w:rPr>
        <w:t>Moysidis</w:t>
      </w:r>
      <w:proofErr w:type="spellEnd"/>
      <w:r w:rsidRPr="00F37F8D">
        <w:rPr>
          <w:sz w:val="24"/>
          <w:u w:val="single"/>
          <w:lang w:val="en-GB"/>
        </w:rPr>
        <w:t xml:space="preserve"> K</w:t>
      </w:r>
      <w:r w:rsidRPr="00F37F8D">
        <w:rPr>
          <w:sz w:val="24"/>
          <w:lang w:val="en-GB"/>
        </w:rPr>
        <w:t xml:space="preserve">, </w:t>
      </w:r>
      <w:proofErr w:type="spellStart"/>
      <w:r w:rsidRPr="00F37F8D">
        <w:rPr>
          <w:sz w:val="24"/>
          <w:szCs w:val="24"/>
          <w:lang w:val="en-GB"/>
        </w:rPr>
        <w:t>Hatzichristou</w:t>
      </w:r>
      <w:proofErr w:type="spellEnd"/>
      <w:r w:rsidRPr="00F37F8D">
        <w:rPr>
          <w:sz w:val="24"/>
          <w:szCs w:val="24"/>
          <w:lang w:val="en-GB"/>
        </w:rPr>
        <w:t xml:space="preserve"> D. Expressions of anxiety in patients with erectile dysfunction.</w:t>
      </w:r>
      <w:r w:rsidRPr="00F37F8D">
        <w:rPr>
          <w:sz w:val="24"/>
          <w:szCs w:val="24"/>
        </w:rPr>
        <w:t xml:space="preserve"> 5</w:t>
      </w:r>
      <w:r w:rsidRPr="00F37F8D">
        <w:rPr>
          <w:sz w:val="24"/>
          <w:szCs w:val="24"/>
          <w:vertAlign w:val="superscript"/>
        </w:rPr>
        <w:t>th</w:t>
      </w:r>
      <w:r w:rsidRPr="00F37F8D">
        <w:rPr>
          <w:sz w:val="24"/>
          <w:szCs w:val="24"/>
        </w:rPr>
        <w:t xml:space="preserve"> Congress of the European Society for Sexual and Impotence Research, </w:t>
      </w:r>
      <w:r w:rsidRPr="00F37F8D">
        <w:rPr>
          <w:sz w:val="24"/>
        </w:rPr>
        <w:t>Hamburg, Germany, 2002</w:t>
      </w:r>
      <w:r w:rsidRPr="00F37F8D">
        <w:rPr>
          <w:sz w:val="24"/>
          <w:szCs w:val="24"/>
        </w:rPr>
        <w:t xml:space="preserve">. </w:t>
      </w:r>
      <w:r w:rsidRPr="00F37F8D">
        <w:rPr>
          <w:i/>
          <w:iCs/>
          <w:sz w:val="24"/>
          <w:szCs w:val="24"/>
        </w:rPr>
        <w:t xml:space="preserve">Int J Impotence Res; 14(suppl. 4): S87, P-222, 2002. </w:t>
      </w:r>
    </w:p>
    <w:p w:rsidR="0061542F" w:rsidRPr="00CD0930" w:rsidRDefault="0061542F">
      <w:pPr>
        <w:tabs>
          <w:tab w:val="left" w:pos="360"/>
        </w:tabs>
        <w:ind w:right="567"/>
        <w:rPr>
          <w:i/>
          <w:iCs/>
          <w:color w:val="FF0000"/>
          <w:sz w:val="24"/>
          <w:szCs w:val="24"/>
        </w:rPr>
      </w:pPr>
    </w:p>
    <w:p w:rsidR="0061542F" w:rsidRPr="009B1244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  <w:lang w:val="en-GB"/>
        </w:rPr>
      </w:pPr>
      <w:r w:rsidRPr="00CD0930">
        <w:rPr>
          <w:color w:val="FF0000"/>
          <w:sz w:val="24"/>
          <w:lang w:val="en-GB"/>
        </w:rPr>
        <w:t xml:space="preserve"> </w:t>
      </w:r>
      <w:proofErr w:type="spellStart"/>
      <w:r w:rsidRPr="009B1244">
        <w:rPr>
          <w:sz w:val="24"/>
          <w:lang w:val="en-GB"/>
        </w:rPr>
        <w:t>Athanasiadis</w:t>
      </w:r>
      <w:proofErr w:type="spellEnd"/>
      <w:r w:rsidRPr="009B1244">
        <w:rPr>
          <w:sz w:val="24"/>
          <w:lang w:val="en-GB"/>
        </w:rPr>
        <w:t xml:space="preserve"> L, </w:t>
      </w:r>
      <w:proofErr w:type="spellStart"/>
      <w:r w:rsidRPr="009B1244">
        <w:rPr>
          <w:sz w:val="24"/>
          <w:lang w:val="en-GB"/>
        </w:rPr>
        <w:t>Papaharitou</w:t>
      </w:r>
      <w:proofErr w:type="spellEnd"/>
      <w:r w:rsidRPr="009B1244">
        <w:rPr>
          <w:sz w:val="24"/>
          <w:lang w:val="en-GB"/>
        </w:rPr>
        <w:t xml:space="preserve"> S, </w:t>
      </w:r>
      <w:proofErr w:type="spellStart"/>
      <w:r w:rsidRPr="009B1244">
        <w:rPr>
          <w:sz w:val="24"/>
          <w:lang w:val="en-GB"/>
        </w:rPr>
        <w:t>Salpiggidis</w:t>
      </w:r>
      <w:proofErr w:type="spellEnd"/>
      <w:r w:rsidRPr="009B1244">
        <w:rPr>
          <w:sz w:val="24"/>
          <w:lang w:val="en-GB"/>
        </w:rPr>
        <w:t xml:space="preserve"> G, </w:t>
      </w:r>
      <w:proofErr w:type="spellStart"/>
      <w:r w:rsidRPr="009B1244">
        <w:rPr>
          <w:sz w:val="24"/>
          <w:lang w:val="en-GB"/>
        </w:rPr>
        <w:t>Hatzimouratidis</w:t>
      </w:r>
      <w:proofErr w:type="spellEnd"/>
      <w:r w:rsidRPr="009B1244">
        <w:rPr>
          <w:sz w:val="24"/>
          <w:lang w:val="en-GB"/>
        </w:rPr>
        <w:t xml:space="preserve"> K, </w:t>
      </w:r>
      <w:proofErr w:type="spellStart"/>
      <w:r w:rsidRPr="009B1244">
        <w:rPr>
          <w:sz w:val="24"/>
          <w:u w:val="single"/>
          <w:lang w:val="en-GB"/>
        </w:rPr>
        <w:t>Moysidis</w:t>
      </w:r>
      <w:proofErr w:type="spellEnd"/>
      <w:r w:rsidRPr="009B1244">
        <w:rPr>
          <w:sz w:val="24"/>
          <w:u w:val="single"/>
          <w:lang w:val="en-GB"/>
        </w:rPr>
        <w:t xml:space="preserve"> K</w:t>
      </w:r>
      <w:r w:rsidRPr="009B1244">
        <w:rPr>
          <w:sz w:val="24"/>
          <w:lang w:val="en-GB"/>
        </w:rPr>
        <w:t xml:space="preserve">, </w:t>
      </w:r>
      <w:proofErr w:type="spellStart"/>
      <w:r w:rsidRPr="009B1244">
        <w:rPr>
          <w:sz w:val="24"/>
          <w:szCs w:val="24"/>
          <w:lang w:val="en-GB"/>
        </w:rPr>
        <w:t>Hatzichristou</w:t>
      </w:r>
      <w:proofErr w:type="spellEnd"/>
      <w:r w:rsidRPr="009B1244">
        <w:rPr>
          <w:sz w:val="24"/>
          <w:szCs w:val="24"/>
          <w:lang w:val="en-GB"/>
        </w:rPr>
        <w:t xml:space="preserve"> D. Physicians’ training program on erectile dysfunction: a model to overpass the knowledge gap in medical education.</w:t>
      </w:r>
      <w:r w:rsidRPr="009B1244">
        <w:rPr>
          <w:sz w:val="24"/>
          <w:szCs w:val="24"/>
        </w:rPr>
        <w:t>5</w:t>
      </w:r>
      <w:r w:rsidRPr="009B1244">
        <w:rPr>
          <w:sz w:val="24"/>
          <w:szCs w:val="24"/>
          <w:vertAlign w:val="superscript"/>
        </w:rPr>
        <w:t>th</w:t>
      </w:r>
      <w:r w:rsidRPr="009B1244">
        <w:rPr>
          <w:sz w:val="24"/>
          <w:szCs w:val="24"/>
        </w:rPr>
        <w:t xml:space="preserve"> Congress of the European Society for Sexual and Impotence Research, </w:t>
      </w:r>
      <w:r w:rsidRPr="009B1244">
        <w:rPr>
          <w:sz w:val="24"/>
        </w:rPr>
        <w:t>Hamburg, Germany, 2002</w:t>
      </w:r>
      <w:r w:rsidRPr="009B1244">
        <w:rPr>
          <w:sz w:val="24"/>
          <w:szCs w:val="24"/>
        </w:rPr>
        <w:t xml:space="preserve">. </w:t>
      </w:r>
      <w:r w:rsidRPr="009B1244">
        <w:rPr>
          <w:i/>
          <w:iCs/>
          <w:sz w:val="24"/>
          <w:szCs w:val="24"/>
        </w:rPr>
        <w:t>Int J Impotence Res; 14(suppl. 4): S84, P-208, 2002.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  <w:szCs w:val="24"/>
          <w:lang w:val="en-GB"/>
        </w:rPr>
      </w:pPr>
    </w:p>
    <w:p w:rsidR="0061542F" w:rsidRPr="00E263EB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</w:rPr>
      </w:pPr>
      <w:proofErr w:type="spellStart"/>
      <w:r w:rsidRPr="00E263EB">
        <w:rPr>
          <w:sz w:val="24"/>
          <w:szCs w:val="24"/>
        </w:rPr>
        <w:t>Bekos</w:t>
      </w:r>
      <w:proofErr w:type="spellEnd"/>
      <w:r w:rsidRPr="00E263EB">
        <w:rPr>
          <w:sz w:val="24"/>
          <w:szCs w:val="24"/>
        </w:rPr>
        <w:t xml:space="preserve"> A, </w:t>
      </w:r>
      <w:proofErr w:type="spellStart"/>
      <w:r w:rsidRPr="00E263EB">
        <w:rPr>
          <w:sz w:val="24"/>
          <w:szCs w:val="24"/>
        </w:rPr>
        <w:t>Apostolidis</w:t>
      </w:r>
      <w:proofErr w:type="spellEnd"/>
      <w:r w:rsidRPr="00E263EB">
        <w:rPr>
          <w:sz w:val="24"/>
          <w:szCs w:val="24"/>
        </w:rPr>
        <w:t xml:space="preserve"> A, </w:t>
      </w:r>
      <w:proofErr w:type="spellStart"/>
      <w:r w:rsidRPr="00E263EB">
        <w:rPr>
          <w:sz w:val="24"/>
          <w:szCs w:val="24"/>
        </w:rPr>
        <w:t>Bamia</w:t>
      </w:r>
      <w:proofErr w:type="spellEnd"/>
      <w:r w:rsidRPr="00E263EB">
        <w:rPr>
          <w:sz w:val="24"/>
          <w:szCs w:val="24"/>
        </w:rPr>
        <w:t xml:space="preserve"> C, </w:t>
      </w:r>
      <w:proofErr w:type="spellStart"/>
      <w:r w:rsidRPr="00E263EB">
        <w:rPr>
          <w:sz w:val="24"/>
          <w:szCs w:val="24"/>
          <w:u w:val="single"/>
        </w:rPr>
        <w:t>Moisidis</w:t>
      </w:r>
      <w:proofErr w:type="spellEnd"/>
      <w:r w:rsidRPr="00E263EB">
        <w:rPr>
          <w:sz w:val="24"/>
          <w:szCs w:val="24"/>
          <w:u w:val="single"/>
        </w:rPr>
        <w:t xml:space="preserve"> K</w:t>
      </w:r>
      <w:r w:rsidRPr="00E263EB">
        <w:rPr>
          <w:sz w:val="24"/>
          <w:szCs w:val="24"/>
        </w:rPr>
        <w:t xml:space="preserve">, </w:t>
      </w:r>
      <w:proofErr w:type="spellStart"/>
      <w:r w:rsidRPr="00E263EB">
        <w:rPr>
          <w:sz w:val="24"/>
          <w:szCs w:val="24"/>
        </w:rPr>
        <w:t>Tzortzis</w:t>
      </w:r>
      <w:proofErr w:type="spellEnd"/>
      <w:r w:rsidRPr="00E263EB">
        <w:rPr>
          <w:sz w:val="24"/>
          <w:szCs w:val="24"/>
        </w:rPr>
        <w:t xml:space="preserve"> V, </w:t>
      </w:r>
      <w:proofErr w:type="spellStart"/>
      <w:r w:rsidRPr="00E263EB">
        <w:rPr>
          <w:sz w:val="24"/>
          <w:szCs w:val="24"/>
        </w:rPr>
        <w:t>Hatzichristou</w:t>
      </w:r>
      <w:proofErr w:type="spellEnd"/>
      <w:r w:rsidRPr="00E263EB">
        <w:rPr>
          <w:sz w:val="24"/>
          <w:szCs w:val="24"/>
        </w:rPr>
        <w:t xml:space="preserve"> D. Is it possible to clinically predict sildenafil responders? 5</w:t>
      </w:r>
      <w:r w:rsidRPr="00E263EB">
        <w:rPr>
          <w:sz w:val="24"/>
          <w:szCs w:val="24"/>
          <w:vertAlign w:val="superscript"/>
        </w:rPr>
        <w:t>th</w:t>
      </w:r>
      <w:r w:rsidRPr="00E263EB">
        <w:rPr>
          <w:sz w:val="24"/>
          <w:szCs w:val="24"/>
        </w:rPr>
        <w:t xml:space="preserve"> Congress of the European Society for Sexual and Impotence Research, </w:t>
      </w:r>
      <w:r w:rsidRPr="00E263EB">
        <w:rPr>
          <w:sz w:val="24"/>
        </w:rPr>
        <w:t>Hamburg, Germany, 2002</w:t>
      </w:r>
      <w:r w:rsidRPr="00E263EB">
        <w:rPr>
          <w:sz w:val="24"/>
          <w:szCs w:val="24"/>
        </w:rPr>
        <w:t xml:space="preserve">. </w:t>
      </w:r>
      <w:r w:rsidRPr="00E263EB">
        <w:rPr>
          <w:i/>
          <w:iCs/>
          <w:sz w:val="24"/>
          <w:szCs w:val="24"/>
        </w:rPr>
        <w:t xml:space="preserve">Int J Impotence Res; 14(suppl. 4): S15, PS-4-4, 2002. 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  <w:highlight w:val="yellow"/>
          <w:lang w:val="en-GB"/>
        </w:rPr>
      </w:pPr>
    </w:p>
    <w:p w:rsidR="0061542F" w:rsidRPr="00AF0EF1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AF0EF1">
        <w:rPr>
          <w:sz w:val="24"/>
        </w:rPr>
        <w:t>Tsimtsiou</w:t>
      </w:r>
      <w:proofErr w:type="spellEnd"/>
      <w:r w:rsidRPr="00AF0EF1">
        <w:rPr>
          <w:sz w:val="24"/>
        </w:rPr>
        <w:t xml:space="preserve"> Z, </w:t>
      </w:r>
      <w:proofErr w:type="spellStart"/>
      <w:r w:rsidRPr="00AF0EF1">
        <w:rPr>
          <w:sz w:val="24"/>
          <w:u w:val="single"/>
        </w:rPr>
        <w:t>Moysidis</w:t>
      </w:r>
      <w:proofErr w:type="spellEnd"/>
      <w:r w:rsidRPr="00AF0EF1">
        <w:rPr>
          <w:sz w:val="24"/>
          <w:u w:val="single"/>
        </w:rPr>
        <w:t xml:space="preserve"> K</w:t>
      </w:r>
      <w:r w:rsidRPr="00AF0EF1">
        <w:rPr>
          <w:sz w:val="24"/>
        </w:rPr>
        <w:t xml:space="preserve">, </w:t>
      </w:r>
      <w:proofErr w:type="spellStart"/>
      <w:r w:rsidRPr="00AF0EF1">
        <w:rPr>
          <w:sz w:val="24"/>
        </w:rPr>
        <w:t>Papaharitou</w:t>
      </w:r>
      <w:proofErr w:type="spellEnd"/>
      <w:r w:rsidRPr="00AF0EF1">
        <w:rPr>
          <w:sz w:val="24"/>
        </w:rPr>
        <w:t xml:space="preserve"> S, </w:t>
      </w:r>
      <w:proofErr w:type="spellStart"/>
      <w:r w:rsidRPr="00AF0EF1">
        <w:rPr>
          <w:sz w:val="24"/>
        </w:rPr>
        <w:t>Iraklidou</w:t>
      </w:r>
      <w:proofErr w:type="spellEnd"/>
      <w:r w:rsidRPr="00AF0EF1">
        <w:rPr>
          <w:sz w:val="24"/>
        </w:rPr>
        <w:t xml:space="preserve"> M, </w:t>
      </w:r>
      <w:proofErr w:type="spellStart"/>
      <w:r w:rsidRPr="00AF0EF1">
        <w:rPr>
          <w:sz w:val="24"/>
        </w:rPr>
        <w:t>Hatzichristou</w:t>
      </w:r>
      <w:proofErr w:type="spellEnd"/>
      <w:r w:rsidRPr="00AF0EF1">
        <w:rPr>
          <w:sz w:val="24"/>
        </w:rPr>
        <w:t xml:space="preserve"> D. Management of sexual dysfunctions: how patient-centered are physicians. </w:t>
      </w:r>
      <w:r w:rsidRPr="00AF0EF1">
        <w:rPr>
          <w:sz w:val="24"/>
        </w:rPr>
        <w:lastRenderedPageBreak/>
        <w:t>6</w:t>
      </w:r>
      <w:r w:rsidRPr="00AF0EF1">
        <w:rPr>
          <w:sz w:val="24"/>
          <w:vertAlign w:val="superscript"/>
        </w:rPr>
        <w:t>th</w:t>
      </w:r>
      <w:r w:rsidRPr="00AF0EF1">
        <w:rPr>
          <w:sz w:val="24"/>
        </w:rPr>
        <w:t xml:space="preserve"> European Society for Sexual Medicine (ESSM) Congress, Istanbul Turkey. </w:t>
      </w:r>
      <w:r w:rsidRPr="00AF0EF1">
        <w:rPr>
          <w:i/>
          <w:iCs/>
          <w:sz w:val="24"/>
        </w:rPr>
        <w:t>International Journal of Impotence Research</w:t>
      </w:r>
      <w:r w:rsidR="00F25F48" w:rsidRPr="00AF0EF1">
        <w:rPr>
          <w:i/>
          <w:iCs/>
          <w:sz w:val="24"/>
        </w:rPr>
        <w:t>, 15</w:t>
      </w:r>
      <w:r w:rsidRPr="00AF0EF1">
        <w:rPr>
          <w:i/>
          <w:iCs/>
          <w:sz w:val="24"/>
        </w:rPr>
        <w:t>(Suppl.6</w:t>
      </w:r>
      <w:proofErr w:type="gramStart"/>
      <w:r w:rsidRPr="00AF0EF1">
        <w:rPr>
          <w:i/>
          <w:iCs/>
          <w:sz w:val="24"/>
        </w:rPr>
        <w:t>):S</w:t>
      </w:r>
      <w:proofErr w:type="gramEnd"/>
      <w:r w:rsidRPr="00AF0EF1">
        <w:rPr>
          <w:i/>
          <w:iCs/>
          <w:sz w:val="24"/>
        </w:rPr>
        <w:t>11</w:t>
      </w:r>
      <w:r w:rsidR="00F25F48" w:rsidRPr="00AF0EF1">
        <w:rPr>
          <w:i/>
          <w:iCs/>
          <w:sz w:val="24"/>
        </w:rPr>
        <w:t>, MP</w:t>
      </w:r>
      <w:r w:rsidRPr="00AF0EF1">
        <w:rPr>
          <w:i/>
          <w:iCs/>
          <w:sz w:val="24"/>
        </w:rPr>
        <w:t>-2-8, 2003</w:t>
      </w:r>
      <w:r w:rsidRPr="00AF0EF1">
        <w:rPr>
          <w:sz w:val="24"/>
        </w:rPr>
        <w:t>.</w:t>
      </w:r>
    </w:p>
    <w:p w:rsidR="0061542F" w:rsidRPr="00AF0EF1" w:rsidRDefault="0061542F">
      <w:pPr>
        <w:tabs>
          <w:tab w:val="left" w:pos="360"/>
        </w:tabs>
        <w:ind w:right="567"/>
        <w:rPr>
          <w:sz w:val="24"/>
        </w:rPr>
      </w:pPr>
    </w:p>
    <w:p w:rsidR="0061542F" w:rsidRPr="00AF0EF1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AF0EF1">
        <w:rPr>
          <w:sz w:val="24"/>
        </w:rPr>
        <w:t>Tsimtsiou</w:t>
      </w:r>
      <w:proofErr w:type="spellEnd"/>
      <w:r w:rsidRPr="00AF0EF1">
        <w:rPr>
          <w:sz w:val="24"/>
        </w:rPr>
        <w:t xml:space="preserve"> Z, </w:t>
      </w:r>
      <w:proofErr w:type="spellStart"/>
      <w:r w:rsidRPr="00AF0EF1">
        <w:rPr>
          <w:sz w:val="24"/>
        </w:rPr>
        <w:t>Papaharitou</w:t>
      </w:r>
      <w:proofErr w:type="spellEnd"/>
      <w:r w:rsidRPr="00AF0EF1">
        <w:rPr>
          <w:sz w:val="24"/>
        </w:rPr>
        <w:t xml:space="preserve"> S, </w:t>
      </w:r>
      <w:proofErr w:type="spellStart"/>
      <w:r w:rsidRPr="00AF0EF1">
        <w:rPr>
          <w:sz w:val="24"/>
          <w:u w:val="single"/>
        </w:rPr>
        <w:t>Moysidis</w:t>
      </w:r>
      <w:proofErr w:type="spellEnd"/>
      <w:r w:rsidRPr="00AF0EF1">
        <w:rPr>
          <w:sz w:val="24"/>
          <w:u w:val="single"/>
        </w:rPr>
        <w:t xml:space="preserve"> K</w:t>
      </w:r>
      <w:r w:rsidRPr="00AF0EF1">
        <w:rPr>
          <w:sz w:val="24"/>
        </w:rPr>
        <w:t xml:space="preserve">, </w:t>
      </w:r>
      <w:proofErr w:type="spellStart"/>
      <w:r w:rsidRPr="00AF0EF1">
        <w:rPr>
          <w:sz w:val="24"/>
        </w:rPr>
        <w:t>Iraklidou</w:t>
      </w:r>
      <w:proofErr w:type="spellEnd"/>
      <w:r w:rsidRPr="00AF0EF1">
        <w:rPr>
          <w:sz w:val="24"/>
        </w:rPr>
        <w:t xml:space="preserve"> M, </w:t>
      </w:r>
      <w:proofErr w:type="spellStart"/>
      <w:r w:rsidRPr="00AF0EF1">
        <w:rPr>
          <w:sz w:val="24"/>
        </w:rPr>
        <w:t>Hatzichristou</w:t>
      </w:r>
      <w:proofErr w:type="spellEnd"/>
      <w:r w:rsidRPr="00AF0EF1">
        <w:rPr>
          <w:sz w:val="24"/>
        </w:rPr>
        <w:t xml:space="preserve"> DG. Sexual attitudes among Greek medical students. 6</w:t>
      </w:r>
      <w:r w:rsidRPr="00AF0EF1">
        <w:rPr>
          <w:sz w:val="24"/>
          <w:vertAlign w:val="superscript"/>
        </w:rPr>
        <w:t>th</w:t>
      </w:r>
      <w:r w:rsidRPr="00AF0EF1">
        <w:rPr>
          <w:sz w:val="24"/>
        </w:rPr>
        <w:t xml:space="preserve"> European Society for Sexual Medicine (ESSM) Congress, Istanbul Turkey. </w:t>
      </w:r>
      <w:r w:rsidRPr="00AF0EF1">
        <w:rPr>
          <w:i/>
          <w:iCs/>
          <w:sz w:val="24"/>
        </w:rPr>
        <w:t xml:space="preserve">International Journal </w:t>
      </w:r>
      <w:proofErr w:type="spellStart"/>
      <w:r w:rsidRPr="00AF0EF1">
        <w:rPr>
          <w:i/>
          <w:iCs/>
          <w:sz w:val="24"/>
        </w:rPr>
        <w:t>ofImpotence</w:t>
      </w:r>
      <w:proofErr w:type="spellEnd"/>
      <w:r w:rsidRPr="00AF0EF1">
        <w:rPr>
          <w:i/>
          <w:iCs/>
          <w:sz w:val="24"/>
        </w:rPr>
        <w:t xml:space="preserve"> Research, 15 (Suppl.6): S69, P-071, 2003</w:t>
      </w:r>
      <w:r w:rsidRPr="00AF0EF1">
        <w:rPr>
          <w:sz w:val="24"/>
        </w:rPr>
        <w:t>.</w:t>
      </w:r>
    </w:p>
    <w:p w:rsidR="0061542F" w:rsidRPr="00AF0EF1" w:rsidRDefault="0061542F">
      <w:pPr>
        <w:tabs>
          <w:tab w:val="left" w:pos="360"/>
        </w:tabs>
        <w:ind w:right="567"/>
        <w:rPr>
          <w:sz w:val="24"/>
        </w:rPr>
      </w:pPr>
    </w:p>
    <w:p w:rsidR="0061542F" w:rsidRPr="009B1244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AF0EF1">
        <w:rPr>
          <w:sz w:val="24"/>
        </w:rPr>
        <w:t>Tsimtsiou</w:t>
      </w:r>
      <w:proofErr w:type="spellEnd"/>
      <w:r w:rsidRPr="00AF0EF1">
        <w:rPr>
          <w:sz w:val="24"/>
        </w:rPr>
        <w:t xml:space="preserve"> Z, </w:t>
      </w:r>
      <w:proofErr w:type="spellStart"/>
      <w:r w:rsidRPr="00AF0EF1">
        <w:rPr>
          <w:sz w:val="24"/>
        </w:rPr>
        <w:t>Papaharitou</w:t>
      </w:r>
      <w:proofErr w:type="spellEnd"/>
      <w:r w:rsidRPr="00AF0EF1">
        <w:rPr>
          <w:sz w:val="24"/>
        </w:rPr>
        <w:t xml:space="preserve"> S, </w:t>
      </w:r>
      <w:proofErr w:type="spellStart"/>
      <w:r w:rsidRPr="00AF0EF1">
        <w:rPr>
          <w:sz w:val="24"/>
        </w:rPr>
        <w:t>Iraklidou</w:t>
      </w:r>
      <w:proofErr w:type="spellEnd"/>
      <w:r w:rsidRPr="00AF0EF1">
        <w:rPr>
          <w:sz w:val="24"/>
        </w:rPr>
        <w:t xml:space="preserve"> M, </w:t>
      </w:r>
      <w:proofErr w:type="spellStart"/>
      <w:r w:rsidRPr="00AF0EF1">
        <w:rPr>
          <w:sz w:val="24"/>
          <w:u w:val="single"/>
        </w:rPr>
        <w:t>Moysidis</w:t>
      </w:r>
      <w:proofErr w:type="spellEnd"/>
      <w:r w:rsidRPr="00AF0EF1">
        <w:rPr>
          <w:sz w:val="24"/>
          <w:u w:val="single"/>
        </w:rPr>
        <w:t xml:space="preserve"> K</w:t>
      </w:r>
      <w:r w:rsidRPr="00AF0EF1">
        <w:rPr>
          <w:sz w:val="24"/>
        </w:rPr>
        <w:t xml:space="preserve">, </w:t>
      </w:r>
      <w:proofErr w:type="spellStart"/>
      <w:r w:rsidRPr="00AF0EF1">
        <w:rPr>
          <w:sz w:val="24"/>
        </w:rPr>
        <w:t>Hatzichristou</w:t>
      </w:r>
      <w:proofErr w:type="spellEnd"/>
      <w:r w:rsidRPr="00AF0EF1">
        <w:rPr>
          <w:sz w:val="24"/>
        </w:rPr>
        <w:t xml:space="preserve"> DG. Patient-centered orientation is associated with more liberal sexual beliefs: a study in male Greek physicians. 6</w:t>
      </w:r>
      <w:r w:rsidRPr="00AF0EF1">
        <w:rPr>
          <w:sz w:val="24"/>
          <w:vertAlign w:val="superscript"/>
        </w:rPr>
        <w:t>th</w:t>
      </w:r>
      <w:r w:rsidRPr="00AF0EF1">
        <w:rPr>
          <w:sz w:val="24"/>
        </w:rPr>
        <w:t xml:space="preserve"> European</w:t>
      </w:r>
      <w:r w:rsidRPr="009B1244">
        <w:rPr>
          <w:sz w:val="24"/>
        </w:rPr>
        <w:t xml:space="preserve"> Society for Sexual Medicine (ESSM) Congress, Istanbul Turkey. </w:t>
      </w:r>
      <w:r w:rsidRPr="009B1244">
        <w:rPr>
          <w:i/>
          <w:iCs/>
          <w:sz w:val="24"/>
        </w:rPr>
        <w:t>International Journal of Impotence Research, 15 (Suppl.6): S12, MP-2-10, 2003</w:t>
      </w:r>
      <w:r w:rsidRPr="009B1244">
        <w:rPr>
          <w:sz w:val="24"/>
        </w:rPr>
        <w:t>.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  <w:highlight w:val="yellow"/>
        </w:rPr>
      </w:pPr>
    </w:p>
    <w:p w:rsidR="0061542F" w:rsidRPr="00E263EB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r w:rsidRPr="00E263EB">
        <w:rPr>
          <w:sz w:val="24"/>
        </w:rPr>
        <w:t xml:space="preserve">Mallis D, </w:t>
      </w:r>
      <w:proofErr w:type="spellStart"/>
      <w:r w:rsidR="00E263EB" w:rsidRPr="00E263EB">
        <w:rPr>
          <w:sz w:val="24"/>
          <w:u w:val="single"/>
        </w:rPr>
        <w:t>Moisidis</w:t>
      </w:r>
      <w:proofErr w:type="spellEnd"/>
      <w:r w:rsidR="00E263EB" w:rsidRPr="00E263EB">
        <w:rPr>
          <w:sz w:val="24"/>
          <w:u w:val="single"/>
        </w:rPr>
        <w:t xml:space="preserve"> K,</w:t>
      </w:r>
      <w:r w:rsidR="00E263EB" w:rsidRPr="00E263EB">
        <w:rPr>
          <w:sz w:val="24"/>
        </w:rPr>
        <w:t xml:space="preserve"> Simos G</w:t>
      </w:r>
      <w:r w:rsidRPr="00E263EB">
        <w:rPr>
          <w:sz w:val="24"/>
        </w:rPr>
        <w:t xml:space="preserve">, </w:t>
      </w:r>
      <w:proofErr w:type="spellStart"/>
      <w:r w:rsidRPr="00E263EB">
        <w:rPr>
          <w:sz w:val="24"/>
        </w:rPr>
        <w:t>Hatzichristou</w:t>
      </w:r>
      <w:proofErr w:type="spellEnd"/>
      <w:r w:rsidRPr="00E263EB">
        <w:rPr>
          <w:sz w:val="24"/>
        </w:rPr>
        <w:t xml:space="preserve"> </w:t>
      </w:r>
      <w:proofErr w:type="gramStart"/>
      <w:r w:rsidRPr="00E263EB">
        <w:rPr>
          <w:sz w:val="24"/>
        </w:rPr>
        <w:t>D,.</w:t>
      </w:r>
      <w:proofErr w:type="gramEnd"/>
      <w:r w:rsidRPr="00E263EB">
        <w:rPr>
          <w:sz w:val="24"/>
        </w:rPr>
        <w:t xml:space="preserve"> Life satisfaction in patients with </w:t>
      </w:r>
      <w:proofErr w:type="spellStart"/>
      <w:r w:rsidRPr="00E263EB">
        <w:rPr>
          <w:sz w:val="24"/>
        </w:rPr>
        <w:t>ereclile</w:t>
      </w:r>
      <w:proofErr w:type="spellEnd"/>
      <w:r w:rsidRPr="00E263EB">
        <w:rPr>
          <w:sz w:val="24"/>
        </w:rPr>
        <w:t xml:space="preserve"> dysfuction.6</w:t>
      </w:r>
      <w:r w:rsidRPr="00E263EB">
        <w:rPr>
          <w:sz w:val="24"/>
          <w:vertAlign w:val="superscript"/>
        </w:rPr>
        <w:t>th</w:t>
      </w:r>
      <w:r w:rsidRPr="00E263EB">
        <w:rPr>
          <w:sz w:val="24"/>
        </w:rPr>
        <w:t xml:space="preserve"> congress of the European Society for Sexual Medicine, </w:t>
      </w:r>
      <w:proofErr w:type="spellStart"/>
      <w:r w:rsidRPr="00E263EB">
        <w:rPr>
          <w:sz w:val="24"/>
        </w:rPr>
        <w:t>Instabul</w:t>
      </w:r>
      <w:proofErr w:type="spellEnd"/>
      <w:r w:rsidRPr="00E263EB">
        <w:rPr>
          <w:sz w:val="24"/>
        </w:rPr>
        <w:t xml:space="preserve"> Turkey. </w:t>
      </w:r>
      <w:r w:rsidRPr="00E263EB">
        <w:rPr>
          <w:i/>
          <w:iCs/>
          <w:sz w:val="24"/>
        </w:rPr>
        <w:t>International Journal of Impotence Research, 15 (Suppl.6</w:t>
      </w:r>
      <w:proofErr w:type="gramStart"/>
      <w:r w:rsidRPr="00E263EB">
        <w:rPr>
          <w:i/>
          <w:iCs/>
          <w:sz w:val="24"/>
        </w:rPr>
        <w:t>):S</w:t>
      </w:r>
      <w:proofErr w:type="gramEnd"/>
      <w:r w:rsidRPr="00E263EB">
        <w:rPr>
          <w:i/>
          <w:iCs/>
          <w:sz w:val="24"/>
        </w:rPr>
        <w:t>48, MP-10-2, 2003.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</w:rPr>
      </w:pPr>
    </w:p>
    <w:p w:rsidR="0061542F" w:rsidRPr="00F37F8D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r w:rsidRPr="00F37F8D">
        <w:rPr>
          <w:sz w:val="24"/>
        </w:rPr>
        <w:t xml:space="preserve">Mallis D, </w:t>
      </w:r>
      <w:proofErr w:type="spellStart"/>
      <w:r w:rsidR="00CD0930" w:rsidRPr="00F37F8D">
        <w:rPr>
          <w:sz w:val="24"/>
          <w:u w:val="single"/>
        </w:rPr>
        <w:t>Moisidis</w:t>
      </w:r>
      <w:proofErr w:type="spellEnd"/>
      <w:r w:rsidR="00CD0930" w:rsidRPr="00F37F8D">
        <w:rPr>
          <w:sz w:val="24"/>
          <w:u w:val="single"/>
        </w:rPr>
        <w:t xml:space="preserve"> K</w:t>
      </w:r>
      <w:r w:rsidR="00CD0930" w:rsidRPr="00F37F8D">
        <w:rPr>
          <w:sz w:val="24"/>
        </w:rPr>
        <w:t xml:space="preserve">, </w:t>
      </w:r>
      <w:proofErr w:type="spellStart"/>
      <w:r w:rsidRPr="00F37F8D">
        <w:rPr>
          <w:sz w:val="24"/>
        </w:rPr>
        <w:t>G</w:t>
      </w:r>
      <w:r w:rsidR="00CD0930" w:rsidRPr="00F37F8D">
        <w:rPr>
          <w:sz w:val="24"/>
        </w:rPr>
        <w:t>rigoropoulos</w:t>
      </w:r>
      <w:proofErr w:type="spellEnd"/>
      <w:r w:rsidR="00CD0930" w:rsidRPr="00F37F8D">
        <w:rPr>
          <w:sz w:val="24"/>
        </w:rPr>
        <w:t xml:space="preserve"> H, </w:t>
      </w:r>
      <w:proofErr w:type="spellStart"/>
      <w:r w:rsidR="00CD0930" w:rsidRPr="00F37F8D">
        <w:rPr>
          <w:sz w:val="24"/>
        </w:rPr>
        <w:t>Hatzichristou</w:t>
      </w:r>
      <w:proofErr w:type="spellEnd"/>
      <w:r w:rsidR="00CD0930" w:rsidRPr="00F37F8D">
        <w:rPr>
          <w:sz w:val="24"/>
        </w:rPr>
        <w:t xml:space="preserve"> D</w:t>
      </w:r>
      <w:r w:rsidRPr="00F37F8D">
        <w:rPr>
          <w:sz w:val="24"/>
        </w:rPr>
        <w:t xml:space="preserve">. Psychiatric </w:t>
      </w:r>
      <w:proofErr w:type="gramStart"/>
      <w:r w:rsidRPr="00F37F8D">
        <w:rPr>
          <w:sz w:val="24"/>
        </w:rPr>
        <w:t>morbidity  in</w:t>
      </w:r>
      <w:proofErr w:type="gramEnd"/>
      <w:r w:rsidRPr="00F37F8D">
        <w:rPr>
          <w:sz w:val="24"/>
        </w:rPr>
        <w:t xml:space="preserve"> patients with </w:t>
      </w:r>
      <w:proofErr w:type="spellStart"/>
      <w:r w:rsidRPr="00F37F8D">
        <w:rPr>
          <w:sz w:val="24"/>
        </w:rPr>
        <w:t>ereclile</w:t>
      </w:r>
      <w:proofErr w:type="spellEnd"/>
      <w:r w:rsidRPr="00F37F8D">
        <w:rPr>
          <w:sz w:val="24"/>
        </w:rPr>
        <w:t xml:space="preserve"> </w:t>
      </w:r>
      <w:proofErr w:type="spellStart"/>
      <w:r w:rsidRPr="00F37F8D">
        <w:rPr>
          <w:sz w:val="24"/>
        </w:rPr>
        <w:t>dysfuction</w:t>
      </w:r>
      <w:proofErr w:type="spellEnd"/>
      <w:r w:rsidRPr="00F37F8D">
        <w:rPr>
          <w:sz w:val="24"/>
        </w:rPr>
        <w:t xml:space="preserve"> in an andrology outpatient setting.6</w:t>
      </w:r>
      <w:r w:rsidRPr="00F37F8D">
        <w:rPr>
          <w:sz w:val="24"/>
          <w:vertAlign w:val="superscript"/>
        </w:rPr>
        <w:t>th</w:t>
      </w:r>
      <w:r w:rsidRPr="00F37F8D">
        <w:rPr>
          <w:sz w:val="24"/>
        </w:rPr>
        <w:t xml:space="preserve"> congress of the European Society for Sexual Medicine, </w:t>
      </w:r>
      <w:proofErr w:type="spellStart"/>
      <w:r w:rsidRPr="00F37F8D">
        <w:rPr>
          <w:sz w:val="24"/>
        </w:rPr>
        <w:t>Instabul</w:t>
      </w:r>
      <w:proofErr w:type="spellEnd"/>
      <w:r w:rsidRPr="00F37F8D">
        <w:rPr>
          <w:sz w:val="24"/>
        </w:rPr>
        <w:t xml:space="preserve"> Turkey. </w:t>
      </w:r>
      <w:r w:rsidRPr="00F37F8D">
        <w:rPr>
          <w:i/>
          <w:iCs/>
          <w:sz w:val="24"/>
        </w:rPr>
        <w:t>International Journal of Impotence Research, 15 (Suppl.6</w:t>
      </w:r>
      <w:proofErr w:type="gramStart"/>
      <w:r w:rsidRPr="00F37F8D">
        <w:rPr>
          <w:i/>
          <w:iCs/>
          <w:sz w:val="24"/>
        </w:rPr>
        <w:t>):S</w:t>
      </w:r>
      <w:proofErr w:type="gramEnd"/>
      <w:r w:rsidRPr="00F37F8D">
        <w:rPr>
          <w:i/>
          <w:iCs/>
          <w:sz w:val="24"/>
        </w:rPr>
        <w:t>24, PS-4-8, 2003.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  <w:highlight w:val="yellow"/>
        </w:rPr>
      </w:pPr>
    </w:p>
    <w:p w:rsidR="0061542F" w:rsidRPr="009B1244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i/>
          <w:iCs/>
          <w:sz w:val="24"/>
        </w:rPr>
      </w:pPr>
      <w:proofErr w:type="spellStart"/>
      <w:r w:rsidRPr="009B1244">
        <w:rPr>
          <w:sz w:val="24"/>
        </w:rPr>
        <w:t>Apostolidis</w:t>
      </w:r>
      <w:proofErr w:type="spellEnd"/>
      <w:r w:rsidRPr="009B1244">
        <w:rPr>
          <w:sz w:val="24"/>
        </w:rPr>
        <w:t xml:space="preserve"> A, </w:t>
      </w:r>
      <w:proofErr w:type="spellStart"/>
      <w:r w:rsidRPr="009B1244">
        <w:rPr>
          <w:sz w:val="24"/>
        </w:rPr>
        <w:t>Hatzimouratidis</w:t>
      </w:r>
      <w:proofErr w:type="spellEnd"/>
      <w:r w:rsidRPr="009B1244">
        <w:rPr>
          <w:sz w:val="24"/>
        </w:rPr>
        <w:t xml:space="preserve"> K, </w:t>
      </w:r>
      <w:proofErr w:type="spellStart"/>
      <w:r w:rsidRPr="009B1244">
        <w:rPr>
          <w:sz w:val="24"/>
        </w:rPr>
        <w:t>Bekos</w:t>
      </w:r>
      <w:proofErr w:type="spellEnd"/>
      <w:r w:rsidRPr="009B1244">
        <w:rPr>
          <w:sz w:val="24"/>
        </w:rPr>
        <w:t xml:space="preserve"> A, </w:t>
      </w:r>
      <w:proofErr w:type="spellStart"/>
      <w:r w:rsidRPr="009B1244">
        <w:rPr>
          <w:sz w:val="24"/>
        </w:rPr>
        <w:t>Bamia</w:t>
      </w:r>
      <w:proofErr w:type="spellEnd"/>
      <w:r w:rsidRPr="009B1244">
        <w:rPr>
          <w:sz w:val="24"/>
        </w:rPr>
        <w:t xml:space="preserve"> C, </w:t>
      </w:r>
      <w:proofErr w:type="spellStart"/>
      <w:r w:rsidR="00E263EB">
        <w:rPr>
          <w:sz w:val="24"/>
          <w:u w:val="single"/>
        </w:rPr>
        <w:t>Moy</w:t>
      </w:r>
      <w:r w:rsidRPr="009B1244">
        <w:rPr>
          <w:sz w:val="24"/>
          <w:u w:val="single"/>
        </w:rPr>
        <w:t>sidis</w:t>
      </w:r>
      <w:proofErr w:type="spellEnd"/>
      <w:r w:rsidRPr="009B1244">
        <w:rPr>
          <w:sz w:val="24"/>
          <w:u w:val="single"/>
        </w:rPr>
        <w:t xml:space="preserve"> K</w:t>
      </w:r>
      <w:r w:rsidRPr="009B1244">
        <w:rPr>
          <w:sz w:val="24"/>
        </w:rPr>
        <w:t xml:space="preserve">, </w:t>
      </w:r>
      <w:proofErr w:type="spellStart"/>
      <w:r w:rsidRPr="009B1244">
        <w:rPr>
          <w:sz w:val="24"/>
        </w:rPr>
        <w:t>Hatzichristou</w:t>
      </w:r>
      <w:proofErr w:type="spellEnd"/>
      <w:r w:rsidRPr="009B1244">
        <w:rPr>
          <w:sz w:val="24"/>
        </w:rPr>
        <w:t xml:space="preserve"> D. Is it possible to clinically predict sildenafil responders? </w:t>
      </w:r>
      <w:proofErr w:type="spellStart"/>
      <w:r w:rsidRPr="009B1244">
        <w:rPr>
          <w:sz w:val="24"/>
        </w:rPr>
        <w:t>XIXth</w:t>
      </w:r>
      <w:proofErr w:type="spellEnd"/>
      <w:r w:rsidRPr="009B1244">
        <w:rPr>
          <w:sz w:val="24"/>
        </w:rPr>
        <w:t xml:space="preserve"> Congress of the European Association </w:t>
      </w:r>
      <w:proofErr w:type="spellStart"/>
      <w:r w:rsidRPr="009B1244">
        <w:rPr>
          <w:sz w:val="24"/>
        </w:rPr>
        <w:t>οf</w:t>
      </w:r>
      <w:proofErr w:type="spellEnd"/>
      <w:r w:rsidRPr="009B1244">
        <w:rPr>
          <w:sz w:val="24"/>
        </w:rPr>
        <w:t xml:space="preserve"> Urology, Vienna 2004. </w:t>
      </w:r>
      <w:r w:rsidRPr="009B1244">
        <w:rPr>
          <w:i/>
          <w:iCs/>
          <w:sz w:val="24"/>
        </w:rPr>
        <w:t xml:space="preserve">Eur </w:t>
      </w:r>
      <w:proofErr w:type="spellStart"/>
      <w:r w:rsidRPr="009B1244">
        <w:rPr>
          <w:i/>
          <w:iCs/>
          <w:sz w:val="24"/>
        </w:rPr>
        <w:t>Urol</w:t>
      </w:r>
      <w:proofErr w:type="spellEnd"/>
      <w:r w:rsidRPr="009B1244">
        <w:rPr>
          <w:i/>
          <w:iCs/>
          <w:sz w:val="24"/>
        </w:rPr>
        <w:t xml:space="preserve"> 2004, 3 (suppl. 3): pp. 103 (403)</w:t>
      </w:r>
    </w:p>
    <w:p w:rsidR="0061542F" w:rsidRPr="00CD0930" w:rsidRDefault="0061542F">
      <w:pPr>
        <w:tabs>
          <w:tab w:val="left" w:pos="360"/>
        </w:tabs>
        <w:ind w:right="567"/>
        <w:rPr>
          <w:color w:val="FF0000"/>
          <w:sz w:val="24"/>
        </w:rPr>
      </w:pPr>
    </w:p>
    <w:p w:rsidR="0061542F" w:rsidRPr="00FE7780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  <w:lang w:val="en-GB"/>
        </w:rPr>
      </w:pPr>
      <w:r w:rsidRPr="00FE7780">
        <w:rPr>
          <w:sz w:val="24"/>
        </w:rPr>
        <w:t xml:space="preserve">Mallis D, </w:t>
      </w:r>
      <w:proofErr w:type="spellStart"/>
      <w:r w:rsidRPr="00FE7780">
        <w:rPr>
          <w:sz w:val="24"/>
          <w:u w:val="single"/>
        </w:rPr>
        <w:t>Moisidis</w:t>
      </w:r>
      <w:proofErr w:type="spellEnd"/>
      <w:r w:rsidRPr="00FE7780">
        <w:rPr>
          <w:sz w:val="24"/>
          <w:u w:val="single"/>
        </w:rPr>
        <w:t xml:space="preserve"> K</w:t>
      </w:r>
      <w:r w:rsidRPr="00FE7780">
        <w:rPr>
          <w:sz w:val="24"/>
        </w:rPr>
        <w:t xml:space="preserve">, </w:t>
      </w:r>
      <w:proofErr w:type="spellStart"/>
      <w:r w:rsidRPr="00FE7780">
        <w:rPr>
          <w:sz w:val="24"/>
        </w:rPr>
        <w:t>Grigoropoulos</w:t>
      </w:r>
      <w:proofErr w:type="spellEnd"/>
      <w:r w:rsidRPr="00FE7780">
        <w:rPr>
          <w:sz w:val="24"/>
        </w:rPr>
        <w:t xml:space="preserve"> H, </w:t>
      </w:r>
      <w:proofErr w:type="spellStart"/>
      <w:r w:rsidRPr="00FE7780">
        <w:rPr>
          <w:sz w:val="24"/>
        </w:rPr>
        <w:t>Hatzichristou</w:t>
      </w:r>
      <w:proofErr w:type="spellEnd"/>
      <w:r w:rsidRPr="00FE7780">
        <w:rPr>
          <w:sz w:val="24"/>
        </w:rPr>
        <w:t xml:space="preserve"> DG. Psychiatric morbidity in patients with erectile dysfunction in an andrology outpatient setting. </w:t>
      </w:r>
      <w:proofErr w:type="spellStart"/>
      <w:r w:rsidRPr="00FE7780">
        <w:rPr>
          <w:sz w:val="24"/>
        </w:rPr>
        <w:t>XIXth</w:t>
      </w:r>
      <w:proofErr w:type="spellEnd"/>
      <w:r w:rsidRPr="00FE7780">
        <w:rPr>
          <w:sz w:val="24"/>
        </w:rPr>
        <w:t xml:space="preserve"> Congress of the European Association </w:t>
      </w:r>
      <w:proofErr w:type="spellStart"/>
      <w:r w:rsidRPr="00FE7780">
        <w:rPr>
          <w:sz w:val="24"/>
        </w:rPr>
        <w:t>οf</w:t>
      </w:r>
      <w:proofErr w:type="spellEnd"/>
      <w:r w:rsidRPr="00FE7780">
        <w:rPr>
          <w:sz w:val="24"/>
        </w:rPr>
        <w:t xml:space="preserve"> Urology, Vienna 2004. </w:t>
      </w:r>
      <w:r w:rsidRPr="00FE7780">
        <w:rPr>
          <w:i/>
          <w:iCs/>
          <w:sz w:val="24"/>
        </w:rPr>
        <w:t xml:space="preserve">Eur </w:t>
      </w:r>
      <w:proofErr w:type="spellStart"/>
      <w:r w:rsidRPr="00FE7780">
        <w:rPr>
          <w:i/>
          <w:iCs/>
          <w:sz w:val="24"/>
        </w:rPr>
        <w:t>Urol</w:t>
      </w:r>
      <w:proofErr w:type="spellEnd"/>
      <w:r w:rsidRPr="00FE7780">
        <w:rPr>
          <w:i/>
          <w:iCs/>
          <w:sz w:val="24"/>
        </w:rPr>
        <w:t xml:space="preserve"> 2004, 3 (suppl. 3)</w:t>
      </w:r>
      <w:proofErr w:type="gramStart"/>
      <w:r w:rsidRPr="00FE7780">
        <w:rPr>
          <w:i/>
          <w:iCs/>
          <w:sz w:val="24"/>
        </w:rPr>
        <w:t>:  (</w:t>
      </w:r>
      <w:proofErr w:type="gramEnd"/>
      <w:r w:rsidRPr="00FE7780">
        <w:rPr>
          <w:i/>
          <w:iCs/>
          <w:sz w:val="24"/>
        </w:rPr>
        <w:t>98)</w:t>
      </w:r>
    </w:p>
    <w:p w:rsidR="0061542F" w:rsidRPr="00CD0930" w:rsidRDefault="0061542F">
      <w:pPr>
        <w:tabs>
          <w:tab w:val="left" w:pos="360"/>
        </w:tabs>
        <w:ind w:right="567"/>
        <w:rPr>
          <w:i/>
          <w:iCs/>
          <w:color w:val="FF0000"/>
          <w:sz w:val="24"/>
          <w:highlight w:val="yellow"/>
          <w:lang w:val="en-GB"/>
        </w:rPr>
      </w:pPr>
    </w:p>
    <w:p w:rsidR="0061542F" w:rsidRPr="00203216" w:rsidRDefault="0061542F" w:rsidP="009B4826">
      <w:pPr>
        <w:numPr>
          <w:ilvl w:val="0"/>
          <w:numId w:val="22"/>
        </w:numPr>
        <w:rPr>
          <w:b/>
          <w:i/>
          <w:sz w:val="24"/>
          <w:szCs w:val="24"/>
        </w:rPr>
      </w:pPr>
      <w:proofErr w:type="spellStart"/>
      <w:r w:rsidRPr="00203216">
        <w:rPr>
          <w:sz w:val="24"/>
          <w:szCs w:val="24"/>
        </w:rPr>
        <w:t>HatzimouratidisK</w:t>
      </w:r>
      <w:proofErr w:type="spellEnd"/>
      <w:r w:rsidRPr="00203216">
        <w:rPr>
          <w:sz w:val="24"/>
          <w:szCs w:val="24"/>
          <w:lang w:val="en-GB"/>
        </w:rPr>
        <w:t xml:space="preserve">, </w:t>
      </w:r>
      <w:proofErr w:type="spellStart"/>
      <w:r w:rsidRPr="00203216">
        <w:rPr>
          <w:sz w:val="24"/>
          <w:szCs w:val="24"/>
          <w:u w:val="single"/>
        </w:rPr>
        <w:t>MoysidisK</w:t>
      </w:r>
      <w:proofErr w:type="spellEnd"/>
      <w:r w:rsidRPr="00203216">
        <w:rPr>
          <w:sz w:val="24"/>
          <w:szCs w:val="24"/>
          <w:lang w:val="en-GB"/>
        </w:rPr>
        <w:t xml:space="preserve">, </w:t>
      </w:r>
      <w:proofErr w:type="spellStart"/>
      <w:r w:rsidRPr="00203216">
        <w:rPr>
          <w:sz w:val="24"/>
          <w:szCs w:val="24"/>
        </w:rPr>
        <w:t>BekosA</w:t>
      </w:r>
      <w:proofErr w:type="spellEnd"/>
      <w:r w:rsidRPr="00203216">
        <w:rPr>
          <w:sz w:val="24"/>
          <w:szCs w:val="24"/>
          <w:lang w:val="en-GB"/>
        </w:rPr>
        <w:t xml:space="preserve">, </w:t>
      </w:r>
      <w:proofErr w:type="spellStart"/>
      <w:r w:rsidRPr="00203216">
        <w:rPr>
          <w:sz w:val="24"/>
          <w:szCs w:val="24"/>
        </w:rPr>
        <w:t>TsimtsiouZ</w:t>
      </w:r>
      <w:proofErr w:type="spellEnd"/>
      <w:r w:rsidRPr="00203216">
        <w:rPr>
          <w:sz w:val="24"/>
          <w:szCs w:val="24"/>
          <w:lang w:val="en-GB"/>
        </w:rPr>
        <w:t xml:space="preserve">, </w:t>
      </w:r>
      <w:proofErr w:type="spellStart"/>
      <w:r w:rsidRPr="00203216">
        <w:rPr>
          <w:sz w:val="24"/>
          <w:szCs w:val="24"/>
        </w:rPr>
        <w:t>IoannidisE</w:t>
      </w:r>
      <w:proofErr w:type="spellEnd"/>
      <w:r w:rsidRPr="00203216">
        <w:rPr>
          <w:sz w:val="24"/>
          <w:szCs w:val="24"/>
          <w:lang w:val="en-GB"/>
        </w:rPr>
        <w:t xml:space="preserve">, </w:t>
      </w:r>
      <w:proofErr w:type="spellStart"/>
      <w:r w:rsidRPr="00203216">
        <w:rPr>
          <w:sz w:val="24"/>
          <w:szCs w:val="24"/>
        </w:rPr>
        <w:t>HatzichristouDG</w:t>
      </w:r>
      <w:proofErr w:type="spellEnd"/>
      <w:r w:rsidRPr="00203216">
        <w:rPr>
          <w:sz w:val="24"/>
          <w:szCs w:val="24"/>
          <w:lang w:val="en-GB"/>
        </w:rPr>
        <w:t xml:space="preserve">. </w:t>
      </w:r>
      <w:proofErr w:type="spellStart"/>
      <w:r w:rsidRPr="00203216">
        <w:rPr>
          <w:sz w:val="24"/>
          <w:szCs w:val="24"/>
        </w:rPr>
        <w:t>Rechallenging</w:t>
      </w:r>
      <w:proofErr w:type="spellEnd"/>
      <w:r w:rsidRPr="00203216">
        <w:rPr>
          <w:sz w:val="24"/>
          <w:szCs w:val="24"/>
        </w:rPr>
        <w:t xml:space="preserve"> non-responders to tadalafil and vardenafil: a real-life study. </w:t>
      </w:r>
      <w:r w:rsidRPr="00203216">
        <w:rPr>
          <w:sz w:val="24"/>
          <w:szCs w:val="24"/>
          <w:lang w:val="fr-FR"/>
        </w:rPr>
        <w:t xml:space="preserve">XX EAU </w:t>
      </w:r>
      <w:proofErr w:type="spellStart"/>
      <w:r w:rsidRPr="00203216">
        <w:rPr>
          <w:sz w:val="24"/>
          <w:szCs w:val="24"/>
          <w:lang w:val="fr-FR"/>
        </w:rPr>
        <w:t>Congress</w:t>
      </w:r>
      <w:proofErr w:type="spellEnd"/>
      <w:r w:rsidRPr="00203216">
        <w:rPr>
          <w:sz w:val="24"/>
          <w:szCs w:val="24"/>
          <w:lang w:val="fr-FR"/>
        </w:rPr>
        <w:t xml:space="preserve">. </w:t>
      </w:r>
      <w:r w:rsidRPr="00203216">
        <w:rPr>
          <w:sz w:val="24"/>
          <w:szCs w:val="24"/>
        </w:rPr>
        <w:t xml:space="preserve">Istanbul, Turkey. March 16–19, 2005. </w:t>
      </w:r>
    </w:p>
    <w:p w:rsidR="0061542F" w:rsidRPr="00203216" w:rsidRDefault="0061542F" w:rsidP="00F25F48">
      <w:pPr>
        <w:ind w:left="426" w:firstLine="283"/>
        <w:rPr>
          <w:sz w:val="24"/>
          <w:szCs w:val="24"/>
        </w:rPr>
      </w:pPr>
      <w:r w:rsidRPr="00203216">
        <w:rPr>
          <w:i/>
          <w:iCs/>
          <w:sz w:val="24"/>
          <w:szCs w:val="24"/>
        </w:rPr>
        <w:t xml:space="preserve">Eur </w:t>
      </w:r>
      <w:proofErr w:type="spellStart"/>
      <w:r w:rsidRPr="00203216">
        <w:rPr>
          <w:i/>
          <w:iCs/>
          <w:sz w:val="24"/>
          <w:szCs w:val="24"/>
        </w:rPr>
        <w:t>Urol</w:t>
      </w:r>
      <w:proofErr w:type="spellEnd"/>
      <w:r w:rsidRPr="00203216">
        <w:rPr>
          <w:i/>
          <w:iCs/>
          <w:sz w:val="24"/>
          <w:szCs w:val="24"/>
        </w:rPr>
        <w:t xml:space="preserve"> 2005 (suppl), 4(S3): 136 (abstract 536)</w:t>
      </w:r>
      <w:r w:rsidRPr="00203216">
        <w:rPr>
          <w:sz w:val="24"/>
          <w:szCs w:val="24"/>
        </w:rPr>
        <w:t xml:space="preserve">. </w:t>
      </w:r>
    </w:p>
    <w:p w:rsidR="0061542F" w:rsidRPr="00763733" w:rsidRDefault="0061542F" w:rsidP="00F25F48">
      <w:pPr>
        <w:ind w:left="709" w:firstLine="11"/>
        <w:rPr>
          <w:sz w:val="24"/>
          <w:szCs w:val="24"/>
        </w:rPr>
      </w:pPr>
      <w:r w:rsidRPr="00763733">
        <w:rPr>
          <w:b/>
          <w:bCs/>
          <w:sz w:val="24"/>
          <w:szCs w:val="24"/>
        </w:rPr>
        <w:t>Prize of the Congress President for the best presentation in Clinical Urology.</w:t>
      </w:r>
    </w:p>
    <w:p w:rsidR="0061542F" w:rsidRPr="00763733" w:rsidRDefault="0061542F">
      <w:pPr>
        <w:tabs>
          <w:tab w:val="left" w:pos="360"/>
        </w:tabs>
        <w:ind w:right="567"/>
        <w:rPr>
          <w:sz w:val="24"/>
          <w:highlight w:val="yellow"/>
        </w:rPr>
      </w:pPr>
    </w:p>
    <w:p w:rsidR="0061542F" w:rsidRPr="00AF0EF1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  <w:szCs w:val="24"/>
          <w:lang w:val="en-GB"/>
        </w:rPr>
      </w:pPr>
      <w:proofErr w:type="spellStart"/>
      <w:r w:rsidRPr="00AF0EF1">
        <w:rPr>
          <w:sz w:val="24"/>
        </w:rPr>
        <w:t>Hatzimouratidis</w:t>
      </w:r>
      <w:proofErr w:type="spellEnd"/>
      <w:r w:rsidRPr="00AF0EF1">
        <w:rPr>
          <w:sz w:val="24"/>
        </w:rPr>
        <w:t xml:space="preserve"> K, </w:t>
      </w:r>
      <w:proofErr w:type="spellStart"/>
      <w:r w:rsidRPr="00AF0EF1">
        <w:rPr>
          <w:sz w:val="24"/>
          <w:u w:val="single"/>
        </w:rPr>
        <w:t>Moysidis</w:t>
      </w:r>
      <w:proofErr w:type="spellEnd"/>
      <w:r w:rsidRPr="00AF0EF1">
        <w:rPr>
          <w:sz w:val="24"/>
          <w:u w:val="single"/>
        </w:rPr>
        <w:t xml:space="preserve"> K</w:t>
      </w:r>
      <w:r w:rsidRPr="00AF0EF1">
        <w:rPr>
          <w:sz w:val="24"/>
        </w:rPr>
        <w:t xml:space="preserve">, </w:t>
      </w:r>
      <w:proofErr w:type="spellStart"/>
      <w:r w:rsidRPr="00AF0EF1">
        <w:rPr>
          <w:sz w:val="24"/>
        </w:rPr>
        <w:t>Bekos</w:t>
      </w:r>
      <w:proofErr w:type="spellEnd"/>
      <w:r w:rsidRPr="00AF0EF1">
        <w:rPr>
          <w:sz w:val="24"/>
        </w:rPr>
        <w:t xml:space="preserve"> A, </w:t>
      </w:r>
      <w:proofErr w:type="spellStart"/>
      <w:r w:rsidRPr="00AF0EF1">
        <w:rPr>
          <w:sz w:val="24"/>
        </w:rPr>
        <w:t>Tsimtsiou</w:t>
      </w:r>
      <w:proofErr w:type="spellEnd"/>
      <w:r w:rsidRPr="00AF0EF1">
        <w:rPr>
          <w:sz w:val="24"/>
        </w:rPr>
        <w:t xml:space="preserve"> Z, Ioannidis E, </w:t>
      </w:r>
      <w:proofErr w:type="spellStart"/>
      <w:r w:rsidRPr="00AF0EF1">
        <w:rPr>
          <w:sz w:val="24"/>
        </w:rPr>
        <w:t>Hatzichristou</w:t>
      </w:r>
      <w:proofErr w:type="spellEnd"/>
      <w:r w:rsidRPr="00AF0EF1">
        <w:rPr>
          <w:sz w:val="24"/>
        </w:rPr>
        <w:t xml:space="preserve"> D. </w:t>
      </w:r>
      <w:proofErr w:type="spellStart"/>
      <w:r w:rsidRPr="00AF0EF1">
        <w:rPr>
          <w:sz w:val="24"/>
        </w:rPr>
        <w:t>Rechallenging</w:t>
      </w:r>
      <w:proofErr w:type="spellEnd"/>
      <w:r w:rsidRPr="00AF0EF1">
        <w:rPr>
          <w:sz w:val="24"/>
        </w:rPr>
        <w:t xml:space="preserve"> non-responders to tadalafil and vardenafil: A </w:t>
      </w:r>
      <w:r w:rsidRPr="00AF0EF1">
        <w:rPr>
          <w:sz w:val="24"/>
          <w:szCs w:val="24"/>
        </w:rPr>
        <w:t>real life study.</w:t>
      </w:r>
      <w:r w:rsidR="00440794" w:rsidRPr="00AF0EF1">
        <w:rPr>
          <w:rStyle w:val="quoted21"/>
          <w:color w:val="auto"/>
          <w:sz w:val="24"/>
          <w:szCs w:val="24"/>
        </w:rPr>
        <w:t>12/</w:t>
      </w:r>
      <w:proofErr w:type="gramStart"/>
      <w:r w:rsidR="00440794" w:rsidRPr="00AF0EF1">
        <w:rPr>
          <w:rStyle w:val="quoted21"/>
          <w:color w:val="auto"/>
          <w:sz w:val="24"/>
          <w:szCs w:val="24"/>
        </w:rPr>
        <w:t>2005:</w:t>
      </w:r>
      <w:r w:rsidR="00440794" w:rsidRPr="00AF0EF1">
        <w:rPr>
          <w:sz w:val="24"/>
          <w:szCs w:val="24"/>
        </w:rPr>
        <w:t>ESSM</w:t>
      </w:r>
      <w:proofErr w:type="gramEnd"/>
      <w:r w:rsidR="00440794" w:rsidRPr="00AF0EF1">
        <w:rPr>
          <w:sz w:val="24"/>
          <w:szCs w:val="24"/>
        </w:rPr>
        <w:t xml:space="preserve">, Copenhagen, (MP-03-107), </w:t>
      </w:r>
      <w:r w:rsidR="00440794" w:rsidRPr="00AF0EF1">
        <w:rPr>
          <w:i/>
          <w:iCs/>
          <w:sz w:val="24"/>
          <w:szCs w:val="24"/>
        </w:rPr>
        <w:t xml:space="preserve">Journal of Sexual Medicine, </w:t>
      </w:r>
      <w:r w:rsidR="00440794" w:rsidRPr="00AF0EF1">
        <w:rPr>
          <w:sz w:val="24"/>
          <w:szCs w:val="24"/>
        </w:rPr>
        <w:t>book of abstracts, 38-9.</w:t>
      </w:r>
    </w:p>
    <w:p w:rsidR="0061542F" w:rsidRPr="00AF0EF1" w:rsidRDefault="0061542F">
      <w:pPr>
        <w:tabs>
          <w:tab w:val="left" w:pos="360"/>
        </w:tabs>
        <w:ind w:right="567"/>
        <w:rPr>
          <w:sz w:val="24"/>
          <w:lang w:val="en-GB"/>
        </w:rPr>
      </w:pPr>
    </w:p>
    <w:p w:rsidR="00B52629" w:rsidRPr="00AF0EF1" w:rsidRDefault="0061542F" w:rsidP="00763733">
      <w:pPr>
        <w:numPr>
          <w:ilvl w:val="0"/>
          <w:numId w:val="22"/>
        </w:numPr>
        <w:tabs>
          <w:tab w:val="left" w:pos="360"/>
        </w:tabs>
        <w:ind w:right="567"/>
        <w:rPr>
          <w:sz w:val="24"/>
          <w:u w:val="single"/>
        </w:rPr>
      </w:pPr>
      <w:proofErr w:type="spellStart"/>
      <w:r w:rsidRPr="00AF0EF1">
        <w:rPr>
          <w:sz w:val="24"/>
        </w:rPr>
        <w:t>Kantziou</w:t>
      </w:r>
      <w:proofErr w:type="spellEnd"/>
      <w:r w:rsidRPr="00AF0EF1">
        <w:rPr>
          <w:sz w:val="24"/>
        </w:rPr>
        <w:t xml:space="preserve"> M, </w:t>
      </w:r>
      <w:proofErr w:type="spellStart"/>
      <w:r w:rsidRPr="00AF0EF1">
        <w:rPr>
          <w:sz w:val="24"/>
          <w:u w:val="single"/>
        </w:rPr>
        <w:t>Moysidis</w:t>
      </w:r>
      <w:proofErr w:type="spellEnd"/>
      <w:r w:rsidRPr="00AF0EF1">
        <w:rPr>
          <w:sz w:val="24"/>
          <w:u w:val="single"/>
        </w:rPr>
        <w:t xml:space="preserve"> K</w:t>
      </w:r>
      <w:r w:rsidRPr="00AF0EF1">
        <w:rPr>
          <w:sz w:val="24"/>
        </w:rPr>
        <w:t xml:space="preserve">, </w:t>
      </w:r>
      <w:proofErr w:type="spellStart"/>
      <w:r w:rsidRPr="00AF0EF1">
        <w:rPr>
          <w:sz w:val="24"/>
        </w:rPr>
        <w:t>Tsimtsiou</w:t>
      </w:r>
      <w:proofErr w:type="spellEnd"/>
      <w:r w:rsidRPr="00AF0EF1">
        <w:rPr>
          <w:sz w:val="24"/>
        </w:rPr>
        <w:t xml:space="preserve"> Z, </w:t>
      </w:r>
      <w:proofErr w:type="spellStart"/>
      <w:r w:rsidRPr="00AF0EF1">
        <w:rPr>
          <w:sz w:val="24"/>
        </w:rPr>
        <w:t>Hatzimouratidis</w:t>
      </w:r>
      <w:proofErr w:type="spellEnd"/>
      <w:r w:rsidRPr="00AF0EF1">
        <w:rPr>
          <w:sz w:val="24"/>
        </w:rPr>
        <w:t xml:space="preserve"> K, </w:t>
      </w:r>
      <w:proofErr w:type="spellStart"/>
      <w:r w:rsidRPr="00AF0EF1">
        <w:rPr>
          <w:sz w:val="24"/>
        </w:rPr>
        <w:t>Hatzichristou</w:t>
      </w:r>
      <w:proofErr w:type="spellEnd"/>
      <w:r w:rsidRPr="00AF0EF1">
        <w:rPr>
          <w:sz w:val="24"/>
        </w:rPr>
        <w:t xml:space="preserve"> D</w:t>
      </w:r>
      <w:r w:rsidRPr="00AF0EF1">
        <w:rPr>
          <w:sz w:val="24"/>
          <w:u w:val="single"/>
        </w:rPr>
        <w:t>.</w:t>
      </w:r>
      <w:r w:rsidR="00763733" w:rsidRPr="00AF0EF1">
        <w:rPr>
          <w:sz w:val="24"/>
          <w:u w:val="single"/>
        </w:rPr>
        <w:t xml:space="preserve"> </w:t>
      </w:r>
      <w:r w:rsidRPr="00AF0EF1">
        <w:rPr>
          <w:sz w:val="24"/>
          <w:szCs w:val="24"/>
        </w:rPr>
        <w:t xml:space="preserve">Do IIEF scores correlate with men’s perception of their erectile </w:t>
      </w:r>
      <w:r w:rsidRPr="00AF0EF1">
        <w:rPr>
          <w:sz w:val="24"/>
          <w:szCs w:val="24"/>
        </w:rPr>
        <w:lastRenderedPageBreak/>
        <w:t xml:space="preserve">function? </w:t>
      </w:r>
      <w:r w:rsidR="00E66953" w:rsidRPr="00AF0EF1">
        <w:rPr>
          <w:sz w:val="24"/>
          <w:szCs w:val="24"/>
        </w:rPr>
        <w:t>A comparison</w:t>
      </w:r>
      <w:r w:rsidRPr="00AF0EF1">
        <w:rPr>
          <w:sz w:val="24"/>
          <w:szCs w:val="24"/>
        </w:rPr>
        <w:t xml:space="preserve"> with the SCSF.</w:t>
      </w:r>
      <w:r w:rsidR="00E66953" w:rsidRPr="00AF0EF1">
        <w:rPr>
          <w:rStyle w:val="quoted21"/>
          <w:color w:val="auto"/>
          <w:sz w:val="24"/>
          <w:szCs w:val="24"/>
        </w:rPr>
        <w:t xml:space="preserve">12/2005: </w:t>
      </w:r>
      <w:r w:rsidR="00E66953" w:rsidRPr="00AF0EF1">
        <w:rPr>
          <w:sz w:val="24"/>
          <w:szCs w:val="24"/>
        </w:rPr>
        <w:t xml:space="preserve">ESSM, Copenhagen, (P-07-306), </w:t>
      </w:r>
      <w:r w:rsidR="00E66953" w:rsidRPr="00AF0EF1">
        <w:rPr>
          <w:i/>
          <w:iCs/>
          <w:sz w:val="24"/>
          <w:szCs w:val="24"/>
        </w:rPr>
        <w:t xml:space="preserve">Journal of Sexual Medicine, </w:t>
      </w:r>
      <w:r w:rsidR="00E66953" w:rsidRPr="00AF0EF1">
        <w:rPr>
          <w:sz w:val="24"/>
          <w:szCs w:val="24"/>
        </w:rPr>
        <w:t>book of abstracts, 101.</w:t>
      </w:r>
    </w:p>
    <w:p w:rsidR="00440794" w:rsidRPr="00AF0EF1" w:rsidRDefault="00440794">
      <w:pPr>
        <w:ind w:left="283"/>
        <w:rPr>
          <w:i/>
          <w:iCs/>
          <w:sz w:val="24"/>
          <w:szCs w:val="24"/>
          <w:lang w:val="en-GB"/>
        </w:rPr>
      </w:pPr>
    </w:p>
    <w:p w:rsidR="00B52629" w:rsidRPr="00CD0930" w:rsidRDefault="00B52629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  <w:szCs w:val="24"/>
        </w:rPr>
      </w:pPr>
      <w:proofErr w:type="spellStart"/>
      <w:r w:rsidRPr="00CD0930">
        <w:rPr>
          <w:sz w:val="24"/>
        </w:rPr>
        <w:t>Kantziou</w:t>
      </w:r>
      <w:proofErr w:type="spellEnd"/>
      <w:r w:rsidRPr="00CD0930">
        <w:rPr>
          <w:sz w:val="24"/>
        </w:rPr>
        <w:t xml:space="preserve"> M., </w:t>
      </w:r>
      <w:proofErr w:type="spellStart"/>
      <w:r w:rsidRPr="00CD0930">
        <w:rPr>
          <w:sz w:val="24"/>
        </w:rPr>
        <w:t>Moisidis</w:t>
      </w:r>
      <w:proofErr w:type="spellEnd"/>
      <w:r w:rsidRPr="00CD0930">
        <w:rPr>
          <w:sz w:val="24"/>
        </w:rPr>
        <w:t xml:space="preserve"> K., </w:t>
      </w:r>
      <w:proofErr w:type="spellStart"/>
      <w:r w:rsidRPr="00CD0930">
        <w:rPr>
          <w:sz w:val="24"/>
        </w:rPr>
        <w:t>Hatzimouratidis</w:t>
      </w:r>
      <w:proofErr w:type="spellEnd"/>
      <w:r w:rsidRPr="00CD0930">
        <w:rPr>
          <w:sz w:val="24"/>
        </w:rPr>
        <w:t xml:space="preserve"> K., </w:t>
      </w:r>
      <w:proofErr w:type="spellStart"/>
      <w:r w:rsidRPr="00CD0930">
        <w:rPr>
          <w:sz w:val="24"/>
        </w:rPr>
        <w:t>Hayzichristou</w:t>
      </w:r>
      <w:proofErr w:type="spellEnd"/>
      <w:r w:rsidRPr="00CD0930">
        <w:rPr>
          <w:sz w:val="24"/>
        </w:rPr>
        <w:t xml:space="preserve"> D. </w:t>
      </w:r>
      <w:r w:rsidRPr="00CD0930">
        <w:rPr>
          <w:bCs/>
          <w:sz w:val="24"/>
          <w:szCs w:val="24"/>
          <w:lang w:val="en-GB"/>
        </w:rPr>
        <w:t xml:space="preserve">Do IIEF scores correlate with men’s perception of their erectile function? A comparison </w:t>
      </w:r>
      <w:proofErr w:type="spellStart"/>
      <w:r w:rsidRPr="00CD0930">
        <w:rPr>
          <w:bCs/>
          <w:sz w:val="24"/>
          <w:szCs w:val="24"/>
          <w:lang w:val="en-GB"/>
        </w:rPr>
        <w:t>withBrief</w:t>
      </w:r>
      <w:proofErr w:type="spellEnd"/>
      <w:r w:rsidRPr="00CD0930">
        <w:rPr>
          <w:bCs/>
          <w:sz w:val="24"/>
          <w:szCs w:val="24"/>
          <w:lang w:val="en-GB"/>
        </w:rPr>
        <w:t xml:space="preserve"> Sexual Symptom Checklist (BSSC).</w:t>
      </w:r>
      <w:r w:rsidRPr="00CD0930">
        <w:rPr>
          <w:rStyle w:val="quoted21"/>
          <w:color w:val="auto"/>
          <w:sz w:val="24"/>
          <w:szCs w:val="24"/>
        </w:rPr>
        <w:t xml:space="preserve">12/2005: </w:t>
      </w:r>
      <w:r w:rsidRPr="00CD0930">
        <w:rPr>
          <w:sz w:val="24"/>
          <w:szCs w:val="24"/>
        </w:rPr>
        <w:t>ESSM, Copenhagen,</w:t>
      </w:r>
      <w:r w:rsidRPr="00CD0930">
        <w:rPr>
          <w:i/>
          <w:iCs/>
          <w:sz w:val="24"/>
          <w:szCs w:val="24"/>
        </w:rPr>
        <w:t xml:space="preserve"> Journal of Sexual Medicine, </w:t>
      </w:r>
      <w:r w:rsidRPr="00CD0930">
        <w:rPr>
          <w:sz w:val="24"/>
          <w:szCs w:val="24"/>
        </w:rPr>
        <w:t>book of abstracts</w:t>
      </w:r>
    </w:p>
    <w:p w:rsidR="00B52629" w:rsidRPr="00CD0930" w:rsidRDefault="00B52629" w:rsidP="00B52629">
      <w:pPr>
        <w:tabs>
          <w:tab w:val="left" w:pos="360"/>
        </w:tabs>
        <w:ind w:left="360" w:right="567"/>
        <w:rPr>
          <w:color w:val="FF0000"/>
          <w:sz w:val="24"/>
          <w:szCs w:val="24"/>
        </w:rPr>
      </w:pPr>
    </w:p>
    <w:p w:rsidR="00904BC9" w:rsidRPr="00203216" w:rsidRDefault="00904BC9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203216">
        <w:rPr>
          <w:sz w:val="24"/>
        </w:rPr>
        <w:t>Tsimtsiou</w:t>
      </w:r>
      <w:proofErr w:type="spellEnd"/>
      <w:r w:rsidRPr="00203216">
        <w:rPr>
          <w:sz w:val="24"/>
        </w:rPr>
        <w:t xml:space="preserve"> Z, </w:t>
      </w:r>
      <w:proofErr w:type="spellStart"/>
      <w:r w:rsidRPr="00203216">
        <w:rPr>
          <w:sz w:val="24"/>
        </w:rPr>
        <w:t>Papaharitou</w:t>
      </w:r>
      <w:proofErr w:type="spellEnd"/>
      <w:r w:rsidRPr="00203216">
        <w:rPr>
          <w:sz w:val="24"/>
        </w:rPr>
        <w:t xml:space="preserve"> S, </w:t>
      </w:r>
      <w:proofErr w:type="spellStart"/>
      <w:r w:rsidRPr="00203216">
        <w:rPr>
          <w:sz w:val="24"/>
        </w:rPr>
        <w:t>Iraklidou</w:t>
      </w:r>
      <w:proofErr w:type="spellEnd"/>
      <w:r w:rsidRPr="00203216">
        <w:rPr>
          <w:sz w:val="24"/>
        </w:rPr>
        <w:t xml:space="preserve"> M, </w:t>
      </w:r>
      <w:proofErr w:type="spellStart"/>
      <w:r w:rsidRPr="00203216">
        <w:rPr>
          <w:sz w:val="24"/>
          <w:u w:val="single"/>
        </w:rPr>
        <w:t>Moysidis</w:t>
      </w:r>
      <w:proofErr w:type="spellEnd"/>
      <w:r w:rsidRPr="00203216">
        <w:rPr>
          <w:sz w:val="24"/>
          <w:u w:val="single"/>
        </w:rPr>
        <w:t xml:space="preserve"> K</w:t>
      </w:r>
      <w:r w:rsidRPr="00203216">
        <w:rPr>
          <w:sz w:val="24"/>
        </w:rPr>
        <w:t xml:space="preserve">, </w:t>
      </w:r>
      <w:proofErr w:type="spellStart"/>
      <w:r w:rsidRPr="00203216">
        <w:rPr>
          <w:sz w:val="24"/>
        </w:rPr>
        <w:t>Hatzichristou</w:t>
      </w:r>
      <w:proofErr w:type="spellEnd"/>
      <w:r w:rsidRPr="00203216">
        <w:rPr>
          <w:sz w:val="24"/>
        </w:rPr>
        <w:t xml:space="preserve"> DG. The influence of patient-centeredness in sexual beliefs in male Greek physicians. International Society for the Study of Women's Sexual Health Annual Meeting, Amsterdam, The Netherlands</w:t>
      </w:r>
      <w:r w:rsidR="003C7E43" w:rsidRPr="00203216">
        <w:rPr>
          <w:sz w:val="24"/>
        </w:rPr>
        <w:t>, Octo</w:t>
      </w:r>
      <w:r w:rsidRPr="00203216">
        <w:rPr>
          <w:sz w:val="24"/>
        </w:rPr>
        <w:t>ber 2003, MP 17, p. 118.</w:t>
      </w:r>
    </w:p>
    <w:p w:rsidR="00904BC9" w:rsidRPr="00CD0930" w:rsidRDefault="00904BC9" w:rsidP="00CB60EB">
      <w:pPr>
        <w:tabs>
          <w:tab w:val="left" w:pos="360"/>
        </w:tabs>
        <w:ind w:right="567"/>
        <w:rPr>
          <w:rStyle w:val="quoted11"/>
          <w:color w:val="FF0000"/>
          <w:sz w:val="24"/>
          <w:lang w:val="en-GB"/>
        </w:rPr>
      </w:pPr>
    </w:p>
    <w:p w:rsidR="0061542F" w:rsidRPr="00203216" w:rsidRDefault="0061542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203216">
        <w:rPr>
          <w:sz w:val="24"/>
        </w:rPr>
        <w:t>Tsimtsiou</w:t>
      </w:r>
      <w:proofErr w:type="spellEnd"/>
      <w:r w:rsidRPr="00203216">
        <w:rPr>
          <w:sz w:val="24"/>
        </w:rPr>
        <w:t xml:space="preserve"> Z, </w:t>
      </w:r>
      <w:proofErr w:type="spellStart"/>
      <w:r w:rsidRPr="00203216">
        <w:rPr>
          <w:sz w:val="24"/>
        </w:rPr>
        <w:t>Iraklidou</w:t>
      </w:r>
      <w:proofErr w:type="spellEnd"/>
      <w:r w:rsidRPr="00203216">
        <w:rPr>
          <w:sz w:val="24"/>
        </w:rPr>
        <w:t xml:space="preserve"> M, </w:t>
      </w:r>
      <w:proofErr w:type="spellStart"/>
      <w:r w:rsidRPr="00203216">
        <w:rPr>
          <w:sz w:val="24"/>
        </w:rPr>
        <w:t>Papaharitou</w:t>
      </w:r>
      <w:proofErr w:type="spellEnd"/>
      <w:r w:rsidRPr="00203216">
        <w:rPr>
          <w:sz w:val="24"/>
        </w:rPr>
        <w:t xml:space="preserve"> S, </w:t>
      </w:r>
      <w:proofErr w:type="spellStart"/>
      <w:r w:rsidRPr="00203216">
        <w:rPr>
          <w:sz w:val="24"/>
          <w:u w:val="single"/>
        </w:rPr>
        <w:t>Moysidis</w:t>
      </w:r>
      <w:proofErr w:type="spellEnd"/>
      <w:r w:rsidRPr="00203216">
        <w:rPr>
          <w:sz w:val="24"/>
          <w:u w:val="single"/>
        </w:rPr>
        <w:t xml:space="preserve"> K</w:t>
      </w:r>
      <w:r w:rsidRPr="00203216">
        <w:rPr>
          <w:sz w:val="24"/>
        </w:rPr>
        <w:t xml:space="preserve">, </w:t>
      </w:r>
      <w:proofErr w:type="spellStart"/>
      <w:r w:rsidRPr="00203216">
        <w:rPr>
          <w:sz w:val="24"/>
        </w:rPr>
        <w:t>Hatzichristou</w:t>
      </w:r>
      <w:proofErr w:type="spellEnd"/>
      <w:r w:rsidRPr="00203216">
        <w:rPr>
          <w:sz w:val="24"/>
        </w:rPr>
        <w:t xml:space="preserve"> DG. Male </w:t>
      </w:r>
      <w:r w:rsidR="00155D7E" w:rsidRPr="00203216">
        <w:rPr>
          <w:sz w:val="24"/>
        </w:rPr>
        <w:t>physicians’</w:t>
      </w:r>
      <w:r w:rsidRPr="00203216">
        <w:rPr>
          <w:sz w:val="24"/>
        </w:rPr>
        <w:t xml:space="preserve"> attitudes in women’s sexual issues. International Society for the Study of Women's Sexual Health Annual Meeting, Amsterdam, The Netherlands</w:t>
      </w:r>
      <w:r w:rsidR="00EF0B9E" w:rsidRPr="00203216">
        <w:rPr>
          <w:sz w:val="24"/>
        </w:rPr>
        <w:t>, Octo</w:t>
      </w:r>
      <w:r w:rsidRPr="00203216">
        <w:rPr>
          <w:sz w:val="24"/>
        </w:rPr>
        <w:t>ber 2003, MP 29, p. 163.</w:t>
      </w:r>
    </w:p>
    <w:p w:rsidR="00121B91" w:rsidRPr="00CD0930" w:rsidRDefault="00121B91" w:rsidP="00121B91">
      <w:pPr>
        <w:tabs>
          <w:tab w:val="left" w:pos="360"/>
        </w:tabs>
        <w:ind w:right="567"/>
        <w:rPr>
          <w:color w:val="FF0000"/>
          <w:sz w:val="24"/>
        </w:rPr>
      </w:pPr>
    </w:p>
    <w:p w:rsidR="00121B91" w:rsidRPr="00CD0930" w:rsidRDefault="00121B91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CD0930">
        <w:rPr>
          <w:sz w:val="24"/>
        </w:rPr>
        <w:t>Moisidis</w:t>
      </w:r>
      <w:proofErr w:type="spellEnd"/>
      <w:r w:rsidRPr="00CD0930">
        <w:rPr>
          <w:sz w:val="24"/>
        </w:rPr>
        <w:t xml:space="preserve"> K., </w:t>
      </w:r>
      <w:proofErr w:type="spellStart"/>
      <w:r w:rsidRPr="00CD0930">
        <w:rPr>
          <w:sz w:val="24"/>
        </w:rPr>
        <w:t>Kantziou</w:t>
      </w:r>
      <w:proofErr w:type="spellEnd"/>
      <w:r w:rsidRPr="00CD0930">
        <w:rPr>
          <w:sz w:val="24"/>
        </w:rPr>
        <w:t xml:space="preserve"> M., </w:t>
      </w:r>
      <w:proofErr w:type="spellStart"/>
      <w:r w:rsidRPr="00CD0930">
        <w:rPr>
          <w:sz w:val="24"/>
        </w:rPr>
        <w:t>Kerasidou</w:t>
      </w:r>
      <w:proofErr w:type="spellEnd"/>
      <w:r w:rsidRPr="00CD0930">
        <w:rPr>
          <w:sz w:val="24"/>
        </w:rPr>
        <w:t xml:space="preserve"> O., </w:t>
      </w:r>
      <w:proofErr w:type="spellStart"/>
      <w:r w:rsidRPr="00CD0930">
        <w:rPr>
          <w:sz w:val="24"/>
        </w:rPr>
        <w:t>Thomaidou</w:t>
      </w:r>
      <w:proofErr w:type="spellEnd"/>
      <w:r w:rsidRPr="00CD0930">
        <w:rPr>
          <w:sz w:val="24"/>
        </w:rPr>
        <w:t xml:space="preserve"> E., </w:t>
      </w:r>
      <w:proofErr w:type="spellStart"/>
      <w:r w:rsidRPr="00CD0930">
        <w:rPr>
          <w:sz w:val="24"/>
        </w:rPr>
        <w:t>Giakoumelos</w:t>
      </w:r>
      <w:proofErr w:type="spellEnd"/>
      <w:r w:rsidRPr="00CD0930">
        <w:rPr>
          <w:sz w:val="24"/>
        </w:rPr>
        <w:t xml:space="preserve"> A., </w:t>
      </w:r>
      <w:proofErr w:type="spellStart"/>
      <w:r w:rsidRPr="00CD0930">
        <w:rPr>
          <w:sz w:val="24"/>
        </w:rPr>
        <w:t>Htazimouratidis</w:t>
      </w:r>
      <w:proofErr w:type="spellEnd"/>
      <w:r w:rsidRPr="00CD0930">
        <w:rPr>
          <w:sz w:val="24"/>
        </w:rPr>
        <w:t xml:space="preserve"> K., </w:t>
      </w:r>
      <w:proofErr w:type="spellStart"/>
      <w:r w:rsidRPr="00CD0930">
        <w:rPr>
          <w:sz w:val="24"/>
        </w:rPr>
        <w:t>Hatzichristou</w:t>
      </w:r>
      <w:proofErr w:type="spellEnd"/>
      <w:r w:rsidRPr="00CD0930">
        <w:rPr>
          <w:sz w:val="24"/>
        </w:rPr>
        <w:t xml:space="preserve"> D. A randomized, single-blind, parallel-group study to assess the efficacy of analgesia protocols for transrectal, </w:t>
      </w:r>
      <w:proofErr w:type="spellStart"/>
      <w:r w:rsidRPr="00CD0930">
        <w:rPr>
          <w:sz w:val="24"/>
        </w:rPr>
        <w:t>ultrasonographically</w:t>
      </w:r>
      <w:proofErr w:type="spellEnd"/>
      <w:r w:rsidRPr="00CD0930">
        <w:rPr>
          <w:sz w:val="24"/>
        </w:rPr>
        <w:t xml:space="preserve"> guided prostate biopsy. </w:t>
      </w:r>
      <w:r w:rsidR="0094133C" w:rsidRPr="00CD0930">
        <w:rPr>
          <w:sz w:val="24"/>
        </w:rPr>
        <w:t xml:space="preserve">Poster 707. </w:t>
      </w:r>
      <w:proofErr w:type="gramStart"/>
      <w:r w:rsidR="0094133C" w:rsidRPr="00CD0930">
        <w:rPr>
          <w:sz w:val="24"/>
        </w:rPr>
        <w:t>XXI  EAU</w:t>
      </w:r>
      <w:proofErr w:type="gramEnd"/>
      <w:r w:rsidR="0094133C" w:rsidRPr="00CD0930">
        <w:rPr>
          <w:sz w:val="24"/>
        </w:rPr>
        <w:t xml:space="preserve"> Congress, Paris 2006</w:t>
      </w:r>
    </w:p>
    <w:p w:rsidR="005B19B6" w:rsidRPr="00CD0930" w:rsidRDefault="005B19B6" w:rsidP="00CB60EB">
      <w:pPr>
        <w:ind w:right="567"/>
        <w:rPr>
          <w:i/>
          <w:iCs/>
          <w:color w:val="FF0000"/>
          <w:sz w:val="24"/>
        </w:rPr>
      </w:pPr>
    </w:p>
    <w:p w:rsidR="00EF0B9E" w:rsidRPr="00203216" w:rsidRDefault="005B19B6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r w:rsidRPr="00203216">
        <w:rPr>
          <w:sz w:val="24"/>
        </w:rPr>
        <w:t xml:space="preserve">Kirana P.S., </w:t>
      </w:r>
      <w:proofErr w:type="spellStart"/>
      <w:r w:rsidRPr="00203216">
        <w:rPr>
          <w:sz w:val="24"/>
        </w:rPr>
        <w:t>Fridakis</w:t>
      </w:r>
      <w:proofErr w:type="spellEnd"/>
      <w:r w:rsidRPr="00203216">
        <w:rPr>
          <w:sz w:val="24"/>
        </w:rPr>
        <w:t xml:space="preserve"> M., </w:t>
      </w:r>
      <w:proofErr w:type="spellStart"/>
      <w:r w:rsidRPr="00203216">
        <w:rPr>
          <w:sz w:val="24"/>
          <w:u w:val="single"/>
        </w:rPr>
        <w:t>Moisidis</w:t>
      </w:r>
      <w:proofErr w:type="spellEnd"/>
      <w:r w:rsidRPr="00203216">
        <w:rPr>
          <w:sz w:val="24"/>
          <w:u w:val="single"/>
        </w:rPr>
        <w:t xml:space="preserve"> K.</w:t>
      </w:r>
      <w:r w:rsidRPr="00203216">
        <w:rPr>
          <w:sz w:val="24"/>
        </w:rPr>
        <w:t xml:space="preserve">, Rosen R., McKinlay J., </w:t>
      </w:r>
      <w:proofErr w:type="spellStart"/>
      <w:r w:rsidRPr="00203216">
        <w:rPr>
          <w:sz w:val="24"/>
        </w:rPr>
        <w:t>Hatzichristou</w:t>
      </w:r>
      <w:proofErr w:type="spellEnd"/>
      <w:r w:rsidRPr="00203216">
        <w:rPr>
          <w:sz w:val="24"/>
        </w:rPr>
        <w:t xml:space="preserve"> D. Factors associated to bother from sexual problems: Results from the Hoppes study. </w:t>
      </w:r>
      <w:r w:rsidR="00553720" w:rsidRPr="00203216">
        <w:rPr>
          <w:sz w:val="24"/>
        </w:rPr>
        <w:t xml:space="preserve">12/2006: ESSM, Vienna, (MP-03-112), </w:t>
      </w:r>
      <w:r w:rsidRPr="00203216">
        <w:rPr>
          <w:sz w:val="24"/>
        </w:rPr>
        <w:t>Journal of Sexual Medicine</w:t>
      </w:r>
      <w:r w:rsidR="00553720" w:rsidRPr="00203216">
        <w:rPr>
          <w:sz w:val="24"/>
        </w:rPr>
        <w:t xml:space="preserve">, book of abstracts, </w:t>
      </w:r>
      <w:r w:rsidR="00FC0B51" w:rsidRPr="00203216">
        <w:rPr>
          <w:bCs/>
          <w:sz w:val="24"/>
          <w:szCs w:val="24"/>
        </w:rPr>
        <w:t>p 38</w:t>
      </w:r>
      <w:r w:rsidR="00FC0B51" w:rsidRPr="00203216">
        <w:rPr>
          <w:rFonts w:ascii="Verdana" w:hAnsi="Verdana"/>
          <w:bCs/>
          <w:sz w:val="22"/>
          <w:szCs w:val="22"/>
        </w:rPr>
        <w:t>.</w:t>
      </w:r>
    </w:p>
    <w:p w:rsidR="00CF261B" w:rsidRPr="00203216" w:rsidRDefault="00CF261B" w:rsidP="00CB60EB">
      <w:pPr>
        <w:tabs>
          <w:tab w:val="num" w:pos="502"/>
        </w:tabs>
        <w:ind w:left="1080" w:right="567"/>
        <w:rPr>
          <w:iCs/>
          <w:sz w:val="24"/>
          <w:szCs w:val="24"/>
          <w:lang w:val="en-GB"/>
        </w:rPr>
      </w:pPr>
    </w:p>
    <w:p w:rsidR="00CF261B" w:rsidRPr="00E263EB" w:rsidRDefault="00CF261B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E263EB">
        <w:rPr>
          <w:sz w:val="24"/>
        </w:rPr>
        <w:t>Ferenidou</w:t>
      </w:r>
      <w:proofErr w:type="spellEnd"/>
      <w:r w:rsidRPr="00E263EB">
        <w:rPr>
          <w:sz w:val="24"/>
        </w:rPr>
        <w:t xml:space="preserve"> F, </w:t>
      </w:r>
      <w:proofErr w:type="spellStart"/>
      <w:r w:rsidRPr="00E263EB">
        <w:rPr>
          <w:sz w:val="24"/>
        </w:rPr>
        <w:t>Kapoteli</w:t>
      </w:r>
      <w:proofErr w:type="spellEnd"/>
      <w:r w:rsidRPr="00E263EB">
        <w:rPr>
          <w:sz w:val="24"/>
        </w:rPr>
        <w:t xml:space="preserve"> V, </w:t>
      </w:r>
      <w:proofErr w:type="spellStart"/>
      <w:r w:rsidR="00A540F2" w:rsidRPr="00E263EB">
        <w:rPr>
          <w:sz w:val="24"/>
          <w:u w:val="single"/>
        </w:rPr>
        <w:t>Moy</w:t>
      </w:r>
      <w:r w:rsidRPr="00E263EB">
        <w:rPr>
          <w:sz w:val="24"/>
          <w:u w:val="single"/>
        </w:rPr>
        <w:t>sidis</w:t>
      </w:r>
      <w:proofErr w:type="spellEnd"/>
      <w:r w:rsidRPr="00E263EB">
        <w:rPr>
          <w:sz w:val="24"/>
          <w:u w:val="single"/>
        </w:rPr>
        <w:t xml:space="preserve"> K</w:t>
      </w:r>
      <w:r w:rsidRPr="00E263EB">
        <w:rPr>
          <w:sz w:val="24"/>
        </w:rPr>
        <w:t xml:space="preserve">, </w:t>
      </w:r>
      <w:proofErr w:type="spellStart"/>
      <w:r w:rsidRPr="00E263EB">
        <w:rPr>
          <w:sz w:val="24"/>
        </w:rPr>
        <w:t>Koutsogiannis</w:t>
      </w:r>
      <w:proofErr w:type="spellEnd"/>
      <w:r w:rsidRPr="00E263EB">
        <w:rPr>
          <w:sz w:val="24"/>
        </w:rPr>
        <w:t xml:space="preserve"> I, </w:t>
      </w:r>
      <w:proofErr w:type="spellStart"/>
      <w:r w:rsidRPr="00E263EB">
        <w:rPr>
          <w:sz w:val="24"/>
        </w:rPr>
        <w:t>Giakoumelos</w:t>
      </w:r>
      <w:proofErr w:type="spellEnd"/>
      <w:r w:rsidRPr="00E263EB">
        <w:rPr>
          <w:sz w:val="24"/>
        </w:rPr>
        <w:t xml:space="preserve"> A, </w:t>
      </w:r>
      <w:proofErr w:type="spellStart"/>
      <w:r w:rsidRPr="00E263EB">
        <w:rPr>
          <w:sz w:val="24"/>
        </w:rPr>
        <w:t>Hatzichristou</w:t>
      </w:r>
      <w:proofErr w:type="spellEnd"/>
      <w:r w:rsidR="00A540F2" w:rsidRPr="00E263EB">
        <w:rPr>
          <w:sz w:val="24"/>
        </w:rPr>
        <w:t xml:space="preserve"> D. Presence of a sexual dysfunction</w:t>
      </w:r>
      <w:r w:rsidRPr="00E263EB">
        <w:rPr>
          <w:sz w:val="24"/>
        </w:rPr>
        <w:t xml:space="preserve"> may not </w:t>
      </w:r>
      <w:r w:rsidR="00A540F2" w:rsidRPr="00E263EB">
        <w:rPr>
          <w:sz w:val="24"/>
        </w:rPr>
        <w:t xml:space="preserve">always </w:t>
      </w:r>
      <w:r w:rsidRPr="00E263EB">
        <w:rPr>
          <w:sz w:val="24"/>
        </w:rPr>
        <w:t xml:space="preserve">affect women's satisfaction from their sexual function. </w:t>
      </w:r>
      <w:r w:rsidR="001C7949" w:rsidRPr="00E263EB">
        <w:rPr>
          <w:sz w:val="24"/>
        </w:rPr>
        <w:t>12/2006: ESSM, Vienna</w:t>
      </w:r>
      <w:r w:rsidR="00F25F48" w:rsidRPr="00E263EB">
        <w:rPr>
          <w:sz w:val="24"/>
        </w:rPr>
        <w:t>, J</w:t>
      </w:r>
      <w:r w:rsidRPr="00E263EB">
        <w:rPr>
          <w:sz w:val="24"/>
        </w:rPr>
        <w:t xml:space="preserve"> Sex Med, </w:t>
      </w:r>
      <w:r w:rsidR="00957142" w:rsidRPr="00E263EB">
        <w:rPr>
          <w:sz w:val="24"/>
        </w:rPr>
        <w:t>book of abstracts</w:t>
      </w:r>
      <w:r w:rsidRPr="00E263EB">
        <w:rPr>
          <w:sz w:val="24"/>
        </w:rPr>
        <w:t>.</w:t>
      </w:r>
    </w:p>
    <w:p w:rsidR="00CF261B" w:rsidRPr="00E263EB" w:rsidRDefault="00957142" w:rsidP="00AF1244">
      <w:pPr>
        <w:ind w:left="360" w:firstLine="360"/>
        <w:rPr>
          <w:i/>
          <w:iCs/>
          <w:sz w:val="24"/>
          <w:lang w:val="en-GB"/>
        </w:rPr>
      </w:pPr>
      <w:r w:rsidRPr="00E263EB">
        <w:rPr>
          <w:b/>
          <w:sz w:val="24"/>
          <w:szCs w:val="24"/>
        </w:rPr>
        <w:t>Award for the best presentation on Female Sexual Dysfunctions (clinical)</w:t>
      </w:r>
    </w:p>
    <w:p w:rsidR="00B951BA" w:rsidRPr="00CD0930" w:rsidRDefault="00B951BA" w:rsidP="00CB60EB">
      <w:pPr>
        <w:ind w:right="567"/>
        <w:rPr>
          <w:i/>
          <w:iCs/>
          <w:color w:val="FF0000"/>
          <w:sz w:val="24"/>
          <w:lang w:val="en-GB"/>
        </w:rPr>
      </w:pPr>
    </w:p>
    <w:p w:rsidR="007F19FF" w:rsidRPr="009B1244" w:rsidRDefault="007F19FF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9B1244">
        <w:rPr>
          <w:sz w:val="24"/>
          <w:u w:val="single"/>
        </w:rPr>
        <w:t>Moysidis</w:t>
      </w:r>
      <w:proofErr w:type="spellEnd"/>
      <w:r w:rsidRPr="009B1244">
        <w:rPr>
          <w:sz w:val="24"/>
          <w:u w:val="single"/>
        </w:rPr>
        <w:t xml:space="preserve"> K.</w:t>
      </w:r>
      <w:r w:rsidRPr="009B1244">
        <w:rPr>
          <w:sz w:val="24"/>
        </w:rPr>
        <w:t xml:space="preserve">, </w:t>
      </w:r>
      <w:proofErr w:type="spellStart"/>
      <w:r w:rsidR="003D0938" w:rsidRPr="009B1244">
        <w:rPr>
          <w:sz w:val="24"/>
        </w:rPr>
        <w:t>Salpigidis</w:t>
      </w:r>
      <w:proofErr w:type="spellEnd"/>
      <w:r w:rsidR="003D0938" w:rsidRPr="009B1244">
        <w:rPr>
          <w:sz w:val="24"/>
        </w:rPr>
        <w:t xml:space="preserve"> G., </w:t>
      </w:r>
      <w:proofErr w:type="spellStart"/>
      <w:r w:rsidR="003D0938" w:rsidRPr="009B1244">
        <w:rPr>
          <w:sz w:val="24"/>
        </w:rPr>
        <w:t>Hatzimouratidis</w:t>
      </w:r>
      <w:proofErr w:type="spellEnd"/>
      <w:r w:rsidR="003D0938" w:rsidRPr="009B1244">
        <w:rPr>
          <w:sz w:val="24"/>
        </w:rPr>
        <w:t xml:space="preserve"> K., </w:t>
      </w:r>
      <w:proofErr w:type="spellStart"/>
      <w:r w:rsidR="003D0938" w:rsidRPr="009B1244">
        <w:rPr>
          <w:sz w:val="24"/>
        </w:rPr>
        <w:t>Apostolidis</w:t>
      </w:r>
      <w:proofErr w:type="spellEnd"/>
      <w:r w:rsidR="003D0938" w:rsidRPr="009B1244">
        <w:rPr>
          <w:sz w:val="24"/>
        </w:rPr>
        <w:t xml:space="preserve"> A., </w:t>
      </w:r>
      <w:r w:rsidRPr="009B1244">
        <w:rPr>
          <w:sz w:val="24"/>
        </w:rPr>
        <w:t xml:space="preserve">Kirana P.S., </w:t>
      </w:r>
      <w:proofErr w:type="spellStart"/>
      <w:r w:rsidRPr="009B1244">
        <w:rPr>
          <w:sz w:val="24"/>
        </w:rPr>
        <w:t>Hatzichristou</w:t>
      </w:r>
      <w:proofErr w:type="spellEnd"/>
      <w:r w:rsidRPr="009B1244">
        <w:rPr>
          <w:sz w:val="24"/>
        </w:rPr>
        <w:t xml:space="preserve"> </w:t>
      </w:r>
      <w:proofErr w:type="spellStart"/>
      <w:proofErr w:type="gramStart"/>
      <w:r w:rsidRPr="009B1244">
        <w:rPr>
          <w:sz w:val="24"/>
        </w:rPr>
        <w:t>D.</w:t>
      </w:r>
      <w:r w:rsidR="00AF1244" w:rsidRPr="009B1244">
        <w:rPr>
          <w:sz w:val="24"/>
        </w:rPr>
        <w:t>Prevalence</w:t>
      </w:r>
      <w:proofErr w:type="spellEnd"/>
      <w:proofErr w:type="gramEnd"/>
      <w:r w:rsidR="00AF1244" w:rsidRPr="009B1244">
        <w:rPr>
          <w:sz w:val="24"/>
        </w:rPr>
        <w:t xml:space="preserve">, bother and impact on quality of life of sexual problems, </w:t>
      </w:r>
      <w:proofErr w:type="spellStart"/>
      <w:r w:rsidR="00AF1244" w:rsidRPr="009B1244">
        <w:rPr>
          <w:sz w:val="24"/>
        </w:rPr>
        <w:t>luts</w:t>
      </w:r>
      <w:proofErr w:type="spellEnd"/>
      <w:r w:rsidR="00AF1244" w:rsidRPr="009B1244">
        <w:rPr>
          <w:sz w:val="24"/>
        </w:rPr>
        <w:t xml:space="preserve"> and incontinence: results from the hospitalized and outpatients’ profiles and expectations study (HOPES). J Sex M 2008; 5 </w:t>
      </w:r>
      <w:r w:rsidRPr="009B1244">
        <w:rPr>
          <w:sz w:val="24"/>
        </w:rPr>
        <w:t>suppl 2):94-145.</w:t>
      </w:r>
    </w:p>
    <w:p w:rsidR="00AF1244" w:rsidRPr="00CD0930" w:rsidRDefault="00AF1244" w:rsidP="00AF1244">
      <w:pPr>
        <w:tabs>
          <w:tab w:val="left" w:pos="360"/>
        </w:tabs>
        <w:ind w:left="360" w:right="567"/>
        <w:rPr>
          <w:color w:val="FF0000"/>
          <w:sz w:val="24"/>
        </w:rPr>
      </w:pPr>
    </w:p>
    <w:p w:rsidR="00AF1244" w:rsidRPr="009B1244" w:rsidRDefault="003D0938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9B1244">
        <w:rPr>
          <w:sz w:val="24"/>
        </w:rPr>
        <w:t>Salpigidis</w:t>
      </w:r>
      <w:proofErr w:type="spellEnd"/>
      <w:r w:rsidRPr="009B1244">
        <w:rPr>
          <w:sz w:val="24"/>
        </w:rPr>
        <w:t xml:space="preserve"> G., </w:t>
      </w:r>
      <w:proofErr w:type="spellStart"/>
      <w:r w:rsidRPr="009B1244">
        <w:rPr>
          <w:sz w:val="24"/>
          <w:u w:val="single"/>
        </w:rPr>
        <w:t>Moysidis</w:t>
      </w:r>
      <w:proofErr w:type="spellEnd"/>
      <w:r w:rsidRPr="009B1244">
        <w:rPr>
          <w:sz w:val="24"/>
          <w:u w:val="single"/>
        </w:rPr>
        <w:t xml:space="preserve"> K.</w:t>
      </w:r>
      <w:r w:rsidRPr="009B1244">
        <w:rPr>
          <w:sz w:val="24"/>
        </w:rPr>
        <w:t xml:space="preserve">, </w:t>
      </w:r>
      <w:proofErr w:type="spellStart"/>
      <w:r w:rsidRPr="009B1244">
        <w:rPr>
          <w:sz w:val="24"/>
        </w:rPr>
        <w:t>Apostolidis</w:t>
      </w:r>
      <w:proofErr w:type="spellEnd"/>
      <w:r w:rsidRPr="009B1244">
        <w:rPr>
          <w:sz w:val="24"/>
        </w:rPr>
        <w:t xml:space="preserve"> A., </w:t>
      </w:r>
      <w:proofErr w:type="spellStart"/>
      <w:r w:rsidRPr="009B1244">
        <w:rPr>
          <w:sz w:val="24"/>
        </w:rPr>
        <w:t>Hatzimouratidis</w:t>
      </w:r>
      <w:proofErr w:type="spellEnd"/>
      <w:r w:rsidRPr="009B1244">
        <w:rPr>
          <w:sz w:val="24"/>
        </w:rPr>
        <w:t xml:space="preserve"> K., Kirana P.S., </w:t>
      </w:r>
      <w:proofErr w:type="spellStart"/>
      <w:r w:rsidRPr="009B1244">
        <w:rPr>
          <w:sz w:val="24"/>
        </w:rPr>
        <w:t>Hatzichristou</w:t>
      </w:r>
      <w:proofErr w:type="spellEnd"/>
      <w:r w:rsidRPr="009B1244">
        <w:rPr>
          <w:sz w:val="24"/>
        </w:rPr>
        <w:t xml:space="preserve"> D. </w:t>
      </w:r>
      <w:r w:rsidR="00AF1244" w:rsidRPr="009B1244">
        <w:rPr>
          <w:sz w:val="24"/>
        </w:rPr>
        <w:t xml:space="preserve">Comparing treatment seeking behavior of patients with sexual problems, </w:t>
      </w:r>
      <w:proofErr w:type="spellStart"/>
      <w:r w:rsidR="00AF1244" w:rsidRPr="009B1244">
        <w:rPr>
          <w:sz w:val="24"/>
        </w:rPr>
        <w:t>luts</w:t>
      </w:r>
      <w:proofErr w:type="spellEnd"/>
      <w:r w:rsidR="00AF1244" w:rsidRPr="009B1244">
        <w:rPr>
          <w:sz w:val="24"/>
        </w:rPr>
        <w:t xml:space="preserve"> and incontinence: results from the hospitalized and outpatients’ profiles and expectations study (HOPES). J Sex M 2008; 5 (suppl 2):94-145.</w:t>
      </w:r>
    </w:p>
    <w:p w:rsidR="00AF1244" w:rsidRPr="009B1244" w:rsidRDefault="00AF1244" w:rsidP="00AF1244">
      <w:pPr>
        <w:tabs>
          <w:tab w:val="left" w:pos="360"/>
        </w:tabs>
        <w:ind w:right="567"/>
        <w:rPr>
          <w:sz w:val="24"/>
        </w:rPr>
      </w:pPr>
    </w:p>
    <w:p w:rsidR="003C7E43" w:rsidRPr="00203216" w:rsidRDefault="00B951BA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r w:rsidRPr="00203216">
        <w:rPr>
          <w:sz w:val="24"/>
        </w:rPr>
        <w:t xml:space="preserve">Kirana P.S., </w:t>
      </w:r>
      <w:proofErr w:type="spellStart"/>
      <w:r w:rsidRPr="00203216">
        <w:rPr>
          <w:sz w:val="24"/>
        </w:rPr>
        <w:t>Nakopoulou</w:t>
      </w:r>
      <w:proofErr w:type="spellEnd"/>
      <w:r w:rsidRPr="00203216">
        <w:rPr>
          <w:sz w:val="24"/>
        </w:rPr>
        <w:t xml:space="preserve"> E., </w:t>
      </w:r>
      <w:proofErr w:type="spellStart"/>
      <w:r w:rsidRPr="00203216">
        <w:rPr>
          <w:sz w:val="24"/>
        </w:rPr>
        <w:t>Papaharitou</w:t>
      </w:r>
      <w:proofErr w:type="spellEnd"/>
      <w:r w:rsidRPr="00203216">
        <w:rPr>
          <w:sz w:val="24"/>
        </w:rPr>
        <w:t xml:space="preserve"> S., </w:t>
      </w:r>
      <w:proofErr w:type="spellStart"/>
      <w:r w:rsidRPr="00203216">
        <w:rPr>
          <w:sz w:val="24"/>
          <w:u w:val="single"/>
        </w:rPr>
        <w:t>Moysidis</w:t>
      </w:r>
      <w:proofErr w:type="spellEnd"/>
      <w:r w:rsidRPr="00203216">
        <w:rPr>
          <w:sz w:val="24"/>
          <w:u w:val="single"/>
        </w:rPr>
        <w:t xml:space="preserve"> K.</w:t>
      </w:r>
      <w:r w:rsidRPr="00203216">
        <w:rPr>
          <w:sz w:val="24"/>
        </w:rPr>
        <w:t xml:space="preserve">, </w:t>
      </w:r>
      <w:proofErr w:type="spellStart"/>
      <w:r w:rsidRPr="00203216">
        <w:rPr>
          <w:sz w:val="24"/>
        </w:rPr>
        <w:t>Hatzimouratidis</w:t>
      </w:r>
      <w:proofErr w:type="spellEnd"/>
      <w:r w:rsidRPr="00203216">
        <w:rPr>
          <w:sz w:val="24"/>
        </w:rPr>
        <w:t xml:space="preserve"> K., </w:t>
      </w:r>
      <w:proofErr w:type="spellStart"/>
      <w:r w:rsidR="003C7E43" w:rsidRPr="00203216">
        <w:rPr>
          <w:sz w:val="24"/>
        </w:rPr>
        <w:t>Salpigidis</w:t>
      </w:r>
      <w:proofErr w:type="spellEnd"/>
      <w:r w:rsidR="003C7E43" w:rsidRPr="00203216">
        <w:rPr>
          <w:sz w:val="24"/>
        </w:rPr>
        <w:t xml:space="preserve"> G., </w:t>
      </w:r>
      <w:proofErr w:type="spellStart"/>
      <w:r w:rsidR="003C7E43" w:rsidRPr="00203216">
        <w:rPr>
          <w:sz w:val="24"/>
        </w:rPr>
        <w:t>Hatzichristou</w:t>
      </w:r>
      <w:proofErr w:type="spellEnd"/>
      <w:r w:rsidR="003C7E43" w:rsidRPr="00203216">
        <w:rPr>
          <w:sz w:val="24"/>
        </w:rPr>
        <w:t xml:space="preserve"> D. Presence of a sexual problem may not </w:t>
      </w:r>
      <w:r w:rsidR="003C7E43" w:rsidRPr="00203216">
        <w:rPr>
          <w:sz w:val="24"/>
        </w:rPr>
        <w:lastRenderedPageBreak/>
        <w:t xml:space="preserve">affect sexual satisfaction: Results from the </w:t>
      </w:r>
      <w:proofErr w:type="spellStart"/>
      <w:r w:rsidR="003C7E43" w:rsidRPr="00203216">
        <w:rPr>
          <w:sz w:val="24"/>
        </w:rPr>
        <w:t>Hopsitalised</w:t>
      </w:r>
      <w:proofErr w:type="spellEnd"/>
      <w:r w:rsidR="003C7E43" w:rsidRPr="00203216">
        <w:rPr>
          <w:sz w:val="24"/>
        </w:rPr>
        <w:t xml:space="preserve"> and Outpatients’ Profile and Expectation Study (HOPES). </w:t>
      </w:r>
      <w:r w:rsidR="00A84A67" w:rsidRPr="00203216">
        <w:rPr>
          <w:sz w:val="24"/>
        </w:rPr>
        <w:t>XXIII Congress</w:t>
      </w:r>
      <w:r w:rsidR="003C7E43" w:rsidRPr="00203216">
        <w:rPr>
          <w:sz w:val="24"/>
        </w:rPr>
        <w:t xml:space="preserve"> of the European Association </w:t>
      </w:r>
      <w:proofErr w:type="spellStart"/>
      <w:r w:rsidR="003C7E43" w:rsidRPr="00203216">
        <w:rPr>
          <w:sz w:val="24"/>
        </w:rPr>
        <w:t>οf</w:t>
      </w:r>
      <w:proofErr w:type="spellEnd"/>
      <w:r w:rsidR="003C7E43" w:rsidRPr="00203216">
        <w:rPr>
          <w:sz w:val="24"/>
        </w:rPr>
        <w:t xml:space="preserve"> Urology, Milan 2008, Eur </w:t>
      </w:r>
      <w:proofErr w:type="spellStart"/>
      <w:r w:rsidR="003C7E43" w:rsidRPr="00203216">
        <w:rPr>
          <w:sz w:val="24"/>
        </w:rPr>
        <w:t>Urol</w:t>
      </w:r>
      <w:proofErr w:type="spellEnd"/>
      <w:r w:rsidR="003C7E43" w:rsidRPr="00203216">
        <w:rPr>
          <w:sz w:val="24"/>
        </w:rPr>
        <w:t xml:space="preserve"> 2008 (suppl), 7 (3): 218.</w:t>
      </w:r>
    </w:p>
    <w:p w:rsidR="00CE25BC" w:rsidRPr="00CD0930" w:rsidRDefault="00CE25BC" w:rsidP="00CB60EB">
      <w:pPr>
        <w:tabs>
          <w:tab w:val="left" w:pos="360"/>
        </w:tabs>
        <w:ind w:left="720" w:right="567"/>
        <w:rPr>
          <w:iCs/>
          <w:color w:val="FF0000"/>
          <w:sz w:val="24"/>
          <w:lang w:val="en-GB"/>
        </w:rPr>
      </w:pPr>
    </w:p>
    <w:p w:rsidR="0030125C" w:rsidRPr="00203216" w:rsidRDefault="0030125C" w:rsidP="009B4826">
      <w:pPr>
        <w:numPr>
          <w:ilvl w:val="0"/>
          <w:numId w:val="22"/>
        </w:numPr>
        <w:tabs>
          <w:tab w:val="left" w:pos="360"/>
        </w:tabs>
        <w:ind w:right="567"/>
        <w:rPr>
          <w:sz w:val="24"/>
        </w:rPr>
      </w:pPr>
      <w:proofErr w:type="spellStart"/>
      <w:r w:rsidRPr="00203216">
        <w:rPr>
          <w:sz w:val="24"/>
          <w:u w:val="single"/>
        </w:rPr>
        <w:t>Moysidis</w:t>
      </w:r>
      <w:proofErr w:type="spellEnd"/>
      <w:r w:rsidRPr="00203216">
        <w:rPr>
          <w:sz w:val="24"/>
          <w:u w:val="single"/>
        </w:rPr>
        <w:t xml:space="preserve"> K.</w:t>
      </w:r>
      <w:r w:rsidRPr="00203216">
        <w:rPr>
          <w:sz w:val="24"/>
        </w:rPr>
        <w:t xml:space="preserve">, </w:t>
      </w:r>
      <w:proofErr w:type="spellStart"/>
      <w:r w:rsidRPr="00203216">
        <w:rPr>
          <w:sz w:val="24"/>
        </w:rPr>
        <w:t>Salpigidis</w:t>
      </w:r>
      <w:proofErr w:type="spellEnd"/>
      <w:r w:rsidRPr="00203216">
        <w:rPr>
          <w:sz w:val="24"/>
        </w:rPr>
        <w:t xml:space="preserve"> G., </w:t>
      </w:r>
      <w:proofErr w:type="spellStart"/>
      <w:r w:rsidRPr="00203216">
        <w:rPr>
          <w:sz w:val="24"/>
        </w:rPr>
        <w:t>Hatzimouratidis</w:t>
      </w:r>
      <w:proofErr w:type="spellEnd"/>
      <w:r w:rsidRPr="00203216">
        <w:rPr>
          <w:sz w:val="24"/>
        </w:rPr>
        <w:t xml:space="preserve"> K., </w:t>
      </w:r>
      <w:proofErr w:type="spellStart"/>
      <w:r w:rsidRPr="00203216">
        <w:rPr>
          <w:sz w:val="24"/>
        </w:rPr>
        <w:t>Apostolidis</w:t>
      </w:r>
      <w:proofErr w:type="spellEnd"/>
      <w:r w:rsidRPr="00203216">
        <w:rPr>
          <w:sz w:val="24"/>
        </w:rPr>
        <w:t xml:space="preserve"> A., Kirana P.S., </w:t>
      </w:r>
      <w:proofErr w:type="spellStart"/>
      <w:r w:rsidRPr="00203216">
        <w:rPr>
          <w:sz w:val="24"/>
        </w:rPr>
        <w:t>Hatzichristou</w:t>
      </w:r>
      <w:proofErr w:type="spellEnd"/>
      <w:r w:rsidRPr="00203216">
        <w:rPr>
          <w:sz w:val="24"/>
        </w:rPr>
        <w:t xml:space="preserve"> D. Do men and women experience lower urinary tract symptoms (LUTS) in the same way? Results from the </w:t>
      </w:r>
      <w:proofErr w:type="spellStart"/>
      <w:r w:rsidRPr="00203216">
        <w:rPr>
          <w:sz w:val="24"/>
        </w:rPr>
        <w:t>Hopsitalised</w:t>
      </w:r>
      <w:proofErr w:type="spellEnd"/>
      <w:r w:rsidRPr="00203216">
        <w:rPr>
          <w:sz w:val="24"/>
        </w:rPr>
        <w:t xml:space="preserve"> and Outpatients’ Profile and Expectation Study (HOPES). </w:t>
      </w:r>
      <w:r w:rsidR="00A84A67" w:rsidRPr="00203216">
        <w:rPr>
          <w:sz w:val="24"/>
        </w:rPr>
        <w:t>XXIII Congress</w:t>
      </w:r>
      <w:r w:rsidR="00CE25BC" w:rsidRPr="00203216">
        <w:rPr>
          <w:sz w:val="24"/>
        </w:rPr>
        <w:t xml:space="preserve"> of the European Association </w:t>
      </w:r>
      <w:proofErr w:type="spellStart"/>
      <w:r w:rsidR="00CE25BC" w:rsidRPr="00203216">
        <w:rPr>
          <w:sz w:val="24"/>
        </w:rPr>
        <w:t>οf</w:t>
      </w:r>
      <w:proofErr w:type="spellEnd"/>
      <w:r w:rsidR="00CE25BC" w:rsidRPr="00203216">
        <w:rPr>
          <w:sz w:val="24"/>
        </w:rPr>
        <w:t xml:space="preserve"> Urology, Milan 2008</w:t>
      </w:r>
      <w:r w:rsidR="000B38C2" w:rsidRPr="00203216">
        <w:rPr>
          <w:sz w:val="24"/>
        </w:rPr>
        <w:t xml:space="preserve">, Eur </w:t>
      </w:r>
      <w:proofErr w:type="spellStart"/>
      <w:r w:rsidR="000B38C2" w:rsidRPr="00203216">
        <w:rPr>
          <w:sz w:val="24"/>
        </w:rPr>
        <w:t>Urol</w:t>
      </w:r>
      <w:proofErr w:type="spellEnd"/>
      <w:r w:rsidR="000B38C2" w:rsidRPr="00203216">
        <w:rPr>
          <w:sz w:val="24"/>
        </w:rPr>
        <w:t xml:space="preserve"> 2008 (suppl), 7 (3): 131.</w:t>
      </w:r>
    </w:p>
    <w:p w:rsidR="0080010E" w:rsidRPr="00203216" w:rsidRDefault="0080010E" w:rsidP="0067456A">
      <w:pPr>
        <w:ind w:right="567"/>
        <w:rPr>
          <w:b/>
          <w:sz w:val="24"/>
        </w:rPr>
      </w:pPr>
    </w:p>
    <w:p w:rsidR="0061542F" w:rsidRPr="00A108F7" w:rsidRDefault="0061542F" w:rsidP="00CA3720">
      <w:pPr>
        <w:ind w:right="567"/>
        <w:rPr>
          <w:b/>
          <w:sz w:val="24"/>
          <w:highlight w:val="yellow"/>
        </w:rPr>
      </w:pPr>
    </w:p>
    <w:p w:rsidR="0061542F" w:rsidRPr="00125D58" w:rsidRDefault="0061542F">
      <w:pPr>
        <w:pStyle w:val="3"/>
        <w:rPr>
          <w:b/>
          <w:bCs/>
          <w:color w:val="000000"/>
        </w:rPr>
      </w:pPr>
      <w:bookmarkStart w:id="45" w:name="_Toc203879889"/>
      <w:r w:rsidRPr="00125D58">
        <w:rPr>
          <w:b/>
          <w:bCs/>
          <w:color w:val="000000"/>
        </w:rPr>
        <w:t>ΟΜΙΛΙΕΣ - ΕΙΣΗΓΗΣΕΙΣ</w:t>
      </w:r>
      <w:bookmarkEnd w:id="45"/>
    </w:p>
    <w:p w:rsidR="0061542F" w:rsidRPr="00125D58" w:rsidRDefault="0061542F">
      <w:pPr>
        <w:pStyle w:val="4"/>
        <w:rPr>
          <w:color w:val="000000"/>
        </w:rPr>
      </w:pPr>
      <w:bookmarkStart w:id="46" w:name="_Toc203879890"/>
      <w:r w:rsidRPr="00125D58">
        <w:rPr>
          <w:color w:val="000000"/>
        </w:rPr>
        <w:t>Α.  Ελληνικά Συνέδρια -Συμπόσια</w:t>
      </w:r>
      <w:bookmarkEnd w:id="46"/>
    </w:p>
    <w:p w:rsidR="00BB22E2" w:rsidRPr="00125D58" w:rsidRDefault="00BB22E2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Δεκέμβριος 1998.</w:t>
      </w:r>
    </w:p>
    <w:p w:rsidR="00BB22E2" w:rsidRPr="00125D58" w:rsidRDefault="00BB22E2" w:rsidP="00BB22E2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«Τροποποιημένη </w:t>
      </w:r>
      <w:proofErr w:type="spellStart"/>
      <w:r w:rsidRPr="00125D58">
        <w:rPr>
          <w:color w:val="000000"/>
          <w:sz w:val="24"/>
          <w:lang w:val="el-GR"/>
        </w:rPr>
        <w:t>ουρητηροσιγμοειδοστομία</w:t>
      </w:r>
      <w:proofErr w:type="spellEnd"/>
      <w:r w:rsidRPr="00125D58">
        <w:rPr>
          <w:color w:val="000000"/>
          <w:sz w:val="24"/>
          <w:lang w:val="el-GR"/>
        </w:rPr>
        <w:t>».</w:t>
      </w:r>
    </w:p>
    <w:p w:rsidR="00414834" w:rsidRPr="00125D58" w:rsidRDefault="00414834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Ιανουάριος 1999.</w:t>
      </w:r>
    </w:p>
    <w:p w:rsidR="00414834" w:rsidRPr="00125D58" w:rsidRDefault="00414834" w:rsidP="00414834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Τίτλος ομιλίας: «Ασυνήθης περίπτωση πολλαπλής λιθίασης ουρήθρας και ουροδόχου κύστης».</w:t>
      </w:r>
    </w:p>
    <w:p w:rsidR="007B6B8E" w:rsidRPr="00125D58" w:rsidRDefault="007B6B8E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Επιστημονική Συνεδρία Ουρολογικής Εταιρείας Βορείου Ελλάδος, Θεσσαλονίκη, </w:t>
      </w:r>
      <w:r w:rsidR="009C61D8" w:rsidRPr="00125D58">
        <w:rPr>
          <w:color w:val="000000"/>
          <w:sz w:val="24"/>
          <w:lang w:val="el-GR"/>
        </w:rPr>
        <w:t>Φεβρουάριος</w:t>
      </w:r>
      <w:r w:rsidRPr="00125D58">
        <w:rPr>
          <w:color w:val="000000"/>
          <w:sz w:val="24"/>
          <w:lang w:val="el-GR"/>
        </w:rPr>
        <w:t xml:space="preserve"> 2000.</w:t>
      </w:r>
    </w:p>
    <w:p w:rsidR="007B6B8E" w:rsidRPr="00125D58" w:rsidRDefault="007B6B8E" w:rsidP="007B6B8E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«Σπάνια περίπτωση </w:t>
      </w:r>
      <w:proofErr w:type="spellStart"/>
      <w:r w:rsidRPr="00125D58">
        <w:rPr>
          <w:color w:val="000000"/>
          <w:sz w:val="24"/>
          <w:lang w:val="el-GR"/>
        </w:rPr>
        <w:t>ψευδοσαρκώματος</w:t>
      </w:r>
      <w:proofErr w:type="spellEnd"/>
      <w:r w:rsidRPr="00125D58">
        <w:rPr>
          <w:color w:val="000000"/>
          <w:sz w:val="24"/>
          <w:lang w:val="el-GR"/>
        </w:rPr>
        <w:t xml:space="preserve"> της ουροδόχου κύστης».</w:t>
      </w:r>
    </w:p>
    <w:p w:rsidR="007B6B8E" w:rsidRPr="00125D58" w:rsidRDefault="007B6B8E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Μάρτιος 2000.</w:t>
      </w:r>
    </w:p>
    <w:p w:rsidR="007B6B8E" w:rsidRPr="00125D58" w:rsidRDefault="007B6B8E" w:rsidP="007B6B8E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«Αντιμετώπιση ανενεργούς </w:t>
      </w:r>
      <w:proofErr w:type="spellStart"/>
      <w:r w:rsidRPr="00125D58">
        <w:rPr>
          <w:color w:val="000000"/>
          <w:sz w:val="24"/>
          <w:lang w:val="el-GR"/>
        </w:rPr>
        <w:t>νευρογενούς</w:t>
      </w:r>
      <w:proofErr w:type="spellEnd"/>
      <w:r w:rsidRPr="00125D58">
        <w:rPr>
          <w:color w:val="000000"/>
          <w:sz w:val="24"/>
          <w:lang w:val="el-GR"/>
        </w:rPr>
        <w:t xml:space="preserve"> κύστης με </w:t>
      </w:r>
      <w:proofErr w:type="spellStart"/>
      <w:r w:rsidRPr="00125D58">
        <w:rPr>
          <w:color w:val="000000"/>
          <w:sz w:val="24"/>
          <w:lang w:val="el-GR"/>
        </w:rPr>
        <w:t>ουρηθρόκλειση</w:t>
      </w:r>
      <w:proofErr w:type="spellEnd"/>
      <w:r w:rsidRPr="00125D58">
        <w:rPr>
          <w:color w:val="000000"/>
          <w:sz w:val="24"/>
          <w:lang w:val="el-GR"/>
        </w:rPr>
        <w:t xml:space="preserve"> – </w:t>
      </w:r>
      <w:proofErr w:type="spellStart"/>
      <w:r w:rsidRPr="00125D58">
        <w:rPr>
          <w:color w:val="000000"/>
          <w:sz w:val="24"/>
          <w:lang w:val="el-GR"/>
        </w:rPr>
        <w:t>μεγενθυντική</w:t>
      </w:r>
      <w:proofErr w:type="spellEnd"/>
      <w:r w:rsidRPr="00125D58">
        <w:rPr>
          <w:color w:val="000000"/>
          <w:sz w:val="24"/>
          <w:lang w:val="el-GR"/>
        </w:rPr>
        <w:t xml:space="preserve"> </w:t>
      </w:r>
      <w:proofErr w:type="spellStart"/>
      <w:r w:rsidRPr="00125D58">
        <w:rPr>
          <w:color w:val="000000"/>
          <w:sz w:val="24"/>
          <w:lang w:val="el-GR"/>
        </w:rPr>
        <w:t>κυστεοπλαστική</w:t>
      </w:r>
      <w:proofErr w:type="spellEnd"/>
      <w:r w:rsidRPr="00125D58">
        <w:rPr>
          <w:color w:val="000000"/>
          <w:sz w:val="24"/>
          <w:lang w:val="el-GR"/>
        </w:rPr>
        <w:t xml:space="preserve"> – και </w:t>
      </w:r>
      <w:proofErr w:type="spellStart"/>
      <w:r w:rsidRPr="00125D58">
        <w:rPr>
          <w:color w:val="000000"/>
          <w:sz w:val="24"/>
          <w:lang w:val="el-GR"/>
        </w:rPr>
        <w:t>εκτοπή</w:t>
      </w:r>
      <w:proofErr w:type="spellEnd"/>
      <w:r w:rsidRPr="00125D58">
        <w:rPr>
          <w:color w:val="000000"/>
          <w:sz w:val="24"/>
          <w:lang w:val="el-GR"/>
        </w:rPr>
        <w:t xml:space="preserve"> </w:t>
      </w:r>
      <w:proofErr w:type="spellStart"/>
      <w:r w:rsidRPr="00125D58">
        <w:rPr>
          <w:color w:val="000000"/>
          <w:sz w:val="24"/>
          <w:lang w:val="el-GR"/>
        </w:rPr>
        <w:t>τοων</w:t>
      </w:r>
      <w:proofErr w:type="spellEnd"/>
      <w:r w:rsidRPr="00125D58">
        <w:rPr>
          <w:color w:val="000000"/>
          <w:sz w:val="24"/>
          <w:lang w:val="el-GR"/>
        </w:rPr>
        <w:t xml:space="preserve"> ούρων με την αρχή του </w:t>
      </w:r>
      <w:proofErr w:type="spellStart"/>
      <w:r w:rsidRPr="00125D58">
        <w:rPr>
          <w:color w:val="000000"/>
          <w:sz w:val="24"/>
        </w:rPr>
        <w:t>Mitrofanoff</w:t>
      </w:r>
      <w:proofErr w:type="spellEnd"/>
      <w:r w:rsidRPr="00125D58">
        <w:rPr>
          <w:color w:val="000000"/>
          <w:sz w:val="24"/>
          <w:lang w:val="el-GR"/>
        </w:rPr>
        <w:t>”.</w:t>
      </w:r>
    </w:p>
    <w:p w:rsidR="000B19C7" w:rsidRPr="00125D58" w:rsidRDefault="000B19C7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Μάρτιος 2000.</w:t>
      </w:r>
    </w:p>
    <w:p w:rsidR="000B19C7" w:rsidRPr="00125D58" w:rsidRDefault="000B19C7" w:rsidP="000B19C7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«Δευτεροπαθείς </w:t>
      </w:r>
      <w:proofErr w:type="spellStart"/>
      <w:r w:rsidRPr="00125D58">
        <w:rPr>
          <w:color w:val="000000"/>
          <w:sz w:val="24"/>
          <w:lang w:val="el-GR"/>
        </w:rPr>
        <w:t>μεγαουρητήρες</w:t>
      </w:r>
      <w:proofErr w:type="spellEnd"/>
      <w:r w:rsidRPr="00125D58">
        <w:rPr>
          <w:color w:val="000000"/>
          <w:sz w:val="24"/>
          <w:lang w:val="el-GR"/>
        </w:rPr>
        <w:t xml:space="preserve"> από ατελή </w:t>
      </w:r>
      <w:proofErr w:type="spellStart"/>
      <w:r w:rsidRPr="00125D58">
        <w:rPr>
          <w:color w:val="000000"/>
          <w:sz w:val="24"/>
          <w:lang w:val="el-GR"/>
        </w:rPr>
        <w:t>βαλβιδεκτομή</w:t>
      </w:r>
      <w:proofErr w:type="spellEnd"/>
      <w:r w:rsidRPr="00125D58">
        <w:rPr>
          <w:color w:val="000000"/>
          <w:sz w:val="24"/>
          <w:lang w:val="el-GR"/>
        </w:rPr>
        <w:t xml:space="preserve"> και κύστη χαμηλής </w:t>
      </w:r>
      <w:proofErr w:type="spellStart"/>
      <w:r w:rsidRPr="00125D58">
        <w:rPr>
          <w:color w:val="000000"/>
          <w:sz w:val="24"/>
          <w:lang w:val="el-GR"/>
        </w:rPr>
        <w:t>διατατότητας</w:t>
      </w:r>
      <w:proofErr w:type="spellEnd"/>
      <w:r w:rsidRPr="00125D58">
        <w:rPr>
          <w:color w:val="000000"/>
          <w:sz w:val="24"/>
          <w:lang w:val="el-GR"/>
        </w:rPr>
        <w:t>. Διάγνωση – Αντιμετώπιση».</w:t>
      </w:r>
    </w:p>
    <w:p w:rsidR="007F60B0" w:rsidRPr="00125D58" w:rsidRDefault="007F60B0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Οκτώβριος 2000.</w:t>
      </w:r>
    </w:p>
    <w:p w:rsidR="007F60B0" w:rsidRPr="00125D58" w:rsidRDefault="007F60B0" w:rsidP="007F60B0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«Ενδιαφέρουσα περίπτωση αντιμετώπισης ασθενούς με διάμεση κυστίτιδα μη ανταποκρινόμενη στη συντηρητική αγωγή, με </w:t>
      </w:r>
      <w:proofErr w:type="spellStart"/>
      <w:r w:rsidRPr="00125D58">
        <w:rPr>
          <w:color w:val="000000"/>
          <w:sz w:val="24"/>
          <w:lang w:val="el-GR"/>
        </w:rPr>
        <w:t>υπερτριγωνική</w:t>
      </w:r>
      <w:proofErr w:type="spellEnd"/>
      <w:r w:rsidRPr="00125D58">
        <w:rPr>
          <w:color w:val="000000"/>
          <w:sz w:val="24"/>
          <w:lang w:val="el-GR"/>
        </w:rPr>
        <w:t xml:space="preserve"> κυστεκτομή, </w:t>
      </w:r>
      <w:proofErr w:type="spellStart"/>
      <w:r w:rsidRPr="00125D58">
        <w:rPr>
          <w:color w:val="000000"/>
          <w:sz w:val="24"/>
          <w:lang w:val="el-GR"/>
        </w:rPr>
        <w:t>προστατεκτομή</w:t>
      </w:r>
      <w:proofErr w:type="spellEnd"/>
      <w:r w:rsidRPr="00125D58">
        <w:rPr>
          <w:color w:val="000000"/>
          <w:sz w:val="24"/>
          <w:lang w:val="el-GR"/>
        </w:rPr>
        <w:t xml:space="preserve">, πλαστική του </w:t>
      </w:r>
      <w:proofErr w:type="spellStart"/>
      <w:r w:rsidRPr="00125D58">
        <w:rPr>
          <w:color w:val="000000"/>
          <w:sz w:val="24"/>
          <w:lang w:val="el-GR"/>
        </w:rPr>
        <w:t>αυχενά</w:t>
      </w:r>
      <w:proofErr w:type="spellEnd"/>
      <w:r w:rsidRPr="00125D58">
        <w:rPr>
          <w:color w:val="000000"/>
          <w:sz w:val="24"/>
          <w:lang w:val="el-GR"/>
        </w:rPr>
        <w:t xml:space="preserve"> της κύστης και υποκατάσταση της κύστης με ειλεό».</w:t>
      </w:r>
    </w:p>
    <w:p w:rsidR="00720169" w:rsidRPr="00125D58" w:rsidRDefault="00720169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Δεκέμβριος 2000.</w:t>
      </w:r>
    </w:p>
    <w:p w:rsidR="00720169" w:rsidRPr="00125D58" w:rsidRDefault="00720169" w:rsidP="00720169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«Καρκίνωμα </w:t>
      </w:r>
      <w:proofErr w:type="spellStart"/>
      <w:r w:rsidRPr="00125D58">
        <w:rPr>
          <w:color w:val="000000"/>
          <w:sz w:val="24"/>
          <w:lang w:val="el-GR"/>
        </w:rPr>
        <w:t>προστάτου</w:t>
      </w:r>
      <w:proofErr w:type="spellEnd"/>
      <w:r w:rsidRPr="00125D58">
        <w:rPr>
          <w:color w:val="000000"/>
          <w:sz w:val="24"/>
          <w:lang w:val="el-GR"/>
        </w:rPr>
        <w:t xml:space="preserve"> – κατιούσα ριζική </w:t>
      </w:r>
      <w:proofErr w:type="spellStart"/>
      <w:r w:rsidRPr="00125D58">
        <w:rPr>
          <w:color w:val="000000"/>
          <w:sz w:val="24"/>
          <w:lang w:val="el-GR"/>
        </w:rPr>
        <w:t>προστατεκτομή</w:t>
      </w:r>
      <w:proofErr w:type="spellEnd"/>
      <w:r w:rsidRPr="00125D58">
        <w:rPr>
          <w:color w:val="000000"/>
          <w:sz w:val="24"/>
          <w:lang w:val="el-GR"/>
        </w:rPr>
        <w:t xml:space="preserve"> – ημετέρα </w:t>
      </w:r>
      <w:proofErr w:type="spellStart"/>
      <w:r w:rsidRPr="00125D58">
        <w:rPr>
          <w:color w:val="000000"/>
          <w:sz w:val="24"/>
          <w:lang w:val="el-GR"/>
        </w:rPr>
        <w:t>εμεπειρία</w:t>
      </w:r>
      <w:proofErr w:type="spellEnd"/>
      <w:r w:rsidRPr="00125D58">
        <w:rPr>
          <w:color w:val="000000"/>
          <w:sz w:val="24"/>
          <w:lang w:val="el-GR"/>
        </w:rPr>
        <w:t>».</w:t>
      </w:r>
    </w:p>
    <w:p w:rsidR="009D214E" w:rsidRPr="00125D58" w:rsidRDefault="009D214E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Επιστημονική Συνεδρία Ουρολογικής Εταιρείας Βορείου Ελλάδος, Θεσσαλονίκη, Ιανουάριος 2001.</w:t>
      </w:r>
    </w:p>
    <w:p w:rsidR="009D214E" w:rsidRPr="00125D58" w:rsidRDefault="009D214E" w:rsidP="009D214E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«Ενδιαφέρουσα περίπτωση καταστροφής της αρχιτεκτονικής δομής του </w:t>
      </w:r>
      <w:proofErr w:type="spellStart"/>
      <w:r w:rsidRPr="00125D58">
        <w:rPr>
          <w:color w:val="000000"/>
          <w:sz w:val="24"/>
          <w:lang w:val="el-GR"/>
        </w:rPr>
        <w:t>όρχη</w:t>
      </w:r>
      <w:proofErr w:type="spellEnd"/>
      <w:r w:rsidRPr="00125D58">
        <w:rPr>
          <w:color w:val="000000"/>
          <w:sz w:val="24"/>
          <w:lang w:val="el-GR"/>
        </w:rPr>
        <w:t xml:space="preserve"> μετά από παρακέντηση για αντιμετώπιση της υδροκήλης. Διαγνωστικοί προβληματισμοί και θεραπευτικές επιλογές».</w:t>
      </w:r>
    </w:p>
    <w:p w:rsidR="0092210C" w:rsidRPr="00125D58" w:rsidRDefault="0092210C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lastRenderedPageBreak/>
        <w:t>Επιστημονική Συνεδρία Ουρολογικής Εταιρείας Βορείου Ελλάδος, Θεσσαλονίκη, Φεβρουάριος 2001.</w:t>
      </w:r>
    </w:p>
    <w:p w:rsidR="0092210C" w:rsidRPr="00125D58" w:rsidRDefault="0092210C" w:rsidP="0092210C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«Αντιμετώπιση </w:t>
      </w:r>
      <w:proofErr w:type="spellStart"/>
      <w:r w:rsidRPr="00125D58">
        <w:rPr>
          <w:color w:val="000000"/>
          <w:sz w:val="24"/>
          <w:lang w:val="el-GR"/>
        </w:rPr>
        <w:t>ουρητηρικού</w:t>
      </w:r>
      <w:proofErr w:type="spellEnd"/>
      <w:r w:rsidRPr="00125D58">
        <w:rPr>
          <w:color w:val="000000"/>
          <w:sz w:val="24"/>
          <w:lang w:val="el-GR"/>
        </w:rPr>
        <w:t xml:space="preserve"> στενώματος, επί αποτυχημένης </w:t>
      </w:r>
      <w:proofErr w:type="spellStart"/>
      <w:r w:rsidRPr="00125D58">
        <w:rPr>
          <w:color w:val="000000"/>
          <w:sz w:val="24"/>
          <w:lang w:val="el-GR"/>
        </w:rPr>
        <w:t>ψοϊτικής</w:t>
      </w:r>
      <w:proofErr w:type="spellEnd"/>
      <w:r w:rsidRPr="00125D58">
        <w:rPr>
          <w:color w:val="000000"/>
          <w:sz w:val="24"/>
          <w:lang w:val="el-GR"/>
        </w:rPr>
        <w:t xml:space="preserve"> κύστης».</w:t>
      </w:r>
    </w:p>
    <w:p w:rsidR="0067097F" w:rsidRPr="00125D58" w:rsidRDefault="0067097F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Επιστημονική Συνεδρία Ουρολογικής Εταιρείας Βορείου Ελλάδος, </w:t>
      </w:r>
      <w:proofErr w:type="spellStart"/>
      <w:r w:rsidRPr="00125D58">
        <w:rPr>
          <w:color w:val="000000"/>
          <w:sz w:val="24"/>
          <w:lang w:val="el-GR"/>
        </w:rPr>
        <w:t>Θεσσαλονίκη</w:t>
      </w:r>
      <w:r w:rsidR="0092210C" w:rsidRPr="00125D58">
        <w:rPr>
          <w:color w:val="000000"/>
          <w:sz w:val="24"/>
          <w:lang w:val="el-GR"/>
        </w:rPr>
        <w:t>,Μάρτιος</w:t>
      </w:r>
      <w:proofErr w:type="spellEnd"/>
      <w:r w:rsidR="0092210C" w:rsidRPr="00125D58">
        <w:rPr>
          <w:color w:val="000000"/>
          <w:sz w:val="24"/>
          <w:lang w:val="el-GR"/>
        </w:rPr>
        <w:t xml:space="preserve"> </w:t>
      </w:r>
      <w:r w:rsidRPr="00125D58">
        <w:rPr>
          <w:color w:val="000000"/>
          <w:sz w:val="24"/>
          <w:lang w:val="el-GR"/>
        </w:rPr>
        <w:t>2001.</w:t>
      </w:r>
    </w:p>
    <w:p w:rsidR="0067097F" w:rsidRPr="00125D58" w:rsidRDefault="0067097F" w:rsidP="0067097F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«Ενδιαφέρουσα περίπτωση αποφρακτικής </w:t>
      </w:r>
      <w:proofErr w:type="spellStart"/>
      <w:r w:rsidRPr="00125D58">
        <w:rPr>
          <w:color w:val="000000"/>
          <w:sz w:val="24"/>
          <w:lang w:val="el-GR"/>
        </w:rPr>
        <w:t>ουροπάθειας</w:t>
      </w:r>
      <w:proofErr w:type="spellEnd"/>
      <w:r w:rsidRPr="00125D58">
        <w:rPr>
          <w:color w:val="000000"/>
          <w:sz w:val="24"/>
          <w:lang w:val="el-GR"/>
        </w:rPr>
        <w:t xml:space="preserve"> με εγκατάσταση ΧΝΑ, μετά από </w:t>
      </w:r>
      <w:proofErr w:type="spellStart"/>
      <w:r w:rsidRPr="00125D58">
        <w:rPr>
          <w:color w:val="000000"/>
          <w:sz w:val="24"/>
          <w:lang w:val="el-GR"/>
        </w:rPr>
        <w:t>παραμελημένη</w:t>
      </w:r>
      <w:proofErr w:type="spellEnd"/>
      <w:r w:rsidRPr="00125D58">
        <w:rPr>
          <w:color w:val="000000"/>
          <w:sz w:val="24"/>
          <w:lang w:val="el-GR"/>
        </w:rPr>
        <w:t xml:space="preserve"> </w:t>
      </w:r>
      <w:r w:rsidRPr="00125D58">
        <w:rPr>
          <w:color w:val="000000"/>
          <w:sz w:val="24"/>
        </w:rPr>
        <w:t>TBC</w:t>
      </w:r>
      <w:r w:rsidRPr="00125D58">
        <w:rPr>
          <w:color w:val="000000"/>
          <w:sz w:val="24"/>
          <w:lang w:val="el-GR"/>
        </w:rPr>
        <w:t xml:space="preserve"> ουροποιητικού».</w:t>
      </w:r>
    </w:p>
    <w:p w:rsidR="008A0B63" w:rsidRPr="00125D58" w:rsidRDefault="008A0B63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9</w:t>
      </w:r>
      <w:r w:rsidRPr="00125D58">
        <w:rPr>
          <w:color w:val="000000"/>
          <w:sz w:val="24"/>
          <w:vertAlign w:val="superscript"/>
          <w:lang w:val="el-GR"/>
        </w:rPr>
        <w:t>ο</w:t>
      </w:r>
      <w:r w:rsidRPr="00125D58">
        <w:rPr>
          <w:color w:val="000000"/>
          <w:sz w:val="24"/>
          <w:lang w:val="el-GR"/>
        </w:rPr>
        <w:t xml:space="preserve"> </w:t>
      </w:r>
      <w:proofErr w:type="spellStart"/>
      <w:r w:rsidRPr="00125D58">
        <w:rPr>
          <w:color w:val="000000"/>
          <w:sz w:val="24"/>
          <w:lang w:val="el-GR"/>
        </w:rPr>
        <w:t>Διανοσοκομειακό</w:t>
      </w:r>
      <w:proofErr w:type="spellEnd"/>
      <w:r w:rsidRPr="00125D58">
        <w:rPr>
          <w:color w:val="000000"/>
          <w:sz w:val="24"/>
          <w:lang w:val="el-GR"/>
        </w:rPr>
        <w:t xml:space="preserve"> Ουρολογικ</w:t>
      </w:r>
      <w:r w:rsidR="00286A05">
        <w:rPr>
          <w:color w:val="000000"/>
          <w:sz w:val="24"/>
          <w:lang w:val="el-GR"/>
        </w:rPr>
        <w:t>ό Σεμινά</w:t>
      </w:r>
      <w:r w:rsidRPr="00125D58">
        <w:rPr>
          <w:color w:val="000000"/>
          <w:sz w:val="24"/>
          <w:lang w:val="el-GR"/>
        </w:rPr>
        <w:t>ρ</w:t>
      </w:r>
      <w:r w:rsidR="00286A05">
        <w:rPr>
          <w:color w:val="000000"/>
          <w:sz w:val="24"/>
          <w:lang w:val="el-GR"/>
        </w:rPr>
        <w:t>ιο</w:t>
      </w:r>
      <w:r w:rsidRPr="00125D58">
        <w:rPr>
          <w:color w:val="000000"/>
          <w:sz w:val="24"/>
          <w:lang w:val="el-GR"/>
        </w:rPr>
        <w:t xml:space="preserve"> Βορείου Ελλάδος, Θεσσαλονίκη 2002.</w:t>
      </w:r>
    </w:p>
    <w:p w:rsidR="008A0B63" w:rsidRPr="00125D58" w:rsidRDefault="008A0B63" w:rsidP="008A0B63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Τίτλος ομιλίας: «Ανδρική </w:t>
      </w:r>
      <w:proofErr w:type="spellStart"/>
      <w:r w:rsidRPr="00125D58">
        <w:rPr>
          <w:color w:val="000000"/>
          <w:sz w:val="24"/>
          <w:lang w:val="el-GR"/>
        </w:rPr>
        <w:t>υπογονιμότητα</w:t>
      </w:r>
      <w:proofErr w:type="spellEnd"/>
      <w:r w:rsidRPr="00125D58">
        <w:rPr>
          <w:color w:val="000000"/>
          <w:sz w:val="24"/>
          <w:lang w:val="el-GR"/>
        </w:rPr>
        <w:t>: Αντιμέτωποι με το δύσκολο πρόβλημα».</w:t>
      </w:r>
    </w:p>
    <w:p w:rsidR="00C2475E" w:rsidRDefault="00C2475E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Εκπαιδευτικές ημερίδες πρωτοβάθμιας υγείας «</w:t>
      </w:r>
      <w:proofErr w:type="spellStart"/>
      <w:r>
        <w:rPr>
          <w:color w:val="000000"/>
          <w:sz w:val="24"/>
          <w:lang w:val="el-GR"/>
        </w:rPr>
        <w:t>Γ.Παπαδάκης</w:t>
      </w:r>
      <w:proofErr w:type="spellEnd"/>
      <w:r>
        <w:rPr>
          <w:color w:val="000000"/>
          <w:sz w:val="24"/>
          <w:lang w:val="el-GR"/>
        </w:rPr>
        <w:t>», Αθήνα 2002.</w:t>
      </w:r>
    </w:p>
    <w:p w:rsidR="00C2475E" w:rsidRDefault="00C2475E" w:rsidP="00C2475E">
      <w:pPr>
        <w:ind w:left="709" w:right="567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Τίτλος Ομιλίας: «Προσέγγιση ασθενούς με προβλήματα στυτικής λειτουργίας».</w:t>
      </w:r>
    </w:p>
    <w:p w:rsidR="009C61D8" w:rsidRPr="00125D58" w:rsidRDefault="009C61D8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2</w:t>
      </w:r>
      <w:r w:rsidRPr="00125D58">
        <w:rPr>
          <w:color w:val="000000"/>
          <w:sz w:val="24"/>
          <w:vertAlign w:val="superscript"/>
          <w:lang w:val="el-GR"/>
        </w:rPr>
        <w:t>ο</w:t>
      </w:r>
      <w:r w:rsidRPr="00125D58">
        <w:rPr>
          <w:color w:val="000000"/>
          <w:sz w:val="24"/>
          <w:lang w:val="el-GR"/>
        </w:rPr>
        <w:t xml:space="preserve"> Σεμινάριο Οικογενειακού Προγραμματισμού, Θεσσαλονίκη 2002.</w:t>
      </w:r>
    </w:p>
    <w:p w:rsidR="009C61D8" w:rsidRPr="00125D58" w:rsidRDefault="009C61D8" w:rsidP="009C61D8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Τίτλος ομιλίας: «Διαταραχές σεξουαλικής συμπεριφοράς στον άνδρα»</w:t>
      </w:r>
    </w:p>
    <w:p w:rsidR="0052056F" w:rsidRDefault="0052056F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jc w:val="both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Ουρολογική Εταιρεία Βορείου Ελλάδος, Θεσσαλονίκη 2004.</w:t>
      </w:r>
    </w:p>
    <w:p w:rsidR="0052056F" w:rsidRDefault="0052056F" w:rsidP="0052056F">
      <w:pPr>
        <w:ind w:left="709" w:right="567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Τίτλος Ομιλίας: «Διαγνωστική προσέγγιση του προστατικού καρκίνου».</w:t>
      </w:r>
    </w:p>
    <w:p w:rsidR="00DA3CD8" w:rsidRPr="00125D58" w:rsidRDefault="00DA3CD8" w:rsidP="009B4826">
      <w:pPr>
        <w:numPr>
          <w:ilvl w:val="0"/>
          <w:numId w:val="14"/>
        </w:numPr>
        <w:tabs>
          <w:tab w:val="clear" w:pos="720"/>
        </w:tabs>
        <w:ind w:left="709" w:right="567" w:hanging="720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 xml:space="preserve">Επιστημονική διημερίδα του </w:t>
      </w:r>
      <w:proofErr w:type="spellStart"/>
      <w:r w:rsidRPr="00125D58">
        <w:rPr>
          <w:color w:val="000000"/>
          <w:sz w:val="24"/>
          <w:lang w:val="el-GR"/>
        </w:rPr>
        <w:t>Ακτινοθεραπευτικού</w:t>
      </w:r>
      <w:proofErr w:type="spellEnd"/>
      <w:r w:rsidRPr="00125D58">
        <w:rPr>
          <w:color w:val="000000"/>
          <w:sz w:val="24"/>
          <w:lang w:val="el-GR"/>
        </w:rPr>
        <w:t xml:space="preserve"> Τμήματος Νοσοκομείου Παπαγεωργίου και της ΄Β Ουρολογικής Κλινικής Α.Π.Θ</w:t>
      </w:r>
      <w:r w:rsidRPr="00443257">
        <w:rPr>
          <w:sz w:val="24"/>
          <w:lang w:val="el-GR"/>
        </w:rPr>
        <w:t>.</w:t>
      </w:r>
      <w:r w:rsidR="00AC7D0C" w:rsidRPr="00443257">
        <w:rPr>
          <w:sz w:val="24"/>
          <w:lang w:val="el-GR"/>
        </w:rPr>
        <w:t xml:space="preserve"> με θέμα «Καρκίνος του Προστάτη»</w:t>
      </w:r>
      <w:r w:rsidR="0033312B" w:rsidRPr="00443257">
        <w:rPr>
          <w:sz w:val="24"/>
          <w:lang w:val="el-GR"/>
        </w:rPr>
        <w:t xml:space="preserve">, Θεσσαλονίκη </w:t>
      </w:r>
      <w:r w:rsidR="00AC7D0C" w:rsidRPr="00443257">
        <w:rPr>
          <w:sz w:val="24"/>
          <w:lang w:val="el-GR"/>
        </w:rPr>
        <w:t xml:space="preserve">17, 18 Σεπτεμβρίου </w:t>
      </w:r>
      <w:r w:rsidR="0033312B" w:rsidRPr="00443257">
        <w:rPr>
          <w:sz w:val="24"/>
          <w:lang w:val="el-GR"/>
        </w:rPr>
        <w:t>2004.</w:t>
      </w:r>
    </w:p>
    <w:p w:rsidR="0033312B" w:rsidRPr="00A94D96" w:rsidRDefault="0033312B" w:rsidP="0033312B">
      <w:pPr>
        <w:ind w:left="709" w:right="567"/>
        <w:rPr>
          <w:color w:val="000000"/>
          <w:sz w:val="24"/>
          <w:lang w:val="el-GR"/>
        </w:rPr>
      </w:pPr>
      <w:r w:rsidRPr="00125D58">
        <w:rPr>
          <w:color w:val="000000"/>
          <w:sz w:val="24"/>
          <w:lang w:val="el-GR"/>
        </w:rPr>
        <w:t>Τίτλος ομιλίας: «Τι το νε</w:t>
      </w:r>
      <w:r w:rsidR="00A94D96">
        <w:rPr>
          <w:color w:val="000000"/>
          <w:sz w:val="24"/>
          <w:lang w:val="el-GR"/>
        </w:rPr>
        <w:t>ό</w:t>
      </w:r>
      <w:r w:rsidRPr="00125D58">
        <w:rPr>
          <w:color w:val="000000"/>
          <w:sz w:val="24"/>
          <w:lang w:val="el-GR"/>
        </w:rPr>
        <w:t>τερο για τη βιοψία του προστάτη;»</w:t>
      </w:r>
    </w:p>
    <w:p w:rsidR="00444E95" w:rsidRDefault="00444E95" w:rsidP="009B4826">
      <w:pPr>
        <w:numPr>
          <w:ilvl w:val="0"/>
          <w:numId w:val="14"/>
        </w:numPr>
        <w:ind w:right="567" w:hanging="720"/>
        <w:jc w:val="both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Επιστημονική Ημερίδα Ουρολογικής Εταιρείας Βορείου Ελλάδος σε συνεργασία με την Ουρολογική Κλινική του</w:t>
      </w:r>
      <w:r w:rsidR="005109FB">
        <w:rPr>
          <w:color w:val="000000"/>
          <w:sz w:val="24"/>
          <w:lang w:val="el-GR"/>
        </w:rPr>
        <w:t xml:space="preserve"> Ν.Γ.</w:t>
      </w:r>
      <w:r>
        <w:rPr>
          <w:color w:val="000000"/>
          <w:sz w:val="24"/>
          <w:lang w:val="el-GR"/>
        </w:rPr>
        <w:t xml:space="preserve"> </w:t>
      </w:r>
      <w:proofErr w:type="spellStart"/>
      <w:r>
        <w:rPr>
          <w:color w:val="000000"/>
          <w:sz w:val="24"/>
          <w:lang w:val="el-GR"/>
        </w:rPr>
        <w:t>Νοσοκομείοου</w:t>
      </w:r>
      <w:proofErr w:type="spellEnd"/>
      <w:r>
        <w:rPr>
          <w:color w:val="000000"/>
          <w:sz w:val="24"/>
          <w:lang w:val="el-GR"/>
        </w:rPr>
        <w:t xml:space="preserve"> Σερρών, Σέρρες 2005.</w:t>
      </w:r>
    </w:p>
    <w:p w:rsidR="00444E95" w:rsidRDefault="005109FB" w:rsidP="005109FB">
      <w:pPr>
        <w:ind w:left="720" w:right="567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Τίτλος ομιλίας: «</w:t>
      </w:r>
      <w:r w:rsidR="000F5B47">
        <w:rPr>
          <w:color w:val="000000"/>
          <w:sz w:val="24"/>
          <w:lang w:val="el-GR"/>
        </w:rPr>
        <w:t xml:space="preserve">Αξιολόγηση του </w:t>
      </w:r>
      <w:r w:rsidR="000F5B47">
        <w:rPr>
          <w:color w:val="000000"/>
          <w:sz w:val="24"/>
        </w:rPr>
        <w:t>PSA</w:t>
      </w:r>
      <w:r w:rsidR="000F5B47">
        <w:rPr>
          <w:color w:val="000000"/>
          <w:sz w:val="24"/>
          <w:lang w:val="el-GR"/>
        </w:rPr>
        <w:t>πριν τη διάγνωση</w:t>
      </w:r>
      <w:r>
        <w:rPr>
          <w:color w:val="000000"/>
          <w:sz w:val="24"/>
          <w:lang w:val="el-GR"/>
        </w:rPr>
        <w:t>».</w:t>
      </w:r>
    </w:p>
    <w:p w:rsidR="00444E95" w:rsidRPr="00444E95" w:rsidRDefault="000F5B47" w:rsidP="009B4826">
      <w:pPr>
        <w:numPr>
          <w:ilvl w:val="0"/>
          <w:numId w:val="14"/>
        </w:numPr>
        <w:ind w:right="567" w:hanging="720"/>
        <w:rPr>
          <w:color w:val="000000"/>
          <w:sz w:val="24"/>
          <w:lang w:val="el-GR"/>
        </w:rPr>
      </w:pPr>
      <w:r>
        <w:rPr>
          <w:color w:val="000000"/>
          <w:sz w:val="24"/>
          <w:lang w:val="el-GR"/>
        </w:rPr>
        <w:t>3</w:t>
      </w:r>
      <w:r w:rsidRPr="000F5B47">
        <w:rPr>
          <w:color w:val="000000"/>
          <w:sz w:val="24"/>
          <w:vertAlign w:val="superscript"/>
          <w:lang w:val="el-GR"/>
        </w:rPr>
        <w:t>η</w:t>
      </w:r>
      <w:r>
        <w:rPr>
          <w:color w:val="000000"/>
          <w:sz w:val="24"/>
          <w:lang w:val="el-GR"/>
        </w:rPr>
        <w:t xml:space="preserve"> Ουρολογική Ημερίδα υπό την οργάνωση </w:t>
      </w:r>
      <w:proofErr w:type="spellStart"/>
      <w:r>
        <w:rPr>
          <w:color w:val="000000"/>
          <w:sz w:val="24"/>
          <w:lang w:val="el-GR"/>
        </w:rPr>
        <w:t>τηε</w:t>
      </w:r>
      <w:proofErr w:type="spellEnd"/>
      <w:r>
        <w:rPr>
          <w:color w:val="000000"/>
          <w:sz w:val="24"/>
          <w:lang w:val="el-GR"/>
        </w:rPr>
        <w:t xml:space="preserve"> Ουρολογικής Κλινικής του Νοσοκομείου Σερρών, Σέρρες 2008.</w:t>
      </w:r>
    </w:p>
    <w:p w:rsidR="008D735F" w:rsidRPr="00443257" w:rsidRDefault="000F5B47">
      <w:pPr>
        <w:ind w:right="567"/>
        <w:rPr>
          <w:sz w:val="24"/>
          <w:lang w:val="el-GR"/>
        </w:rPr>
      </w:pPr>
      <w:r w:rsidRPr="00F246BC">
        <w:rPr>
          <w:sz w:val="24"/>
          <w:lang w:val="el-GR"/>
        </w:rPr>
        <w:tab/>
        <w:t>Τ</w:t>
      </w:r>
      <w:r w:rsidR="00F246BC" w:rsidRPr="00F246BC">
        <w:rPr>
          <w:sz w:val="24"/>
          <w:lang w:val="el-GR"/>
        </w:rPr>
        <w:t>ίτλος ομιλίας: «Στυτική Δυσλειτουργία: Διάγνωση»</w:t>
      </w:r>
    </w:p>
    <w:p w:rsidR="008D735F" w:rsidRPr="00443257" w:rsidRDefault="008D735F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Ινστιτούτο Μελέτης Ουρολογικών Παθήσεων, Κλινικό Φροντιστήριο, Φεβρουάριος 2008, Ελάτη Τρικάλων</w:t>
      </w:r>
      <w:r w:rsidRPr="00443257">
        <w:rPr>
          <w:sz w:val="24"/>
          <w:lang w:val="el-GR"/>
        </w:rPr>
        <w:br/>
        <w:t>Τίτλος ομιλίας: «</w:t>
      </w:r>
      <w:r w:rsidR="00175501" w:rsidRPr="00443257">
        <w:rPr>
          <w:sz w:val="24"/>
        </w:rPr>
        <w:t>LUTS</w:t>
      </w:r>
      <w:r w:rsidR="00175501" w:rsidRPr="00443257">
        <w:rPr>
          <w:sz w:val="24"/>
          <w:lang w:val="el-GR"/>
        </w:rPr>
        <w:t xml:space="preserve"> σε νέο άνδρα</w:t>
      </w:r>
      <w:r w:rsidRPr="00443257">
        <w:rPr>
          <w:sz w:val="24"/>
          <w:lang w:val="el-GR"/>
        </w:rPr>
        <w:t>»</w:t>
      </w:r>
    </w:p>
    <w:p w:rsidR="007C5C15" w:rsidRPr="00443257" w:rsidRDefault="007C5C15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20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Ουρολογικό Συνέδριο, Λεμεσός, Οκτώβριος 2010</w:t>
      </w:r>
      <w:r w:rsidRPr="00443257">
        <w:rPr>
          <w:sz w:val="24"/>
          <w:lang w:val="el-GR"/>
        </w:rPr>
        <w:br/>
        <w:t xml:space="preserve">Τίτλος Ομιλίας: «Θεραπεία δεύτερης γραμμής για τον καρκίνο του προστάτη» </w:t>
      </w:r>
    </w:p>
    <w:p w:rsidR="007B2E59" w:rsidRPr="00443257" w:rsidRDefault="007B2E59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Λαϊκό Επιμορφωτικό Πανεπιστήμιο, Δημοτική Ενότητα Νεάπολης, </w:t>
      </w:r>
      <w:r w:rsidR="00E44168" w:rsidRPr="00443257">
        <w:rPr>
          <w:sz w:val="24"/>
          <w:lang w:val="el-GR"/>
        </w:rPr>
        <w:t xml:space="preserve">Θεσσαλονίκη, </w:t>
      </w:r>
      <w:r w:rsidR="00E67063" w:rsidRPr="00443257">
        <w:rPr>
          <w:sz w:val="24"/>
          <w:lang w:val="el-GR"/>
        </w:rPr>
        <w:t xml:space="preserve">22 </w:t>
      </w:r>
      <w:r w:rsidRPr="00443257">
        <w:rPr>
          <w:sz w:val="24"/>
          <w:lang w:val="el-GR"/>
        </w:rPr>
        <w:t>Φεβρου</w:t>
      </w:r>
      <w:r w:rsidR="00E67063" w:rsidRPr="00443257">
        <w:rPr>
          <w:sz w:val="24"/>
          <w:lang w:val="el-GR"/>
        </w:rPr>
        <w:t>αρίου</w:t>
      </w:r>
      <w:r w:rsidRPr="00443257">
        <w:rPr>
          <w:sz w:val="24"/>
          <w:lang w:val="el-GR"/>
        </w:rPr>
        <w:t xml:space="preserve"> 2011</w:t>
      </w:r>
      <w:r w:rsidRPr="00443257">
        <w:rPr>
          <w:sz w:val="24"/>
          <w:lang w:val="el-GR"/>
        </w:rPr>
        <w:br/>
        <w:t>Τίτλος ομιλίας: «Επείγοντα περιστατικά στην Ουρολογία για άντρες και γυναίκες»</w:t>
      </w:r>
    </w:p>
    <w:p w:rsidR="009752CE" w:rsidRPr="00443257" w:rsidRDefault="009752CE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8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Μακεδονικό Ουρολογικό Συμπόσιο, Θεσσαλονίκη, Νοέμβριος 2011</w:t>
      </w:r>
      <w:r w:rsidRPr="00443257">
        <w:rPr>
          <w:sz w:val="24"/>
          <w:lang w:val="el-GR"/>
        </w:rPr>
        <w:br/>
        <w:t xml:space="preserve">Τίτλος ομιλίας: «Ανοιχτή ριζική </w:t>
      </w:r>
      <w:proofErr w:type="spellStart"/>
      <w:r w:rsidRPr="00443257">
        <w:rPr>
          <w:sz w:val="24"/>
          <w:lang w:val="el-GR"/>
        </w:rPr>
        <w:t>προστατεκτομή</w:t>
      </w:r>
      <w:proofErr w:type="spellEnd"/>
      <w:r w:rsidRPr="00443257">
        <w:rPr>
          <w:sz w:val="24"/>
          <w:lang w:val="el-GR"/>
        </w:rPr>
        <w:t xml:space="preserve"> </w:t>
      </w:r>
      <w:r w:rsidRPr="00443257">
        <w:rPr>
          <w:sz w:val="24"/>
        </w:rPr>
        <w:t>vs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λαπαροσκοπική</w:t>
      </w:r>
      <w:proofErr w:type="spellEnd"/>
      <w:r w:rsidRPr="00443257">
        <w:rPr>
          <w:sz w:val="24"/>
          <w:lang w:val="el-GR"/>
        </w:rPr>
        <w:t xml:space="preserve"> </w:t>
      </w:r>
      <w:r w:rsidRPr="00443257">
        <w:rPr>
          <w:sz w:val="24"/>
        </w:rPr>
        <w:t>vs</w:t>
      </w:r>
      <w:r w:rsidRPr="00443257">
        <w:rPr>
          <w:sz w:val="24"/>
          <w:lang w:val="el-GR"/>
        </w:rPr>
        <w:t xml:space="preserve"> ρομποτική» </w:t>
      </w:r>
    </w:p>
    <w:p w:rsidR="00E67063" w:rsidRPr="00443257" w:rsidRDefault="00E67063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Λαϊκό Επιμορφωτικό Πανεπιστήμιο, Δημοτική Ενότητα </w:t>
      </w:r>
      <w:r w:rsidR="00931F7E" w:rsidRPr="00443257">
        <w:rPr>
          <w:sz w:val="24"/>
          <w:lang w:val="el-GR"/>
        </w:rPr>
        <w:t>Πεύκων</w:t>
      </w:r>
      <w:r w:rsidRPr="00443257">
        <w:rPr>
          <w:sz w:val="24"/>
          <w:lang w:val="el-GR"/>
        </w:rPr>
        <w:t xml:space="preserve">, </w:t>
      </w:r>
      <w:r w:rsidR="005C060E" w:rsidRPr="00443257">
        <w:rPr>
          <w:sz w:val="24"/>
          <w:lang w:val="el-GR"/>
        </w:rPr>
        <w:t xml:space="preserve">Θεσσαλονίκη, </w:t>
      </w:r>
      <w:r w:rsidRPr="00443257">
        <w:rPr>
          <w:sz w:val="24"/>
          <w:lang w:val="el-GR"/>
        </w:rPr>
        <w:t>5 Δεκεμβρίου 2011</w:t>
      </w:r>
      <w:r w:rsidRPr="00443257">
        <w:rPr>
          <w:sz w:val="24"/>
          <w:lang w:val="el-GR"/>
        </w:rPr>
        <w:br/>
        <w:t>Τίτλος ομιλίας: «Επείγοντα περιστατικά στην Ουρολογία για άντρες και γυναίκες»</w:t>
      </w:r>
    </w:p>
    <w:p w:rsidR="00A426BA" w:rsidRPr="00443257" w:rsidRDefault="006D3F6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Λαϊκό Επιμορφωτικό Πανεπιστήμιο</w:t>
      </w:r>
      <w:r w:rsidR="00AB2C41" w:rsidRPr="00443257">
        <w:rPr>
          <w:sz w:val="24"/>
          <w:lang w:val="el-GR"/>
        </w:rPr>
        <w:t>,</w:t>
      </w:r>
      <w:r w:rsidRPr="00443257">
        <w:rPr>
          <w:sz w:val="24"/>
          <w:lang w:val="el-GR"/>
        </w:rPr>
        <w:t xml:space="preserve"> Δ</w:t>
      </w:r>
      <w:r w:rsidR="00AB2C41" w:rsidRPr="00443257">
        <w:rPr>
          <w:sz w:val="24"/>
          <w:lang w:val="el-GR"/>
        </w:rPr>
        <w:t>ημοτική Ενότητα Αγίου Παύλου</w:t>
      </w:r>
      <w:r w:rsidRPr="00443257">
        <w:rPr>
          <w:sz w:val="24"/>
          <w:lang w:val="el-GR"/>
        </w:rPr>
        <w:t xml:space="preserve">, </w:t>
      </w:r>
      <w:r w:rsidR="005C060E" w:rsidRPr="00443257">
        <w:rPr>
          <w:sz w:val="24"/>
          <w:lang w:val="el-GR"/>
        </w:rPr>
        <w:t xml:space="preserve">Θεσσαλονίκη, </w:t>
      </w:r>
      <w:r w:rsidR="00E67063" w:rsidRPr="00443257">
        <w:rPr>
          <w:sz w:val="24"/>
          <w:lang w:val="el-GR"/>
        </w:rPr>
        <w:t xml:space="preserve">14 </w:t>
      </w:r>
      <w:r w:rsidR="00A426BA" w:rsidRPr="00443257">
        <w:rPr>
          <w:sz w:val="24"/>
          <w:lang w:val="el-GR"/>
        </w:rPr>
        <w:t>Δεκ</w:t>
      </w:r>
      <w:r w:rsidR="00E67063" w:rsidRPr="00443257">
        <w:rPr>
          <w:sz w:val="24"/>
          <w:lang w:val="el-GR"/>
        </w:rPr>
        <w:t>ε</w:t>
      </w:r>
      <w:r w:rsidR="00A426BA" w:rsidRPr="00443257">
        <w:rPr>
          <w:sz w:val="24"/>
          <w:lang w:val="el-GR"/>
        </w:rPr>
        <w:t>μβρ</w:t>
      </w:r>
      <w:r w:rsidR="00E67063" w:rsidRPr="00443257">
        <w:rPr>
          <w:sz w:val="24"/>
          <w:lang w:val="el-GR"/>
        </w:rPr>
        <w:t>ίου</w:t>
      </w:r>
      <w:r w:rsidR="00A426BA" w:rsidRPr="00443257">
        <w:rPr>
          <w:sz w:val="24"/>
          <w:lang w:val="el-GR"/>
        </w:rPr>
        <w:t xml:space="preserve"> 2011</w:t>
      </w:r>
      <w:r w:rsidR="0061090D" w:rsidRPr="00443257">
        <w:rPr>
          <w:sz w:val="24"/>
          <w:lang w:val="el-GR"/>
        </w:rPr>
        <w:br/>
      </w:r>
      <w:r w:rsidR="0061090D" w:rsidRPr="00443257">
        <w:rPr>
          <w:sz w:val="24"/>
          <w:lang w:val="el-GR"/>
        </w:rPr>
        <w:lastRenderedPageBreak/>
        <w:t>Τίτλος ομιλίας: «Επείγοντα περιστατικά στην Ουρολογία για άντρες και γυναίκες»</w:t>
      </w:r>
    </w:p>
    <w:p w:rsidR="00E44168" w:rsidRPr="00443257" w:rsidRDefault="00E44168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Λαϊκό Επιμορφωτικό Πανεπιστήμιο, Δημοτική Ενότητα </w:t>
      </w:r>
      <w:proofErr w:type="spellStart"/>
      <w:r w:rsidRPr="00443257">
        <w:rPr>
          <w:sz w:val="24"/>
          <w:lang w:val="el-GR"/>
        </w:rPr>
        <w:t>Συκεών</w:t>
      </w:r>
      <w:proofErr w:type="spellEnd"/>
      <w:r w:rsidRPr="00443257">
        <w:rPr>
          <w:sz w:val="24"/>
          <w:lang w:val="el-GR"/>
        </w:rPr>
        <w:t xml:space="preserve">, </w:t>
      </w:r>
      <w:r w:rsidR="005C060E" w:rsidRPr="00443257">
        <w:rPr>
          <w:sz w:val="24"/>
          <w:lang w:val="el-GR"/>
        </w:rPr>
        <w:t xml:space="preserve">Θεσσαλονίκη, </w:t>
      </w:r>
      <w:r w:rsidRPr="00443257">
        <w:rPr>
          <w:sz w:val="24"/>
          <w:lang w:val="el-GR"/>
        </w:rPr>
        <w:t>1 Φεβρουαρίου 2012</w:t>
      </w:r>
      <w:r w:rsidRPr="00443257">
        <w:rPr>
          <w:sz w:val="24"/>
          <w:lang w:val="el-GR"/>
        </w:rPr>
        <w:br/>
        <w:t>Τίτλος ομιλίας: «</w:t>
      </w:r>
      <w:r w:rsidR="00D57C61" w:rsidRPr="00443257">
        <w:rPr>
          <w:sz w:val="24"/>
          <w:lang w:val="el-GR"/>
        </w:rPr>
        <w:t>Η σεξουαλική δυσλειτουργία ως κοινωνικό και ιατρικό πρόβλημα</w:t>
      </w:r>
      <w:r w:rsidRPr="00443257">
        <w:rPr>
          <w:sz w:val="24"/>
          <w:lang w:val="el-GR"/>
        </w:rPr>
        <w:t>»</w:t>
      </w:r>
    </w:p>
    <w:p w:rsidR="009C60BD" w:rsidRPr="00443257" w:rsidRDefault="00B2553E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Επιστημονική Ημερίδα με τίτλο «Σύγχρονη διαγνωστική και θεραπευτική προσέγγιση στον καρκίνο του </w:t>
      </w:r>
      <w:proofErr w:type="spellStart"/>
      <w:r w:rsidRPr="00443257">
        <w:rPr>
          <w:sz w:val="24"/>
          <w:lang w:val="el-GR"/>
        </w:rPr>
        <w:t>προστάτη</w:t>
      </w:r>
      <w:r w:rsidR="00AE5082" w:rsidRPr="00443257">
        <w:rPr>
          <w:sz w:val="24"/>
          <w:lang w:val="el-GR"/>
        </w:rPr>
        <w:t>,</w:t>
      </w:r>
      <w:r w:rsidR="009C60BD" w:rsidRPr="00443257">
        <w:rPr>
          <w:sz w:val="24"/>
          <w:lang w:val="el-GR"/>
        </w:rPr>
        <w:t>Θεσσαλονίκη</w:t>
      </w:r>
      <w:proofErr w:type="spellEnd"/>
      <w:r w:rsidR="009C60BD" w:rsidRPr="00443257">
        <w:rPr>
          <w:sz w:val="24"/>
          <w:lang w:val="el-GR"/>
        </w:rPr>
        <w:t>, Ιούνιος 2012</w:t>
      </w:r>
      <w:r w:rsidR="009C60BD" w:rsidRPr="00443257">
        <w:rPr>
          <w:sz w:val="24"/>
          <w:lang w:val="el-GR"/>
        </w:rPr>
        <w:br/>
        <w:t>Τίτλος ομιλίας: «</w:t>
      </w:r>
      <w:r w:rsidR="008A70BC" w:rsidRPr="00443257">
        <w:rPr>
          <w:sz w:val="24"/>
          <w:lang w:val="el-GR"/>
        </w:rPr>
        <w:t xml:space="preserve">Οστική νόσος: </w:t>
      </w:r>
      <w:r w:rsidR="00674BAC" w:rsidRPr="00443257">
        <w:rPr>
          <w:sz w:val="24"/>
          <w:lang w:val="el-GR"/>
        </w:rPr>
        <w:t>Πρόληψη και αντιμετώπιση</w:t>
      </w:r>
      <w:r w:rsidR="009C60BD" w:rsidRPr="00443257">
        <w:rPr>
          <w:sz w:val="24"/>
          <w:lang w:val="el-GR"/>
        </w:rPr>
        <w:t>»</w:t>
      </w:r>
    </w:p>
    <w:p w:rsidR="00A73187" w:rsidRPr="00443257" w:rsidRDefault="001A2377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5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Περιφερικό Συμπόσιο Γενικής Ιατρικής Ανατολικής Μακεδονίας και Θράκης, </w:t>
      </w:r>
      <w:r w:rsidR="00E95860" w:rsidRPr="00443257">
        <w:rPr>
          <w:sz w:val="24"/>
          <w:lang w:val="el-GR"/>
        </w:rPr>
        <w:t xml:space="preserve">Ελληνική Εταιρία Γενικής Ιατρικής, </w:t>
      </w:r>
      <w:r w:rsidR="008F1CB5" w:rsidRPr="00443257">
        <w:rPr>
          <w:sz w:val="24"/>
          <w:lang w:val="el-GR"/>
        </w:rPr>
        <w:t xml:space="preserve">Αλεξανδρούπολη, </w:t>
      </w:r>
      <w:r w:rsidR="00A73187" w:rsidRPr="00443257">
        <w:rPr>
          <w:sz w:val="24"/>
          <w:lang w:val="el-GR"/>
        </w:rPr>
        <w:t>Ιούνιος 2012</w:t>
      </w:r>
      <w:r w:rsidR="008F1CB5" w:rsidRPr="00443257">
        <w:rPr>
          <w:sz w:val="24"/>
          <w:lang w:val="el-GR"/>
        </w:rPr>
        <w:br/>
        <w:t>Τίτλος ομιλίας: «</w:t>
      </w:r>
      <w:proofErr w:type="spellStart"/>
      <w:r w:rsidR="00F652F7" w:rsidRPr="00443257">
        <w:rPr>
          <w:sz w:val="24"/>
          <w:lang w:val="el-GR"/>
        </w:rPr>
        <w:t>Νυκτουρία</w:t>
      </w:r>
      <w:proofErr w:type="spellEnd"/>
      <w:r w:rsidR="00F652F7" w:rsidRPr="00443257">
        <w:rPr>
          <w:sz w:val="24"/>
          <w:lang w:val="el-GR"/>
        </w:rPr>
        <w:t xml:space="preserve">, </w:t>
      </w:r>
      <w:r w:rsidR="00117A69" w:rsidRPr="00443257">
        <w:rPr>
          <w:sz w:val="24"/>
          <w:lang w:val="el-GR"/>
        </w:rPr>
        <w:t xml:space="preserve">μια πολύ συχνή διαταραχή της ούρησης με σοβαρές συνέπειες στην ποιότητα και διάρκεια του ύπνου: </w:t>
      </w:r>
      <w:proofErr w:type="spellStart"/>
      <w:r w:rsidR="00117A69" w:rsidRPr="00443257">
        <w:rPr>
          <w:sz w:val="24"/>
          <w:lang w:val="el-GR"/>
        </w:rPr>
        <w:t>Διευρεύνηση</w:t>
      </w:r>
      <w:proofErr w:type="spellEnd"/>
      <w:r w:rsidR="00117A69" w:rsidRPr="00443257">
        <w:rPr>
          <w:sz w:val="24"/>
          <w:lang w:val="el-GR"/>
        </w:rPr>
        <w:t xml:space="preserve"> και θεραπευτική αντιμετώπιση.»</w:t>
      </w:r>
    </w:p>
    <w:p w:rsidR="00D73CE1" w:rsidRPr="00443257" w:rsidRDefault="00D73CE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</w:t>
      </w:r>
      <w:r w:rsidR="00CA4EC9" w:rsidRPr="00443257">
        <w:rPr>
          <w:sz w:val="24"/>
          <w:lang w:val="el-GR"/>
        </w:rPr>
        <w:t>,</w:t>
      </w:r>
      <w:r w:rsidRPr="00443257">
        <w:rPr>
          <w:sz w:val="24"/>
          <w:lang w:val="el-GR"/>
        </w:rPr>
        <w:t xml:space="preserve"> Δεκέμβριος 2012</w:t>
      </w:r>
      <w:r w:rsidRPr="00443257">
        <w:rPr>
          <w:sz w:val="24"/>
          <w:lang w:val="el-GR"/>
        </w:rPr>
        <w:br/>
        <w:t xml:space="preserve">Τίτλος ομιλίας: «Συνδυασμός </w:t>
      </w:r>
      <w:proofErr w:type="spellStart"/>
      <w:r w:rsidRPr="00443257">
        <w:rPr>
          <w:sz w:val="24"/>
          <w:lang w:val="el-GR"/>
        </w:rPr>
        <w:t>ταμσουλοσίνης</w:t>
      </w:r>
      <w:proofErr w:type="spellEnd"/>
      <w:r w:rsidRPr="00443257">
        <w:rPr>
          <w:sz w:val="24"/>
          <w:lang w:val="el-GR"/>
        </w:rPr>
        <w:t xml:space="preserve"> και </w:t>
      </w:r>
      <w:proofErr w:type="spellStart"/>
      <w:r w:rsidRPr="00443257">
        <w:rPr>
          <w:sz w:val="24"/>
          <w:lang w:val="el-GR"/>
        </w:rPr>
        <w:t>ντουταστερίδης</w:t>
      </w:r>
      <w:proofErr w:type="spellEnd"/>
      <w:r w:rsidRPr="00443257">
        <w:rPr>
          <w:sz w:val="24"/>
          <w:lang w:val="el-GR"/>
        </w:rPr>
        <w:t xml:space="preserve"> σε ένα σκεύασμα. Αποτελεί νέα θεραπευτική μέθοδο;»</w:t>
      </w:r>
    </w:p>
    <w:p w:rsidR="00151B50" w:rsidRPr="00443257" w:rsidRDefault="00351DEA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4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Κλινικό Φροντιστήριο για Ειδικευόμενους Ογκολογίας, </w:t>
      </w:r>
      <w:r w:rsidR="00C44A81" w:rsidRPr="00443257">
        <w:rPr>
          <w:sz w:val="24"/>
          <w:lang w:val="el-GR"/>
        </w:rPr>
        <w:t xml:space="preserve">Καρκίνος ουροποιογεννητικού, </w:t>
      </w:r>
      <w:r w:rsidR="00151B50" w:rsidRPr="00443257">
        <w:rPr>
          <w:sz w:val="24"/>
          <w:lang w:val="el-GR"/>
        </w:rPr>
        <w:t>Ιωάννινα, Δεκέμβριος 20102</w:t>
      </w:r>
      <w:r w:rsidR="00CE5C09" w:rsidRPr="00443257">
        <w:rPr>
          <w:sz w:val="24"/>
          <w:lang w:val="el-GR"/>
        </w:rPr>
        <w:br/>
        <w:t>Τίτλος ομιλίας: «</w:t>
      </w:r>
      <w:r w:rsidR="006D0AD6" w:rsidRPr="00443257">
        <w:rPr>
          <w:sz w:val="24"/>
          <w:lang w:val="el-GR"/>
        </w:rPr>
        <w:t xml:space="preserve">Καρκίνος νεφρού: </w:t>
      </w:r>
      <w:r w:rsidR="00511BEE" w:rsidRPr="00443257">
        <w:rPr>
          <w:sz w:val="24"/>
          <w:lang w:val="el-GR"/>
        </w:rPr>
        <w:t>Περίπτωση 8</w:t>
      </w:r>
      <w:r w:rsidR="00511BEE" w:rsidRPr="00443257">
        <w:rPr>
          <w:sz w:val="24"/>
          <w:vertAlign w:val="superscript"/>
          <w:lang w:val="el-GR"/>
        </w:rPr>
        <w:t>η</w:t>
      </w:r>
      <w:r w:rsidR="00511BEE" w:rsidRPr="00443257">
        <w:rPr>
          <w:sz w:val="24"/>
          <w:lang w:val="el-GR"/>
        </w:rPr>
        <w:t xml:space="preserve">: Άνδρας 57 ετών διαγιγνώσκεται </w:t>
      </w:r>
      <w:r w:rsidR="00565D50" w:rsidRPr="00443257">
        <w:rPr>
          <w:sz w:val="24"/>
          <w:lang w:val="el-GR"/>
        </w:rPr>
        <w:t xml:space="preserve">με περιφερική μάζα </w:t>
      </w:r>
      <w:r w:rsidR="000C2762" w:rsidRPr="00443257">
        <w:rPr>
          <w:sz w:val="24"/>
          <w:lang w:val="el-GR"/>
        </w:rPr>
        <w:t xml:space="preserve">στο δεξιό νεφρό μεγέθους 3 </w:t>
      </w:r>
      <w:r w:rsidR="000C2762" w:rsidRPr="00443257">
        <w:rPr>
          <w:sz w:val="24"/>
        </w:rPr>
        <w:t>cm</w:t>
      </w:r>
      <w:r w:rsidR="00CE5C09" w:rsidRPr="00443257">
        <w:rPr>
          <w:sz w:val="24"/>
          <w:lang w:val="el-GR"/>
        </w:rPr>
        <w:t>»</w:t>
      </w:r>
    </w:p>
    <w:p w:rsidR="00474BA4" w:rsidRPr="00443257" w:rsidRDefault="00474BA4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bookmarkStart w:id="47" w:name="OLE_LINK1"/>
      <w:bookmarkStart w:id="48" w:name="OLE_LINK2"/>
      <w:bookmarkStart w:id="49" w:name="OLE_LINK3"/>
      <w:r w:rsidRPr="00443257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Θεσσαλονίκη, Δεκέμβριος 2012</w:t>
      </w:r>
      <w:r w:rsidRPr="00443257">
        <w:rPr>
          <w:sz w:val="24"/>
          <w:lang w:val="el-GR"/>
        </w:rPr>
        <w:br/>
        <w:t>Τίτλος ομιλίας:</w:t>
      </w:r>
      <w:bookmarkEnd w:id="47"/>
      <w:bookmarkEnd w:id="48"/>
      <w:bookmarkEnd w:id="49"/>
      <w:r w:rsidRPr="00443257">
        <w:rPr>
          <w:sz w:val="24"/>
          <w:lang w:val="el-GR"/>
        </w:rPr>
        <w:t xml:space="preserve"> «Δορυφορική διάλεξη: </w:t>
      </w:r>
      <w:r w:rsidRPr="00443257">
        <w:rPr>
          <w:sz w:val="24"/>
        </w:rPr>
        <w:t>Denosumab</w:t>
      </w:r>
      <w:r w:rsidR="00840AB2" w:rsidRPr="00443257">
        <w:rPr>
          <w:sz w:val="24"/>
          <w:lang w:val="el-GR"/>
        </w:rPr>
        <w:t>: Νέα θεραπεία επιλογής για την πρ</w:t>
      </w:r>
      <w:r w:rsidR="00BF20B1" w:rsidRPr="00443257">
        <w:rPr>
          <w:sz w:val="24"/>
          <w:lang w:val="el-GR"/>
        </w:rPr>
        <w:t>όλη</w:t>
      </w:r>
      <w:r w:rsidR="00840AB2" w:rsidRPr="00443257">
        <w:rPr>
          <w:sz w:val="24"/>
          <w:lang w:val="el-GR"/>
        </w:rPr>
        <w:t xml:space="preserve">ψη των σκελετικών </w:t>
      </w:r>
      <w:proofErr w:type="spellStart"/>
      <w:r w:rsidR="00840AB2" w:rsidRPr="00443257">
        <w:rPr>
          <w:sz w:val="24"/>
          <w:lang w:val="el-GR"/>
        </w:rPr>
        <w:t>συμβαμάτων</w:t>
      </w:r>
      <w:proofErr w:type="spellEnd"/>
      <w:r w:rsidR="00900DF9" w:rsidRPr="00443257">
        <w:rPr>
          <w:sz w:val="24"/>
          <w:lang w:val="el-GR"/>
        </w:rPr>
        <w:t xml:space="preserve"> σε ασθενείς με μ</w:t>
      </w:r>
      <w:r w:rsidR="00783912" w:rsidRPr="00443257">
        <w:rPr>
          <w:sz w:val="24"/>
          <w:lang w:val="el-GR"/>
        </w:rPr>
        <w:t>εταστατικό καρκίνο του προστάτη</w:t>
      </w:r>
      <w:r w:rsidR="00900DF9" w:rsidRPr="00443257">
        <w:rPr>
          <w:sz w:val="24"/>
          <w:lang w:val="el-GR"/>
        </w:rPr>
        <w:t>»</w:t>
      </w:r>
    </w:p>
    <w:p w:rsidR="00783912" w:rsidRPr="00443257" w:rsidRDefault="00783912" w:rsidP="009B4826">
      <w:pPr>
        <w:numPr>
          <w:ilvl w:val="0"/>
          <w:numId w:val="14"/>
        </w:numPr>
        <w:tabs>
          <w:tab w:val="clear" w:pos="720"/>
          <w:tab w:val="num" w:pos="0"/>
        </w:tabs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Θεσσαλονίκη, Δεκέμβριος 2012</w:t>
      </w:r>
      <w:r w:rsidRPr="00443257">
        <w:rPr>
          <w:sz w:val="24"/>
          <w:lang w:val="el-GR"/>
        </w:rPr>
        <w:br/>
        <w:t xml:space="preserve">Τίτλος ομιλίας: «Συνδυασμός </w:t>
      </w:r>
      <w:proofErr w:type="spellStart"/>
      <w:r w:rsidRPr="00443257">
        <w:rPr>
          <w:sz w:val="24"/>
          <w:lang w:val="el-GR"/>
        </w:rPr>
        <w:t>ταμσουλοσίνης</w:t>
      </w:r>
      <w:proofErr w:type="spellEnd"/>
      <w:r w:rsidRPr="00443257">
        <w:rPr>
          <w:sz w:val="24"/>
          <w:lang w:val="el-GR"/>
        </w:rPr>
        <w:t xml:space="preserve">  και </w:t>
      </w:r>
      <w:proofErr w:type="spellStart"/>
      <w:r w:rsidRPr="00443257">
        <w:rPr>
          <w:sz w:val="24"/>
          <w:lang w:val="el-GR"/>
        </w:rPr>
        <w:t>ντουταστερίδης</w:t>
      </w:r>
      <w:proofErr w:type="spellEnd"/>
      <w:r w:rsidRPr="00443257">
        <w:rPr>
          <w:sz w:val="24"/>
          <w:lang w:val="el-GR"/>
        </w:rPr>
        <w:t xml:space="preserve"> σε ένα   </w:t>
      </w:r>
    </w:p>
    <w:p w:rsidR="00783912" w:rsidRPr="00443257" w:rsidRDefault="00783912" w:rsidP="00783912">
      <w:pPr>
        <w:ind w:left="720" w:right="567"/>
        <w:rPr>
          <w:sz w:val="24"/>
          <w:lang w:val="el-GR"/>
        </w:rPr>
      </w:pPr>
      <w:r w:rsidRPr="00443257">
        <w:rPr>
          <w:sz w:val="24"/>
          <w:lang w:val="el-GR"/>
        </w:rPr>
        <w:t>σκεύασμα. Αποτελεί νέα θεραπευτική μέθοδο;»</w:t>
      </w:r>
    </w:p>
    <w:p w:rsidR="000E7F1C" w:rsidRPr="00443257" w:rsidRDefault="008A0C70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Ουρολογική Εταιρία Βορείου Ελλάδος, </w:t>
      </w:r>
      <w:r w:rsidR="00503FFC" w:rsidRPr="00443257">
        <w:rPr>
          <w:sz w:val="24"/>
          <w:lang w:val="el-GR"/>
        </w:rPr>
        <w:t>Αντρική και γυναικεία σεξουαλική δυσλειτουργία,</w:t>
      </w:r>
      <w:r w:rsidR="00790BD7" w:rsidRPr="00443257">
        <w:rPr>
          <w:sz w:val="24"/>
          <w:lang w:val="el-GR"/>
        </w:rPr>
        <w:t xml:space="preserve"> Δήμος </w:t>
      </w:r>
      <w:proofErr w:type="spellStart"/>
      <w:r w:rsidR="00790BD7" w:rsidRPr="00443257">
        <w:rPr>
          <w:sz w:val="24"/>
          <w:lang w:val="el-GR"/>
        </w:rPr>
        <w:t>Θεσσαλονίκης,</w:t>
      </w:r>
      <w:r w:rsidR="000E7F1C" w:rsidRPr="00443257">
        <w:rPr>
          <w:sz w:val="24"/>
          <w:lang w:val="el-GR"/>
        </w:rPr>
        <w:t>Θεσσαλονίκη</w:t>
      </w:r>
      <w:proofErr w:type="spellEnd"/>
      <w:r w:rsidR="000E7F1C" w:rsidRPr="00443257">
        <w:rPr>
          <w:sz w:val="24"/>
          <w:lang w:val="el-GR"/>
        </w:rPr>
        <w:t>, Μάρτιος 2013</w:t>
      </w:r>
      <w:r w:rsidR="000E7F1C" w:rsidRPr="00443257">
        <w:rPr>
          <w:sz w:val="24"/>
          <w:lang w:val="el-GR"/>
        </w:rPr>
        <w:br/>
        <w:t>Τίτλος ομιλίας: «</w:t>
      </w:r>
      <w:r w:rsidR="00EF792C" w:rsidRPr="00443257">
        <w:rPr>
          <w:sz w:val="24"/>
          <w:lang w:val="el-GR"/>
        </w:rPr>
        <w:t xml:space="preserve">Αντιπαράθεση: Αποκατάσταση σεξουαλικής λειτουργίας </w:t>
      </w:r>
      <w:r w:rsidR="008E57E8" w:rsidRPr="00443257">
        <w:rPr>
          <w:sz w:val="24"/>
          <w:lang w:val="el-GR"/>
        </w:rPr>
        <w:t>μετά από θεραπεία καρκίνου του προστάτη</w:t>
      </w:r>
      <w:r w:rsidR="002A12DD" w:rsidRPr="00443257">
        <w:rPr>
          <w:sz w:val="24"/>
          <w:lang w:val="el-GR"/>
        </w:rPr>
        <w:t>–</w:t>
      </w:r>
      <w:r w:rsidR="005F64A2" w:rsidRPr="00443257">
        <w:rPr>
          <w:sz w:val="24"/>
          <w:lang w:val="el-GR"/>
        </w:rPr>
        <w:t xml:space="preserve"> Κατά</w:t>
      </w:r>
      <w:r w:rsidR="002A12DD" w:rsidRPr="00443257">
        <w:rPr>
          <w:sz w:val="24"/>
          <w:lang w:val="el-GR"/>
        </w:rPr>
        <w:t>.</w:t>
      </w:r>
      <w:r w:rsidR="008E57E8" w:rsidRPr="00443257">
        <w:rPr>
          <w:sz w:val="24"/>
          <w:lang w:val="el-GR"/>
        </w:rPr>
        <w:t>»</w:t>
      </w:r>
    </w:p>
    <w:p w:rsidR="00422A38" w:rsidRPr="00443257" w:rsidRDefault="00422A38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Κυπριακή Ουρολογική Εταιρία, Καλοήθης υπερπλασία προστάτη: Από τη θεωρία στην καθημερινή κλινική πράξη, Μάιος 2013</w:t>
      </w:r>
      <w:r w:rsidR="007E32E3" w:rsidRPr="00443257">
        <w:rPr>
          <w:sz w:val="24"/>
          <w:lang w:val="el-GR"/>
        </w:rPr>
        <w:br/>
        <w:t>Τίτλος ομιλίας: «Επιτυγχάνοντας τους θεραπευτικούς στόχους της καλοήθους υπερπλασίας προστάτη.»</w:t>
      </w:r>
    </w:p>
    <w:p w:rsidR="000F2955" w:rsidRPr="00443257" w:rsidRDefault="000F2955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Ουρολογική Εταιρία Βορείου Ελλάδος, Ημερίδα </w:t>
      </w:r>
      <w:r w:rsidR="00B828AB" w:rsidRPr="00443257">
        <w:rPr>
          <w:sz w:val="24"/>
          <w:lang w:val="el-GR"/>
        </w:rPr>
        <w:t xml:space="preserve">με θέμα «Υπερπλασία προστάτη και </w:t>
      </w:r>
      <w:proofErr w:type="spellStart"/>
      <w:r w:rsidR="00B828AB" w:rsidRPr="00443257">
        <w:rPr>
          <w:sz w:val="24"/>
          <w:lang w:val="el-GR"/>
        </w:rPr>
        <w:t>ληθίαση</w:t>
      </w:r>
      <w:proofErr w:type="spellEnd"/>
      <w:r w:rsidR="00B828AB" w:rsidRPr="00443257">
        <w:rPr>
          <w:sz w:val="24"/>
          <w:lang w:val="el-GR"/>
        </w:rPr>
        <w:t xml:space="preserve"> του ουροποιητικού», </w:t>
      </w:r>
      <w:r w:rsidRPr="00443257">
        <w:rPr>
          <w:sz w:val="24"/>
          <w:lang w:val="el-GR"/>
        </w:rPr>
        <w:t>Θεσσαλονίκη, Ιούνιος 2013</w:t>
      </w:r>
      <w:r w:rsidR="00B828AB" w:rsidRPr="00443257">
        <w:rPr>
          <w:sz w:val="24"/>
          <w:lang w:val="el-GR"/>
        </w:rPr>
        <w:br/>
        <w:t xml:space="preserve">Τίτλος ομιλίας: «Αντιπαράθεση </w:t>
      </w:r>
      <w:r w:rsidR="00284E59" w:rsidRPr="00443257">
        <w:rPr>
          <w:sz w:val="24"/>
          <w:lang w:val="el-GR"/>
        </w:rPr>
        <w:t xml:space="preserve">Α. Συνδυασμένη αγωγή </w:t>
      </w:r>
      <w:r w:rsidR="00284E59" w:rsidRPr="00443257">
        <w:rPr>
          <w:sz w:val="24"/>
        </w:rPr>
        <w:t>A</w:t>
      </w:r>
      <w:r w:rsidR="00284E59" w:rsidRPr="00443257">
        <w:rPr>
          <w:sz w:val="24"/>
          <w:lang w:val="el-GR"/>
        </w:rPr>
        <w:t>-</w:t>
      </w:r>
      <w:r w:rsidR="00284E59" w:rsidRPr="00443257">
        <w:rPr>
          <w:sz w:val="24"/>
        </w:rPr>
        <w:t>blocker</w:t>
      </w:r>
      <w:r w:rsidR="00284E59" w:rsidRPr="00443257">
        <w:rPr>
          <w:sz w:val="24"/>
          <w:lang w:val="el-GR"/>
        </w:rPr>
        <w:t xml:space="preserve"> + 5Α</w:t>
      </w:r>
      <w:r w:rsidR="00284E59" w:rsidRPr="00443257">
        <w:rPr>
          <w:sz w:val="24"/>
        </w:rPr>
        <w:t>RI</w:t>
      </w:r>
      <w:r w:rsidR="00762F32" w:rsidRPr="00443257">
        <w:rPr>
          <w:sz w:val="24"/>
          <w:lang w:val="el-GR"/>
        </w:rPr>
        <w:t>»</w:t>
      </w:r>
    </w:p>
    <w:p w:rsidR="007B2986" w:rsidRPr="00443257" w:rsidRDefault="007B2986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lastRenderedPageBreak/>
        <w:t xml:space="preserve">Συνέδριο </w:t>
      </w:r>
      <w:proofErr w:type="spellStart"/>
      <w:r w:rsidRPr="00443257">
        <w:rPr>
          <w:sz w:val="24"/>
          <w:lang w:val="el-GR"/>
        </w:rPr>
        <w:t>Ουρο</w:t>
      </w:r>
      <w:proofErr w:type="spellEnd"/>
      <w:r w:rsidRPr="00443257">
        <w:rPr>
          <w:sz w:val="24"/>
          <w:lang w:val="el-GR"/>
        </w:rPr>
        <w:t xml:space="preserve">-ογκολογίας Κεντρικής Ελλάδας: Νεοπλάσματα </w:t>
      </w:r>
      <w:proofErr w:type="spellStart"/>
      <w:r w:rsidRPr="00443257">
        <w:rPr>
          <w:sz w:val="24"/>
          <w:lang w:val="el-GR"/>
        </w:rPr>
        <w:t>όρχεως</w:t>
      </w:r>
      <w:proofErr w:type="spellEnd"/>
      <w:r w:rsidRPr="00443257">
        <w:rPr>
          <w:sz w:val="24"/>
          <w:lang w:val="el-GR"/>
        </w:rPr>
        <w:t xml:space="preserve"> – καρκίνος νεφρού, Λάρισα, Ιούλιος 2013</w:t>
      </w:r>
      <w:r w:rsidR="00D7727F" w:rsidRPr="00443257">
        <w:rPr>
          <w:sz w:val="24"/>
          <w:lang w:val="el-GR"/>
        </w:rPr>
        <w:br/>
        <w:t>Συμμετοχή στ</w:t>
      </w:r>
      <w:r w:rsidR="00362CD6" w:rsidRPr="00443257">
        <w:rPr>
          <w:sz w:val="24"/>
          <w:lang w:val="el-GR"/>
        </w:rPr>
        <w:t>ο</w:t>
      </w:r>
      <w:r w:rsidR="00D7727F" w:rsidRPr="00443257">
        <w:rPr>
          <w:sz w:val="24"/>
          <w:lang w:val="el-GR"/>
        </w:rPr>
        <w:t xml:space="preserve"> </w:t>
      </w:r>
      <w:proofErr w:type="spellStart"/>
      <w:r w:rsidR="00D7727F" w:rsidRPr="00443257">
        <w:rPr>
          <w:sz w:val="24"/>
          <w:lang w:val="el-GR"/>
        </w:rPr>
        <w:t>προεδρ</w:t>
      </w:r>
      <w:r w:rsidR="00FC04F1" w:rsidRPr="00443257">
        <w:rPr>
          <w:sz w:val="24"/>
          <w:lang w:val="el-GR"/>
        </w:rPr>
        <w:t>ε</w:t>
      </w:r>
      <w:r w:rsidR="00D7727F" w:rsidRPr="00443257">
        <w:rPr>
          <w:sz w:val="24"/>
          <w:lang w:val="el-GR"/>
        </w:rPr>
        <w:t>ί</w:t>
      </w:r>
      <w:r w:rsidR="00362CD6" w:rsidRPr="00443257">
        <w:rPr>
          <w:sz w:val="24"/>
          <w:lang w:val="el-GR"/>
        </w:rPr>
        <w:t>ο«</w:t>
      </w:r>
      <w:r w:rsidR="00FA451A" w:rsidRPr="00443257">
        <w:rPr>
          <w:sz w:val="24"/>
          <w:lang w:val="el-GR"/>
        </w:rPr>
        <w:t>Νεοπλάσματα</w:t>
      </w:r>
      <w:proofErr w:type="spellEnd"/>
      <w:r w:rsidR="00FA451A" w:rsidRPr="00443257">
        <w:rPr>
          <w:sz w:val="24"/>
          <w:lang w:val="el-GR"/>
        </w:rPr>
        <w:t xml:space="preserve"> νεφρού</w:t>
      </w:r>
      <w:r w:rsidR="00362CD6" w:rsidRPr="00443257">
        <w:rPr>
          <w:sz w:val="24"/>
          <w:lang w:val="el-GR"/>
        </w:rPr>
        <w:t>»</w:t>
      </w:r>
    </w:p>
    <w:p w:rsidR="00B6128A" w:rsidRPr="00443257" w:rsidRDefault="00B6128A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9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Επιστημονικό Συμπόσιο Γενικής Ιατρικής, Αθήνα, Σεπτέμβριος 2013</w:t>
      </w:r>
      <w:r w:rsidRPr="00443257">
        <w:rPr>
          <w:sz w:val="24"/>
          <w:lang w:val="el-GR"/>
        </w:rPr>
        <w:br/>
        <w:t>Τίτλος ομιλίας: «</w:t>
      </w:r>
      <w:r w:rsidR="0040189A" w:rsidRPr="00443257">
        <w:rPr>
          <w:sz w:val="24"/>
          <w:lang w:val="el-GR"/>
        </w:rPr>
        <w:t xml:space="preserve">Διάγνωση και αντιμετώπιση της καλοήθους υπερπλασίας και της </w:t>
      </w:r>
      <w:proofErr w:type="spellStart"/>
      <w:r w:rsidR="0040189A" w:rsidRPr="00443257">
        <w:rPr>
          <w:sz w:val="24"/>
          <w:lang w:val="el-GR"/>
        </w:rPr>
        <w:t>προστατίτιδας</w:t>
      </w:r>
      <w:proofErr w:type="spellEnd"/>
      <w:r w:rsidR="0040189A" w:rsidRPr="00443257">
        <w:rPr>
          <w:sz w:val="24"/>
          <w:lang w:val="el-GR"/>
        </w:rPr>
        <w:t>.»</w:t>
      </w:r>
    </w:p>
    <w:p w:rsidR="00D32BD6" w:rsidRPr="00443257" w:rsidRDefault="00D32BD6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Συνέδριο </w:t>
      </w:r>
      <w:r w:rsidR="002C7CC5" w:rsidRPr="00443257">
        <w:rPr>
          <w:sz w:val="24"/>
          <w:lang w:val="el-GR"/>
        </w:rPr>
        <w:t xml:space="preserve">Ερευνητικής Εταιρίας Ουρογεννητικής Ογκολογίας, </w:t>
      </w:r>
      <w:r w:rsidR="00A700D3" w:rsidRPr="00443257">
        <w:rPr>
          <w:sz w:val="24"/>
          <w:lang w:val="el-GR"/>
        </w:rPr>
        <w:t xml:space="preserve">Ουροποιογεννητικός καρκίνος, οστεοσάρκωμα, σαρκώματα μαλακών μορίων και </w:t>
      </w:r>
      <w:proofErr w:type="spellStart"/>
      <w:r w:rsidR="00A700D3" w:rsidRPr="00443257">
        <w:rPr>
          <w:sz w:val="24"/>
          <w:lang w:val="el-GR"/>
        </w:rPr>
        <w:t>νευροενδοκρινείς</w:t>
      </w:r>
      <w:proofErr w:type="spellEnd"/>
      <w:r w:rsidR="00A700D3" w:rsidRPr="00443257">
        <w:rPr>
          <w:sz w:val="24"/>
          <w:lang w:val="el-GR"/>
        </w:rPr>
        <w:t xml:space="preserve"> όγκοι. </w:t>
      </w:r>
      <w:r w:rsidRPr="00443257">
        <w:rPr>
          <w:sz w:val="24"/>
          <w:lang w:val="el-GR"/>
        </w:rPr>
        <w:t>Λάρισα, Σεπτέμβριος 2013</w:t>
      </w:r>
    </w:p>
    <w:p w:rsidR="009442D5" w:rsidRPr="00443257" w:rsidRDefault="009442D5" w:rsidP="009442D5">
      <w:pPr>
        <w:ind w:left="720" w:right="567"/>
        <w:rPr>
          <w:sz w:val="24"/>
          <w:lang w:val="el-GR"/>
        </w:rPr>
      </w:pPr>
      <w:r w:rsidRPr="00443257">
        <w:rPr>
          <w:sz w:val="24"/>
          <w:lang w:val="el-GR"/>
        </w:rPr>
        <w:t>Τίτλος ομιλίας: «</w:t>
      </w:r>
      <w:r w:rsidR="00D45126" w:rsidRPr="00443257">
        <w:rPr>
          <w:sz w:val="24"/>
        </w:rPr>
        <w:t>Screening</w:t>
      </w:r>
      <w:r w:rsidR="00D45126" w:rsidRPr="00443257">
        <w:rPr>
          <w:sz w:val="24"/>
          <w:lang w:val="el-GR"/>
        </w:rPr>
        <w:t xml:space="preserve"> στο</w:t>
      </w:r>
      <w:r w:rsidR="003E05F5" w:rsidRPr="00443257">
        <w:rPr>
          <w:sz w:val="24"/>
          <w:lang w:val="el-GR"/>
        </w:rPr>
        <w:t>ν</w:t>
      </w:r>
      <w:r w:rsidR="00D45126" w:rsidRPr="00443257">
        <w:rPr>
          <w:sz w:val="24"/>
          <w:lang w:val="el-GR"/>
        </w:rPr>
        <w:t xml:space="preserve"> καρκίνο του προστάτη: Ναι η όχι;»</w:t>
      </w:r>
    </w:p>
    <w:p w:rsidR="00020D61" w:rsidRPr="00443257" w:rsidRDefault="00020D6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9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Μακεδονικό Ουρολογικό Συμπόσιο</w:t>
      </w:r>
      <w:r w:rsidR="003C32CD" w:rsidRPr="00443257">
        <w:rPr>
          <w:sz w:val="24"/>
          <w:lang w:val="el-GR"/>
        </w:rPr>
        <w:t xml:space="preserve"> και 5</w:t>
      </w:r>
      <w:r w:rsidR="003C32CD" w:rsidRPr="00443257">
        <w:rPr>
          <w:sz w:val="24"/>
          <w:vertAlign w:val="superscript"/>
          <w:lang w:val="el-GR"/>
        </w:rPr>
        <w:t>η</w:t>
      </w:r>
      <w:r w:rsidR="003C32CD" w:rsidRPr="00443257">
        <w:rPr>
          <w:sz w:val="24"/>
          <w:lang w:val="el-GR"/>
        </w:rPr>
        <w:t xml:space="preserve"> Επιστημονική Συνάντηση του τμήματος</w:t>
      </w:r>
      <w:r w:rsidR="008E71FB" w:rsidRPr="00443257">
        <w:rPr>
          <w:sz w:val="24"/>
          <w:lang w:val="el-GR"/>
        </w:rPr>
        <w:t xml:space="preserve"> Ανδρολογίας </w:t>
      </w:r>
      <w:r w:rsidR="003C32CD" w:rsidRPr="00443257">
        <w:rPr>
          <w:sz w:val="24"/>
          <w:lang w:val="el-GR"/>
        </w:rPr>
        <w:t>-</w:t>
      </w:r>
      <w:r w:rsidR="008E71FB" w:rsidRPr="00443257">
        <w:rPr>
          <w:sz w:val="24"/>
          <w:lang w:val="el-GR"/>
        </w:rPr>
        <w:t xml:space="preserve"> </w:t>
      </w:r>
      <w:proofErr w:type="spellStart"/>
      <w:r w:rsidR="008E71FB" w:rsidRPr="00443257">
        <w:rPr>
          <w:sz w:val="24"/>
          <w:lang w:val="el-GR"/>
        </w:rPr>
        <w:t>Υπογονιμότητας</w:t>
      </w:r>
      <w:proofErr w:type="spellEnd"/>
      <w:r w:rsidR="008E71FB" w:rsidRPr="00443257">
        <w:rPr>
          <w:sz w:val="24"/>
          <w:lang w:val="el-GR"/>
        </w:rPr>
        <w:t xml:space="preserve"> της Ελληνικής Ουρολογικής Εταιρίας</w:t>
      </w:r>
      <w:r w:rsidR="00C84860" w:rsidRPr="00443257">
        <w:rPr>
          <w:sz w:val="24"/>
          <w:lang w:val="el-GR"/>
        </w:rPr>
        <w:t xml:space="preserve">, </w:t>
      </w:r>
      <w:r w:rsidRPr="00443257">
        <w:rPr>
          <w:sz w:val="24"/>
          <w:lang w:val="el-GR"/>
        </w:rPr>
        <w:t>Θεσσαλονίκη, Οκτώβριος 2013</w:t>
      </w:r>
      <w:r w:rsidR="00F949C7" w:rsidRPr="00443257">
        <w:rPr>
          <w:sz w:val="24"/>
          <w:lang w:val="el-GR"/>
        </w:rPr>
        <w:br/>
        <w:t>Τίτλος ομιλίας: «</w:t>
      </w:r>
      <w:r w:rsidR="005C5633" w:rsidRPr="00443257">
        <w:rPr>
          <w:sz w:val="24"/>
          <w:lang w:val="el-GR"/>
        </w:rPr>
        <w:t xml:space="preserve">Σταθερός συνδυασμός στην καλοήθη υπερπλασία προστάτη: </w:t>
      </w:r>
      <w:r w:rsidR="001C78FE" w:rsidRPr="00443257">
        <w:rPr>
          <w:sz w:val="24"/>
        </w:rPr>
        <w:t>A</w:t>
      </w:r>
      <w:r w:rsidR="001C78FE" w:rsidRPr="00443257">
        <w:rPr>
          <w:sz w:val="24"/>
          <w:lang w:val="el-GR"/>
        </w:rPr>
        <w:t>-</w:t>
      </w:r>
      <w:r w:rsidR="001C78FE" w:rsidRPr="00443257">
        <w:rPr>
          <w:sz w:val="24"/>
        </w:rPr>
        <w:t>blocker</w:t>
      </w:r>
      <w:r w:rsidR="007F5ACF" w:rsidRPr="00443257">
        <w:rPr>
          <w:sz w:val="24"/>
          <w:lang w:val="el-GR"/>
        </w:rPr>
        <w:t xml:space="preserve">με επιπλέον οφέλη ή </w:t>
      </w:r>
      <w:r w:rsidR="00BC1117" w:rsidRPr="00443257">
        <w:rPr>
          <w:sz w:val="24"/>
          <w:lang w:val="el-GR"/>
        </w:rPr>
        <w:t>5</w:t>
      </w:r>
      <w:r w:rsidR="00BC1117" w:rsidRPr="00443257">
        <w:rPr>
          <w:sz w:val="24"/>
        </w:rPr>
        <w:t>ARI</w:t>
      </w:r>
      <w:r w:rsidR="00E64259" w:rsidRPr="00443257">
        <w:rPr>
          <w:sz w:val="24"/>
          <w:lang w:val="el-GR"/>
        </w:rPr>
        <w:t xml:space="preserve"> με επιπλέον οφέλη;</w:t>
      </w:r>
      <w:r w:rsidR="00F949C7" w:rsidRPr="00443257">
        <w:rPr>
          <w:sz w:val="24"/>
          <w:lang w:val="el-GR"/>
        </w:rPr>
        <w:t>»</w:t>
      </w:r>
    </w:p>
    <w:p w:rsidR="00786892" w:rsidRPr="00443257" w:rsidRDefault="00C70F47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Επιστημονική διημερίδα Ουρολογικής Ογκολογίας Βορείου Ελλάδος,</w:t>
      </w:r>
      <w:r w:rsidR="008B5C6B" w:rsidRPr="00443257">
        <w:rPr>
          <w:sz w:val="24"/>
          <w:lang w:val="el-GR"/>
        </w:rPr>
        <w:t xml:space="preserve"> Καρκίνος νεφρού, ουροδόχου κύστης, </w:t>
      </w:r>
      <w:proofErr w:type="spellStart"/>
      <w:r w:rsidR="008B5C6B" w:rsidRPr="00443257">
        <w:rPr>
          <w:sz w:val="24"/>
          <w:lang w:val="el-GR"/>
        </w:rPr>
        <w:t>προστάτη.</w:t>
      </w:r>
      <w:r w:rsidR="00786892" w:rsidRPr="00443257">
        <w:rPr>
          <w:sz w:val="24"/>
          <w:lang w:val="el-GR"/>
        </w:rPr>
        <w:t>Θεσσαλονίκη</w:t>
      </w:r>
      <w:proofErr w:type="spellEnd"/>
      <w:r w:rsidR="00786892" w:rsidRPr="00443257">
        <w:rPr>
          <w:sz w:val="24"/>
          <w:lang w:val="el-GR"/>
        </w:rPr>
        <w:t>, Μάρτιος 2014</w:t>
      </w:r>
      <w:r w:rsidR="00D75CE8" w:rsidRPr="00443257">
        <w:rPr>
          <w:sz w:val="24"/>
          <w:lang w:val="el-GR"/>
        </w:rPr>
        <w:br/>
        <w:t>Τίτλος ομιλίας: «Διαχείριση βιοχημικής υποτροπής σε καρκίνο προστάτη</w:t>
      </w:r>
      <w:r w:rsidR="00F12846" w:rsidRPr="00443257">
        <w:rPr>
          <w:sz w:val="24"/>
          <w:lang w:val="el-GR"/>
        </w:rPr>
        <w:t>.</w:t>
      </w:r>
      <w:r w:rsidR="00D75CE8" w:rsidRPr="00443257">
        <w:rPr>
          <w:sz w:val="24"/>
          <w:lang w:val="el-GR"/>
        </w:rPr>
        <w:t>»</w:t>
      </w:r>
    </w:p>
    <w:p w:rsidR="001C43A1" w:rsidRPr="00443257" w:rsidRDefault="001C43A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szCs w:val="24"/>
          <w:lang w:val="el-GR"/>
        </w:rPr>
        <w:t>20</w:t>
      </w:r>
      <w:r w:rsidRPr="00443257">
        <w:rPr>
          <w:sz w:val="24"/>
          <w:szCs w:val="24"/>
          <w:vertAlign w:val="superscript"/>
          <w:lang w:val="el-GR"/>
        </w:rPr>
        <w:t>ο</w:t>
      </w:r>
      <w:r w:rsidRPr="00443257">
        <w:rPr>
          <w:sz w:val="24"/>
          <w:szCs w:val="24"/>
          <w:lang w:val="el-GR"/>
        </w:rPr>
        <w:t xml:space="preserve"> Επιστημονικό Συνέδριο Φοιτητών Ιατρικής Ελλάδος (ΕΣΦΙΕ) &amp; 8</w:t>
      </w:r>
      <w:r w:rsidRPr="00443257">
        <w:rPr>
          <w:sz w:val="24"/>
          <w:szCs w:val="24"/>
          <w:vertAlign w:val="superscript"/>
          <w:lang w:val="el-GR"/>
        </w:rPr>
        <w:t>ο</w:t>
      </w:r>
      <w:r w:rsidRPr="00443257">
        <w:rPr>
          <w:sz w:val="24"/>
          <w:szCs w:val="24"/>
          <w:lang w:val="el-GR"/>
        </w:rPr>
        <w:t xml:space="preserve"> Διεθνές </w:t>
      </w:r>
      <w:r w:rsidRPr="00443257">
        <w:rPr>
          <w:sz w:val="24"/>
          <w:szCs w:val="24"/>
        </w:rPr>
        <w:t>Forum</w:t>
      </w:r>
      <w:r w:rsidRPr="00443257">
        <w:rPr>
          <w:sz w:val="24"/>
          <w:szCs w:val="24"/>
          <w:lang w:val="el-GR"/>
        </w:rPr>
        <w:t xml:space="preserve"> Φοιτητών Ιατρικής &amp; Νέων Ιατρών Ελλάδας, 9 </w:t>
      </w:r>
      <w:proofErr w:type="spellStart"/>
      <w:r w:rsidRPr="00443257">
        <w:rPr>
          <w:sz w:val="24"/>
          <w:szCs w:val="24"/>
          <w:lang w:val="el-GR"/>
        </w:rPr>
        <w:t>Μαϊου</w:t>
      </w:r>
      <w:proofErr w:type="spellEnd"/>
      <w:r w:rsidRPr="00443257">
        <w:rPr>
          <w:sz w:val="24"/>
          <w:szCs w:val="24"/>
          <w:lang w:val="el-GR"/>
        </w:rPr>
        <w:t xml:space="preserve"> 2014, Θεσσαλονίκη</w:t>
      </w:r>
      <w:r w:rsidRPr="00443257">
        <w:rPr>
          <w:sz w:val="24"/>
          <w:szCs w:val="24"/>
          <w:lang w:val="el-GR"/>
        </w:rPr>
        <w:br/>
      </w:r>
      <w:r w:rsidRPr="00443257">
        <w:rPr>
          <w:sz w:val="24"/>
          <w:lang w:val="el-GR"/>
        </w:rPr>
        <w:t>Συμμετοχή στο προεδρείο «Ογκολογία»</w:t>
      </w:r>
    </w:p>
    <w:p w:rsidR="00C87FA0" w:rsidRPr="00443257" w:rsidRDefault="00C87FA0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Ελληνική Ουρολογική Εταιρία, </w:t>
      </w:r>
      <w:r w:rsidR="00CE0157" w:rsidRPr="00443257">
        <w:rPr>
          <w:sz w:val="24"/>
          <w:lang w:val="el-GR"/>
        </w:rPr>
        <w:t>Στυτική Δυσλειτουργία</w:t>
      </w:r>
      <w:r w:rsidRPr="00443257">
        <w:rPr>
          <w:sz w:val="24"/>
          <w:lang w:val="el-GR"/>
        </w:rPr>
        <w:t xml:space="preserve">, Αθήνα, 21 </w:t>
      </w:r>
      <w:proofErr w:type="spellStart"/>
      <w:r w:rsidRPr="00443257">
        <w:rPr>
          <w:sz w:val="24"/>
          <w:lang w:val="el-GR"/>
        </w:rPr>
        <w:t>Μαϊου</w:t>
      </w:r>
      <w:proofErr w:type="spellEnd"/>
      <w:r w:rsidRPr="00443257">
        <w:rPr>
          <w:sz w:val="24"/>
          <w:lang w:val="el-GR"/>
        </w:rPr>
        <w:t xml:space="preserve"> 2014</w:t>
      </w:r>
      <w:r w:rsidRPr="00443257">
        <w:rPr>
          <w:sz w:val="24"/>
          <w:lang w:val="el-GR"/>
        </w:rPr>
        <w:br/>
        <w:t>Τίτλος ομιλίας</w:t>
      </w:r>
      <w:r w:rsidR="00CE0157" w:rsidRPr="00443257">
        <w:rPr>
          <w:sz w:val="24"/>
          <w:lang w:val="el-GR"/>
        </w:rPr>
        <w:t>: «Προστάτης και σεξουαλική δυσλειτουργία»</w:t>
      </w:r>
    </w:p>
    <w:p w:rsidR="00B60313" w:rsidRPr="00443257" w:rsidRDefault="00B60313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Ημερίδα με θέμα «Σύγχρονη διαγνωστική και θεραπευτική προσέγγιση στον καρκίνο του πέους», </w:t>
      </w:r>
      <w:r w:rsidR="008A2A20" w:rsidRPr="00443257">
        <w:rPr>
          <w:sz w:val="24"/>
          <w:lang w:val="el-GR"/>
        </w:rPr>
        <w:t>Β’ Ουρολογική Κλινική Α.Π.Θ.</w:t>
      </w:r>
      <w:r w:rsidR="00353FAC" w:rsidRPr="00443257">
        <w:rPr>
          <w:sz w:val="24"/>
          <w:lang w:val="el-GR"/>
        </w:rPr>
        <w:t xml:space="preserve"> σε συνεργασία με το ακτινολογικό εργαστήριο του Γ.Ν. Παπαγεωργίου</w:t>
      </w:r>
      <w:r w:rsidR="008A2A20" w:rsidRPr="00443257">
        <w:rPr>
          <w:sz w:val="24"/>
          <w:lang w:val="el-GR"/>
        </w:rPr>
        <w:t xml:space="preserve"> , </w:t>
      </w:r>
      <w:r w:rsidRPr="00443257">
        <w:rPr>
          <w:sz w:val="24"/>
          <w:lang w:val="el-GR"/>
        </w:rPr>
        <w:t xml:space="preserve">Θεσσαλονίκη, 31 </w:t>
      </w:r>
      <w:proofErr w:type="spellStart"/>
      <w:r w:rsidRPr="00443257">
        <w:rPr>
          <w:sz w:val="24"/>
          <w:lang w:val="el-GR"/>
        </w:rPr>
        <w:t>Μαϊου</w:t>
      </w:r>
      <w:proofErr w:type="spellEnd"/>
      <w:r w:rsidRPr="00443257">
        <w:rPr>
          <w:sz w:val="24"/>
          <w:lang w:val="el-GR"/>
        </w:rPr>
        <w:t xml:space="preserve"> 2014</w:t>
      </w:r>
      <w:r w:rsidR="00353FAC" w:rsidRPr="00443257">
        <w:rPr>
          <w:sz w:val="24"/>
          <w:lang w:val="el-GR"/>
        </w:rPr>
        <w:br/>
        <w:t>Τίτλος ομιλίας: «</w:t>
      </w:r>
      <w:r w:rsidR="004530CF" w:rsidRPr="00443257">
        <w:rPr>
          <w:sz w:val="24"/>
          <w:lang w:val="el-GR"/>
        </w:rPr>
        <w:t xml:space="preserve">Βουβωνικός </w:t>
      </w:r>
      <w:proofErr w:type="spellStart"/>
      <w:r w:rsidR="004530CF" w:rsidRPr="00443257">
        <w:rPr>
          <w:sz w:val="24"/>
          <w:lang w:val="el-GR"/>
        </w:rPr>
        <w:t>λεμφαδενικός</w:t>
      </w:r>
      <w:proofErr w:type="spellEnd"/>
      <w:r w:rsidR="004530CF" w:rsidRPr="00443257">
        <w:rPr>
          <w:sz w:val="24"/>
          <w:lang w:val="el-GR"/>
        </w:rPr>
        <w:t xml:space="preserve"> καθαρισμός: Σε ποιους και πότε;</w:t>
      </w:r>
      <w:r w:rsidR="00353FAC" w:rsidRPr="00443257">
        <w:rPr>
          <w:sz w:val="24"/>
          <w:lang w:val="el-GR"/>
        </w:rPr>
        <w:t>»</w:t>
      </w:r>
    </w:p>
    <w:p w:rsidR="0059705C" w:rsidRPr="00443257" w:rsidRDefault="0059705C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Ερευνητική Εταιρία Ουρογεννητικής Ογκολογίας, Συνέδριο Ογκολογίας Κεντρικής Ελλάδας: Γυναικολογικός και ουρολογικός καρκίνος, Λάρισα, Ιούλιος 2014</w:t>
      </w:r>
      <w:r w:rsidRPr="00443257">
        <w:rPr>
          <w:sz w:val="24"/>
          <w:lang w:val="el-GR"/>
        </w:rPr>
        <w:br/>
        <w:t xml:space="preserve">Συμμετοχή στο προεδρείο </w:t>
      </w:r>
      <w:r w:rsidR="00EE7CF7" w:rsidRPr="00443257">
        <w:rPr>
          <w:sz w:val="24"/>
          <w:lang w:val="el-GR"/>
        </w:rPr>
        <w:t xml:space="preserve">με θέμα </w:t>
      </w:r>
      <w:r w:rsidRPr="00443257">
        <w:rPr>
          <w:sz w:val="24"/>
          <w:lang w:val="el-GR"/>
        </w:rPr>
        <w:t>«</w:t>
      </w:r>
      <w:r w:rsidR="00EE7CF7" w:rsidRPr="00443257">
        <w:rPr>
          <w:sz w:val="24"/>
          <w:lang w:val="el-GR"/>
        </w:rPr>
        <w:t>Καρκίνος</w:t>
      </w:r>
      <w:r w:rsidRPr="00443257">
        <w:rPr>
          <w:sz w:val="24"/>
          <w:lang w:val="el-GR"/>
        </w:rPr>
        <w:t xml:space="preserve"> νεφρού»</w:t>
      </w:r>
      <w:r w:rsidR="00EE7CF7" w:rsidRPr="00443257">
        <w:rPr>
          <w:sz w:val="24"/>
          <w:lang w:val="el-GR"/>
        </w:rPr>
        <w:t xml:space="preserve"> και τίτλος ομιλίας: «Η σημασία των χειρουργικών ορίων στη μερική νεφρεκτομή.»</w:t>
      </w:r>
    </w:p>
    <w:p w:rsidR="004B4E87" w:rsidRPr="00443257" w:rsidRDefault="004B4E87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22</w:t>
      </w:r>
      <w:r w:rsidRPr="00443257">
        <w:rPr>
          <w:sz w:val="24"/>
        </w:rPr>
        <w:t>o</w:t>
      </w:r>
      <w:r w:rsidRPr="00443257">
        <w:rPr>
          <w:sz w:val="24"/>
          <w:lang w:val="el-GR"/>
        </w:rPr>
        <w:t xml:space="preserve"> Πανελλήνιο Ουρολογικό Συνέδριο, Ηράκλειο, Οκτώβριος 2014</w:t>
      </w:r>
      <w:r w:rsidRPr="00443257">
        <w:rPr>
          <w:sz w:val="24"/>
          <w:lang w:val="el-GR"/>
        </w:rPr>
        <w:br/>
        <w:t xml:space="preserve">Συμμετοχή ως μέλος στην Επιτροπή βράβευσης </w:t>
      </w:r>
      <w:r w:rsidRPr="00443257">
        <w:rPr>
          <w:sz w:val="24"/>
        </w:rPr>
        <w:t>DVD</w:t>
      </w:r>
      <w:r w:rsidR="00B02E5B" w:rsidRPr="00443257">
        <w:rPr>
          <w:sz w:val="24"/>
          <w:lang w:val="el-GR"/>
        </w:rPr>
        <w:t>’</w:t>
      </w:r>
      <w:r w:rsidR="00B02E5B" w:rsidRPr="00443257">
        <w:rPr>
          <w:sz w:val="24"/>
        </w:rPr>
        <w:t>s</w:t>
      </w:r>
    </w:p>
    <w:p w:rsidR="009D0B2E" w:rsidRPr="00443257" w:rsidRDefault="009D0B2E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3o Ετήσιο Ουρολογικό Συνέδριο: Εξελίξεις στην Ουρολογία – Καρκίνος του Προστάτη, Θεσσαλονίκη, Νοέμβριος 2014</w:t>
      </w:r>
    </w:p>
    <w:p w:rsidR="009D0B2E" w:rsidRPr="00443257" w:rsidRDefault="009D0B2E" w:rsidP="009D0B2E">
      <w:pPr>
        <w:ind w:left="720" w:right="567"/>
        <w:rPr>
          <w:sz w:val="24"/>
          <w:lang w:val="el-GR"/>
        </w:rPr>
      </w:pPr>
      <w:r w:rsidRPr="00443257">
        <w:rPr>
          <w:sz w:val="24"/>
          <w:lang w:val="el-GR"/>
        </w:rPr>
        <w:t>Τίτλος ομιλίας: «Οστικές μεταστάσεις: πρόληψη ή αντιμετώπιση;»</w:t>
      </w:r>
    </w:p>
    <w:p w:rsidR="00552451" w:rsidRPr="00443257" w:rsidRDefault="00AA0DCC" w:rsidP="009B4826">
      <w:pPr>
        <w:numPr>
          <w:ilvl w:val="0"/>
          <w:numId w:val="14"/>
        </w:numPr>
        <w:ind w:right="567" w:hanging="720"/>
        <w:rPr>
          <w:sz w:val="24"/>
        </w:rPr>
      </w:pPr>
      <w:r w:rsidRPr="00443257">
        <w:rPr>
          <w:sz w:val="24"/>
        </w:rPr>
        <w:t xml:space="preserve">Cambridge University Hospitals, </w:t>
      </w:r>
      <w:proofErr w:type="spellStart"/>
      <w:r w:rsidRPr="00443257">
        <w:rPr>
          <w:sz w:val="24"/>
        </w:rPr>
        <w:t>Agenta</w:t>
      </w:r>
      <w:proofErr w:type="spellEnd"/>
      <w:r w:rsidRPr="00443257">
        <w:rPr>
          <w:sz w:val="24"/>
        </w:rPr>
        <w:t xml:space="preserve">: Post-graduate BBH course Thessaloniki, </w:t>
      </w:r>
      <w:r w:rsidRPr="00443257">
        <w:rPr>
          <w:sz w:val="24"/>
          <w:lang w:val="el-GR"/>
        </w:rPr>
        <w:t>Θεσσαλονίκη</w:t>
      </w:r>
      <w:r w:rsidRPr="00443257">
        <w:rPr>
          <w:sz w:val="24"/>
        </w:rPr>
        <w:t xml:space="preserve">, </w:t>
      </w:r>
      <w:r w:rsidRPr="00443257">
        <w:rPr>
          <w:sz w:val="24"/>
          <w:lang w:val="el-GR"/>
        </w:rPr>
        <w:t>Νοέμβριος</w:t>
      </w:r>
      <w:r w:rsidRPr="00443257">
        <w:rPr>
          <w:sz w:val="24"/>
        </w:rPr>
        <w:t xml:space="preserve"> 2014</w:t>
      </w:r>
      <w:r w:rsidRPr="00443257">
        <w:rPr>
          <w:sz w:val="24"/>
        </w:rPr>
        <w:br/>
      </w:r>
      <w:proofErr w:type="spellStart"/>
      <w:r w:rsidR="00552451" w:rsidRPr="00443257">
        <w:rPr>
          <w:sz w:val="24"/>
          <w:lang w:val="el-GR"/>
        </w:rPr>
        <w:t>Τίτλοιομιλίας</w:t>
      </w:r>
      <w:proofErr w:type="spellEnd"/>
      <w:r w:rsidR="00552451" w:rsidRPr="00443257">
        <w:rPr>
          <w:sz w:val="24"/>
        </w:rPr>
        <w:t xml:space="preserve">: «Types of prostatectomy and complications», «Case studies discussion and voting», </w:t>
      </w:r>
      <w:r w:rsidRPr="00443257">
        <w:rPr>
          <w:sz w:val="24"/>
        </w:rPr>
        <w:t>«Take home messages of day 2, discussion and concluding remarks»</w:t>
      </w:r>
    </w:p>
    <w:p w:rsidR="00DF64E1" w:rsidRPr="00443257" w:rsidRDefault="00DF64E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5</w:t>
      </w:r>
      <w:r w:rsidRPr="00443257">
        <w:rPr>
          <w:sz w:val="24"/>
          <w:vertAlign w:val="superscript"/>
          <w:lang w:val="el-GR"/>
        </w:rPr>
        <w:t>η</w:t>
      </w:r>
      <w:r w:rsidRPr="00443257">
        <w:rPr>
          <w:sz w:val="24"/>
          <w:lang w:val="el-GR"/>
        </w:rPr>
        <w:t xml:space="preserve"> Ουρολογική Συνάντηση Κεντρικής Ελλάδας, </w:t>
      </w:r>
      <w:r w:rsidR="005401E3" w:rsidRPr="00443257">
        <w:rPr>
          <w:sz w:val="24"/>
          <w:lang w:val="el-GR"/>
        </w:rPr>
        <w:t xml:space="preserve">Εξελίξεις και προβληματισμοί στην Ουρολογία το 2015, </w:t>
      </w:r>
      <w:r w:rsidRPr="00443257">
        <w:rPr>
          <w:sz w:val="24"/>
          <w:lang w:val="el-GR"/>
        </w:rPr>
        <w:t>Λάρισα, Φεβρουάριος 2015</w:t>
      </w:r>
      <w:r w:rsidR="004559E3" w:rsidRPr="00443257">
        <w:rPr>
          <w:sz w:val="24"/>
          <w:lang w:val="el-GR"/>
        </w:rPr>
        <w:br/>
      </w:r>
      <w:r w:rsidR="004559E3" w:rsidRPr="00443257">
        <w:rPr>
          <w:sz w:val="24"/>
          <w:lang w:val="el-GR"/>
        </w:rPr>
        <w:lastRenderedPageBreak/>
        <w:t>Τίτλος ομιλίας: «</w:t>
      </w:r>
      <w:r w:rsidR="00F85879" w:rsidRPr="00443257">
        <w:rPr>
          <w:sz w:val="24"/>
          <w:lang w:val="el-GR"/>
        </w:rPr>
        <w:t xml:space="preserve">Ο σταθερός συνδυασμός στην αντιμετώπιση των </w:t>
      </w:r>
      <w:r w:rsidR="00F85879" w:rsidRPr="00443257">
        <w:rPr>
          <w:sz w:val="24"/>
        </w:rPr>
        <w:t>LUTS</w:t>
      </w:r>
      <w:r w:rsidR="00F85879" w:rsidRPr="00443257">
        <w:rPr>
          <w:sz w:val="24"/>
          <w:lang w:val="el-GR"/>
        </w:rPr>
        <w:t>: Α1-</w:t>
      </w:r>
      <w:r w:rsidR="00F85879" w:rsidRPr="00443257">
        <w:rPr>
          <w:sz w:val="24"/>
        </w:rPr>
        <w:t>blockers</w:t>
      </w:r>
      <w:r w:rsidR="00F85879" w:rsidRPr="00443257">
        <w:rPr>
          <w:sz w:val="24"/>
          <w:lang w:val="el-GR"/>
        </w:rPr>
        <w:t xml:space="preserve"> + 5Α</w:t>
      </w:r>
      <w:r w:rsidR="00F85879" w:rsidRPr="00443257">
        <w:rPr>
          <w:sz w:val="24"/>
        </w:rPr>
        <w:t>RIS</w:t>
      </w:r>
      <w:r w:rsidR="004559E3" w:rsidRPr="00443257">
        <w:rPr>
          <w:sz w:val="24"/>
          <w:lang w:val="el-GR"/>
        </w:rPr>
        <w:t>»</w:t>
      </w:r>
    </w:p>
    <w:p w:rsidR="00FF2B13" w:rsidRPr="00443257" w:rsidRDefault="00FF2B13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2η Επιστημονική Διημερίδα Ουρολογικής Ογκολογίας Βορείου Ελλάδος, Θεσσαλονίκη, Μάρτιος 2015</w:t>
      </w:r>
      <w:r w:rsidRPr="00443257">
        <w:rPr>
          <w:sz w:val="24"/>
          <w:lang w:val="el-GR"/>
        </w:rPr>
        <w:br/>
        <w:t>Τίτλος ομιλίας: «</w:t>
      </w:r>
      <w:r w:rsidR="00842398" w:rsidRPr="00443257">
        <w:rPr>
          <w:sz w:val="24"/>
          <w:lang w:val="el-GR"/>
        </w:rPr>
        <w:t xml:space="preserve">Καρκίνος </w:t>
      </w:r>
      <w:proofErr w:type="spellStart"/>
      <w:r w:rsidR="00842398" w:rsidRPr="00443257">
        <w:rPr>
          <w:sz w:val="24"/>
          <w:lang w:val="el-GR"/>
        </w:rPr>
        <w:t>ουροθηλίου</w:t>
      </w:r>
      <w:proofErr w:type="spellEnd"/>
      <w:r w:rsidR="00842398" w:rsidRPr="00443257">
        <w:rPr>
          <w:sz w:val="24"/>
          <w:lang w:val="el-GR"/>
        </w:rPr>
        <w:t xml:space="preserve"> κατώτερου ουροποιητικού: </w:t>
      </w:r>
      <w:r w:rsidR="008B5AF4" w:rsidRPr="00443257">
        <w:rPr>
          <w:sz w:val="24"/>
          <w:lang w:val="el-GR"/>
        </w:rPr>
        <w:t xml:space="preserve">Νόσος </w:t>
      </w:r>
      <w:proofErr w:type="spellStart"/>
      <w:r w:rsidR="008B5AF4" w:rsidRPr="00443257">
        <w:rPr>
          <w:sz w:val="24"/>
        </w:rPr>
        <w:t>pT</w:t>
      </w:r>
      <w:proofErr w:type="spellEnd"/>
      <w:r w:rsidR="008B5AF4" w:rsidRPr="00443257">
        <w:rPr>
          <w:sz w:val="24"/>
          <w:lang w:val="el-GR"/>
        </w:rPr>
        <w:t>3 – Κυστεκτομή και χημειοθεραπεία</w:t>
      </w:r>
      <w:r w:rsidRPr="00443257">
        <w:rPr>
          <w:sz w:val="24"/>
          <w:lang w:val="el-GR"/>
        </w:rPr>
        <w:t>»</w:t>
      </w:r>
    </w:p>
    <w:p w:rsidR="004D6BFC" w:rsidRPr="00443257" w:rsidRDefault="004D6BFC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10η Εκπαιδευτική Εβδομάδα Ελλήνων Ειδικευόμενων Ουρολόγων, Αθήνα, Μάρτιος 2015</w:t>
      </w:r>
      <w:r w:rsidRPr="00443257">
        <w:rPr>
          <w:sz w:val="24"/>
          <w:lang w:val="el-GR"/>
        </w:rPr>
        <w:br/>
        <w:t>Τίτλος ομιλίας: «</w:t>
      </w:r>
      <w:r w:rsidR="00A65086" w:rsidRPr="00443257">
        <w:rPr>
          <w:sz w:val="24"/>
          <w:lang w:val="el-GR"/>
        </w:rPr>
        <w:t xml:space="preserve">Ανδρολογία – </w:t>
      </w:r>
      <w:proofErr w:type="spellStart"/>
      <w:r w:rsidR="00A65086" w:rsidRPr="00443257">
        <w:rPr>
          <w:sz w:val="24"/>
          <w:lang w:val="el-GR"/>
        </w:rPr>
        <w:t>Υπογονιμότητα</w:t>
      </w:r>
      <w:proofErr w:type="spellEnd"/>
      <w:r w:rsidR="00A65086" w:rsidRPr="00443257">
        <w:rPr>
          <w:sz w:val="24"/>
          <w:lang w:val="el-GR"/>
        </w:rPr>
        <w:t xml:space="preserve">: </w:t>
      </w:r>
      <w:r w:rsidRPr="00443257">
        <w:rPr>
          <w:sz w:val="24"/>
          <w:lang w:val="el-GR"/>
        </w:rPr>
        <w:t>Αντιμετώπιση στυτικής δυσλειτουργίας»</w:t>
      </w:r>
    </w:p>
    <w:p w:rsidR="00543B8E" w:rsidRPr="00443257" w:rsidRDefault="009D28B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1η Επιστημονική Διημερίδα Νεφρολογικού τμήματος Γ.Ν. </w:t>
      </w:r>
      <w:proofErr w:type="spellStart"/>
      <w:r w:rsidRPr="00443257">
        <w:rPr>
          <w:sz w:val="24"/>
          <w:lang w:val="el-GR"/>
        </w:rPr>
        <w:t>Θεσ</w:t>
      </w:r>
      <w:proofErr w:type="spellEnd"/>
      <w:r w:rsidRPr="00443257">
        <w:rPr>
          <w:sz w:val="24"/>
          <w:lang w:val="el-GR"/>
        </w:rPr>
        <w:t>/νίκης Παπαγεωργίου: Η οξεία νεφρική βλάβη στην καθημερινότητα ενός τριτοβάθμιου νοσοκομείου, Ινστιτούτο Έρευνας και Εφαρμογών Ουροποιογεννητικού Συστήματος, Θεσσαλονίκη, Μάιος 2015</w:t>
      </w:r>
      <w:r w:rsidRPr="00443257">
        <w:rPr>
          <w:sz w:val="24"/>
          <w:lang w:val="el-GR"/>
        </w:rPr>
        <w:br/>
        <w:t xml:space="preserve">Τίτλος ομιλίας: «Οξεία νεφρική βλάβη σε αποφρακτική </w:t>
      </w:r>
      <w:proofErr w:type="spellStart"/>
      <w:r w:rsidRPr="00443257">
        <w:rPr>
          <w:sz w:val="24"/>
          <w:lang w:val="el-GR"/>
        </w:rPr>
        <w:t>ουροπάθεια</w:t>
      </w:r>
      <w:proofErr w:type="spellEnd"/>
      <w:r w:rsidRPr="00443257">
        <w:rPr>
          <w:sz w:val="24"/>
          <w:lang w:val="el-GR"/>
        </w:rPr>
        <w:t>.»</w:t>
      </w:r>
    </w:p>
    <w:p w:rsidR="009D28B1" w:rsidRPr="00443257" w:rsidRDefault="00543B8E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6</w:t>
      </w:r>
      <w:r w:rsidRPr="00443257">
        <w:rPr>
          <w:sz w:val="24"/>
          <w:vertAlign w:val="superscript"/>
          <w:lang w:val="el-GR"/>
        </w:rPr>
        <w:t>η</w:t>
      </w:r>
      <w:r w:rsidRPr="00443257">
        <w:rPr>
          <w:sz w:val="24"/>
          <w:lang w:val="el-GR"/>
        </w:rPr>
        <w:t xml:space="preserve"> Πανελλήνια Επιστημονική Συνάντηση του τμήματος ουρογεννητικής ογκολογίας της Ε.Ο.Ε., Θεσσαλονίκη, Ιούνιος 2015</w:t>
      </w:r>
      <w:r w:rsidRPr="00443257">
        <w:rPr>
          <w:sz w:val="24"/>
          <w:lang w:val="el-GR"/>
        </w:rPr>
        <w:br/>
        <w:t xml:space="preserve">Τίτλος ομιλίας: «Καρκίνος </w:t>
      </w:r>
      <w:proofErr w:type="spellStart"/>
      <w:r w:rsidRPr="00443257">
        <w:rPr>
          <w:sz w:val="24"/>
          <w:lang w:val="el-GR"/>
        </w:rPr>
        <w:t>Προστάτου</w:t>
      </w:r>
      <w:proofErr w:type="spellEnd"/>
      <w:r w:rsidRPr="00443257">
        <w:rPr>
          <w:sz w:val="24"/>
          <w:lang w:val="el-GR"/>
        </w:rPr>
        <w:t xml:space="preserve"> Ι – νεότερες τεχνικές βιοψίας </w:t>
      </w:r>
      <w:proofErr w:type="spellStart"/>
      <w:r w:rsidRPr="00443257">
        <w:rPr>
          <w:sz w:val="24"/>
          <w:lang w:val="el-GR"/>
        </w:rPr>
        <w:t>προστάτου</w:t>
      </w:r>
      <w:proofErr w:type="spellEnd"/>
      <w:r w:rsidR="001B2212" w:rsidRPr="00443257">
        <w:rPr>
          <w:sz w:val="24"/>
          <w:lang w:val="el-GR"/>
        </w:rPr>
        <w:t>.</w:t>
      </w:r>
      <w:r w:rsidRPr="00443257">
        <w:rPr>
          <w:sz w:val="24"/>
          <w:lang w:val="el-GR"/>
        </w:rPr>
        <w:t>»</w:t>
      </w:r>
    </w:p>
    <w:p w:rsidR="006A2E3F" w:rsidRPr="00443257" w:rsidRDefault="006A2E3F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Ερευνητική Εταιρία Ουρογεννητικής Ογκολογίας, </w:t>
      </w:r>
      <w:proofErr w:type="spellStart"/>
      <w:r w:rsidRPr="00443257">
        <w:rPr>
          <w:sz w:val="24"/>
          <w:lang w:val="el-GR"/>
        </w:rPr>
        <w:t>Ηπατοκυτταρικός</w:t>
      </w:r>
      <w:proofErr w:type="spellEnd"/>
      <w:r w:rsidRPr="00443257">
        <w:rPr>
          <w:sz w:val="24"/>
          <w:lang w:val="el-GR"/>
        </w:rPr>
        <w:t xml:space="preserve"> καρκίνος, καρκίνος </w:t>
      </w:r>
      <w:proofErr w:type="spellStart"/>
      <w:r w:rsidRPr="00443257">
        <w:rPr>
          <w:sz w:val="24"/>
          <w:lang w:val="el-GR"/>
        </w:rPr>
        <w:t>ισοφάγου</w:t>
      </w:r>
      <w:proofErr w:type="spellEnd"/>
      <w:r w:rsidRPr="00443257">
        <w:rPr>
          <w:sz w:val="24"/>
          <w:lang w:val="el-GR"/>
        </w:rPr>
        <w:t xml:space="preserve">, καρκίνος στομάχου, καρκίνος </w:t>
      </w:r>
      <w:proofErr w:type="spellStart"/>
      <w:r w:rsidRPr="00443257">
        <w:rPr>
          <w:sz w:val="24"/>
          <w:lang w:val="el-GR"/>
        </w:rPr>
        <w:t>προστάτου</w:t>
      </w:r>
      <w:proofErr w:type="spellEnd"/>
      <w:r w:rsidRPr="00443257">
        <w:rPr>
          <w:sz w:val="24"/>
          <w:lang w:val="el-GR"/>
        </w:rPr>
        <w:t>, Λάρισα, Ιούλιος 2015</w:t>
      </w:r>
      <w:r w:rsidRPr="00443257">
        <w:rPr>
          <w:sz w:val="24"/>
          <w:lang w:val="el-GR"/>
        </w:rPr>
        <w:br/>
        <w:t>Τίτλος ομιλίας: «Κλινικά εντοπισμένος καρκίνος προστάτη – Πότε θεραπεία και πότε παρακολούθηση;»</w:t>
      </w:r>
    </w:p>
    <w:p w:rsidR="000C3FA7" w:rsidRPr="00443257" w:rsidRDefault="000C3FA7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3ο Πανελλήνιο Συνέδριο Ερευνητικής Εταιρίας Ουρογεννητικής Ογκολογίας, Καρκίνος προστάτη, καρκίνος νεφρού, καρκίνος </w:t>
      </w:r>
      <w:proofErr w:type="spellStart"/>
      <w:r w:rsidRPr="00443257">
        <w:rPr>
          <w:sz w:val="24"/>
          <w:lang w:val="el-GR"/>
        </w:rPr>
        <w:t>ουροθηλίου</w:t>
      </w:r>
      <w:proofErr w:type="spellEnd"/>
      <w:r w:rsidRPr="00443257">
        <w:rPr>
          <w:sz w:val="24"/>
          <w:lang w:val="el-GR"/>
        </w:rPr>
        <w:t xml:space="preserve"> και όγκοι βλαστικών </w:t>
      </w:r>
      <w:proofErr w:type="spellStart"/>
      <w:r w:rsidRPr="00443257">
        <w:rPr>
          <w:sz w:val="24"/>
          <w:lang w:val="el-GR"/>
        </w:rPr>
        <w:t>κυττάτων</w:t>
      </w:r>
      <w:proofErr w:type="spellEnd"/>
      <w:r w:rsidRPr="00443257">
        <w:rPr>
          <w:sz w:val="24"/>
          <w:lang w:val="el-GR"/>
        </w:rPr>
        <w:t>. Θεσσαλονίκη, Σεπτέμβριος 2015</w:t>
      </w:r>
      <w:r w:rsidR="0096680F" w:rsidRPr="00443257">
        <w:rPr>
          <w:sz w:val="24"/>
          <w:lang w:val="el-GR"/>
        </w:rPr>
        <w:br/>
        <w:t>Τίτλος ομιλίας: «</w:t>
      </w:r>
      <w:proofErr w:type="spellStart"/>
      <w:r w:rsidR="0096680F" w:rsidRPr="00443257">
        <w:rPr>
          <w:sz w:val="24"/>
          <w:lang w:val="el-GR"/>
        </w:rPr>
        <w:t>Ουροθηλιακός</w:t>
      </w:r>
      <w:proofErr w:type="spellEnd"/>
      <w:r w:rsidR="0096680F" w:rsidRPr="00443257">
        <w:rPr>
          <w:sz w:val="24"/>
          <w:lang w:val="el-GR"/>
        </w:rPr>
        <w:t xml:space="preserve"> καρκίνος</w:t>
      </w:r>
      <w:r w:rsidR="005B7379" w:rsidRPr="00443257">
        <w:rPr>
          <w:sz w:val="24"/>
          <w:lang w:val="el-GR"/>
        </w:rPr>
        <w:t xml:space="preserve">: Αντιμετώπιση – παρακολούθηση </w:t>
      </w:r>
      <w:r w:rsidR="002F53F6" w:rsidRPr="00443257">
        <w:rPr>
          <w:sz w:val="24"/>
          <w:lang w:val="el-GR"/>
        </w:rPr>
        <w:t xml:space="preserve">μη – </w:t>
      </w:r>
      <w:proofErr w:type="spellStart"/>
      <w:r w:rsidR="002F53F6" w:rsidRPr="00443257">
        <w:rPr>
          <w:sz w:val="24"/>
          <w:lang w:val="el-GR"/>
        </w:rPr>
        <w:t>μυοδιηθητικής</w:t>
      </w:r>
      <w:proofErr w:type="spellEnd"/>
      <w:r w:rsidR="002F53F6" w:rsidRPr="00443257">
        <w:rPr>
          <w:sz w:val="24"/>
          <w:lang w:val="el-GR"/>
        </w:rPr>
        <w:t xml:space="preserve"> νόσου» </w:t>
      </w:r>
    </w:p>
    <w:p w:rsidR="002E4519" w:rsidRPr="00443257" w:rsidRDefault="002E4519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4o Ετήσιο Ουρολογικό Συνέδριο: Εξελίξεις στην Ουρολογία – Αποφρακτικές παθήσεις ουροποιητικού συστήματος, </w:t>
      </w:r>
      <w:r w:rsidR="00B2222D" w:rsidRPr="00443257">
        <w:rPr>
          <w:sz w:val="24"/>
          <w:lang w:val="el-GR"/>
        </w:rPr>
        <w:t xml:space="preserve">Καλοήθης υπερπλασία του προστάτη κα συμπτώματα από το κατώτερο ουροποιητικό: </w:t>
      </w:r>
      <w:r w:rsidR="00E0089D" w:rsidRPr="00443257">
        <w:rPr>
          <w:sz w:val="24"/>
          <w:lang w:val="el-GR"/>
        </w:rPr>
        <w:t xml:space="preserve">Σύγχρονες θεραπευτικές επιλογές, </w:t>
      </w:r>
      <w:r w:rsidRPr="00443257">
        <w:rPr>
          <w:sz w:val="24"/>
          <w:lang w:val="el-GR"/>
        </w:rPr>
        <w:t>Θεσσαλονίκη</w:t>
      </w:r>
      <w:r w:rsidR="000C3FA7" w:rsidRPr="00443257">
        <w:rPr>
          <w:sz w:val="24"/>
          <w:lang w:val="el-GR"/>
        </w:rPr>
        <w:t>,</w:t>
      </w:r>
      <w:r w:rsidRPr="00443257">
        <w:rPr>
          <w:sz w:val="24"/>
          <w:lang w:val="el-GR"/>
        </w:rPr>
        <w:t xml:space="preserve"> Νοέμβριος 2015</w:t>
      </w:r>
      <w:r w:rsidRPr="00443257">
        <w:rPr>
          <w:sz w:val="24"/>
          <w:lang w:val="el-GR"/>
        </w:rPr>
        <w:br/>
        <w:t>Τίτλος ομιλίας: «</w:t>
      </w:r>
      <w:r w:rsidR="00AA083F" w:rsidRPr="00443257">
        <w:rPr>
          <w:sz w:val="24"/>
          <w:lang w:val="el-GR"/>
        </w:rPr>
        <w:t>Συν</w:t>
      </w:r>
      <w:r w:rsidR="00783912" w:rsidRPr="00443257">
        <w:rPr>
          <w:sz w:val="24"/>
          <w:lang w:val="el-GR"/>
        </w:rPr>
        <w:t>δυασμένη θεραπεία: Α-</w:t>
      </w:r>
      <w:proofErr w:type="spellStart"/>
      <w:r w:rsidR="00783912" w:rsidRPr="00443257">
        <w:rPr>
          <w:sz w:val="24"/>
          <w:lang w:val="el-GR"/>
        </w:rPr>
        <w:t>Αδρενεργικοί</w:t>
      </w:r>
      <w:proofErr w:type="spellEnd"/>
      <w:r w:rsidR="00AA083F" w:rsidRPr="00443257">
        <w:rPr>
          <w:sz w:val="24"/>
          <w:lang w:val="el-GR"/>
        </w:rPr>
        <w:t xml:space="preserve"> </w:t>
      </w:r>
      <w:proofErr w:type="spellStart"/>
      <w:r w:rsidR="00AA083F" w:rsidRPr="00443257">
        <w:rPr>
          <w:sz w:val="24"/>
          <w:lang w:val="el-GR"/>
        </w:rPr>
        <w:t>αποκλειστές</w:t>
      </w:r>
      <w:proofErr w:type="spellEnd"/>
      <w:r w:rsidR="00AA083F" w:rsidRPr="00443257">
        <w:rPr>
          <w:sz w:val="24"/>
          <w:lang w:val="el-GR"/>
        </w:rPr>
        <w:t xml:space="preserve"> και αναστολείς της 5α </w:t>
      </w:r>
      <w:proofErr w:type="spellStart"/>
      <w:r w:rsidR="00AA083F" w:rsidRPr="00443257">
        <w:rPr>
          <w:sz w:val="24"/>
          <w:lang w:val="el-GR"/>
        </w:rPr>
        <w:t>αναγωγάσης</w:t>
      </w:r>
      <w:proofErr w:type="spellEnd"/>
      <w:r w:rsidR="00AA083F" w:rsidRPr="00443257">
        <w:rPr>
          <w:sz w:val="24"/>
          <w:lang w:val="el-GR"/>
        </w:rPr>
        <w:t>.</w:t>
      </w:r>
      <w:r w:rsidRPr="00443257">
        <w:rPr>
          <w:sz w:val="24"/>
          <w:lang w:val="el-GR"/>
        </w:rPr>
        <w:t>»</w:t>
      </w:r>
    </w:p>
    <w:p w:rsidR="00140424" w:rsidRPr="00443257" w:rsidRDefault="00140424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10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Μακεδονικό Ουρολογικό Συμπόσιο, </w:t>
      </w:r>
      <w:proofErr w:type="spellStart"/>
      <w:r w:rsidR="004F613A" w:rsidRPr="00443257">
        <w:rPr>
          <w:sz w:val="24"/>
          <w:lang w:val="el-GR"/>
        </w:rPr>
        <w:t>Θεσσαλονίκη,</w:t>
      </w:r>
      <w:r w:rsidR="0006023A" w:rsidRPr="00443257">
        <w:rPr>
          <w:sz w:val="24"/>
          <w:lang w:val="el-GR"/>
        </w:rPr>
        <w:t>Νοέμβριος</w:t>
      </w:r>
      <w:proofErr w:type="spellEnd"/>
      <w:r w:rsidR="0006023A" w:rsidRPr="00443257">
        <w:rPr>
          <w:sz w:val="24"/>
          <w:lang w:val="el-GR"/>
        </w:rPr>
        <w:t xml:space="preserve"> 2015</w:t>
      </w:r>
      <w:r w:rsidR="0006023A" w:rsidRPr="00443257">
        <w:rPr>
          <w:sz w:val="24"/>
          <w:lang w:val="el-GR"/>
        </w:rPr>
        <w:br/>
        <w:t>Τίτλος ομιλίας: «</w:t>
      </w:r>
      <w:proofErr w:type="spellStart"/>
      <w:r w:rsidR="00230AB6" w:rsidRPr="00443257">
        <w:rPr>
          <w:sz w:val="24"/>
        </w:rPr>
        <w:t>ESUcourseonbladdercancer</w:t>
      </w:r>
      <w:proofErr w:type="spellEnd"/>
      <w:r w:rsidR="00230AB6" w:rsidRPr="00443257">
        <w:rPr>
          <w:sz w:val="24"/>
          <w:lang w:val="el-GR"/>
        </w:rPr>
        <w:t xml:space="preserve">: </w:t>
      </w:r>
      <w:proofErr w:type="spellStart"/>
      <w:r w:rsidR="00257735" w:rsidRPr="00443257">
        <w:rPr>
          <w:sz w:val="24"/>
        </w:rPr>
        <w:t>Interactivecasediscussion</w:t>
      </w:r>
      <w:proofErr w:type="spellEnd"/>
      <w:r w:rsidR="00257735" w:rsidRPr="00443257">
        <w:rPr>
          <w:sz w:val="24"/>
          <w:lang w:val="el-GR"/>
        </w:rPr>
        <w:t>.</w:t>
      </w:r>
      <w:r w:rsidR="00D674AA" w:rsidRPr="00443257">
        <w:rPr>
          <w:sz w:val="24"/>
          <w:lang w:val="el-GR"/>
        </w:rPr>
        <w:t>»</w:t>
      </w:r>
    </w:p>
    <w:p w:rsidR="0053289F" w:rsidRPr="00443257" w:rsidRDefault="0053289F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7</w:t>
      </w:r>
      <w:r w:rsidRPr="00443257">
        <w:rPr>
          <w:sz w:val="24"/>
          <w:vertAlign w:val="superscript"/>
          <w:lang w:val="el-GR"/>
        </w:rPr>
        <w:t xml:space="preserve">η </w:t>
      </w:r>
      <w:r w:rsidRPr="00443257">
        <w:rPr>
          <w:sz w:val="24"/>
          <w:lang w:val="el-GR"/>
        </w:rPr>
        <w:t xml:space="preserve">Επιστημονική Διημερίδα Ουρολογικής Εταιρίας Βορείου Ελλάδος: Ανδρική σεξουαλική δυσλειτουργία και </w:t>
      </w:r>
      <w:proofErr w:type="spellStart"/>
      <w:r w:rsidRPr="00443257">
        <w:rPr>
          <w:sz w:val="24"/>
          <w:lang w:val="el-GR"/>
        </w:rPr>
        <w:t>υπογονιμότητα</w:t>
      </w:r>
      <w:proofErr w:type="spellEnd"/>
      <w:r w:rsidRPr="00443257">
        <w:rPr>
          <w:sz w:val="24"/>
          <w:lang w:val="el-GR"/>
        </w:rPr>
        <w:t>, Νέα Απολλωνία Θεσσαλονίκης, Φεβρουάριος 2016</w:t>
      </w:r>
      <w:r w:rsidRPr="00443257">
        <w:rPr>
          <w:sz w:val="24"/>
          <w:lang w:val="el-GR"/>
        </w:rPr>
        <w:br/>
        <w:t xml:space="preserve">Τίτλος Ομιλίας: «Φαρμακευτική θεραπεία νόσου του </w:t>
      </w:r>
      <w:proofErr w:type="spellStart"/>
      <w:r w:rsidRPr="00443257">
        <w:rPr>
          <w:sz w:val="24"/>
        </w:rPr>
        <w:t>Peyronie</w:t>
      </w:r>
      <w:proofErr w:type="spellEnd"/>
      <w:r w:rsidRPr="00443257">
        <w:rPr>
          <w:sz w:val="24"/>
          <w:lang w:val="el-GR"/>
        </w:rPr>
        <w:t>»</w:t>
      </w:r>
    </w:p>
    <w:p w:rsidR="009D28B1" w:rsidRPr="00443257" w:rsidRDefault="009D28B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>11η Εκπαιδευτική Εβδομάδα Ελλήνων Ειδικευόμενων Ουρολόγων, Αθήνα, Μάρτιος 2016</w:t>
      </w:r>
      <w:r w:rsidRPr="00443257">
        <w:rPr>
          <w:sz w:val="24"/>
          <w:lang w:val="el-GR"/>
        </w:rPr>
        <w:br/>
        <w:t>Τίτλος ομιλίας: «Αντιμετώπιση στυτικής δυσλειτουργίας»</w:t>
      </w:r>
    </w:p>
    <w:p w:rsidR="006A4745" w:rsidRPr="00443257" w:rsidRDefault="00B37DA6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3η Επιστημονική Διημερίδα Ουρολογικής Ογκολογίας Βορείου Ελλάδος, </w:t>
      </w:r>
      <w:r w:rsidR="006A4745" w:rsidRPr="00443257">
        <w:rPr>
          <w:sz w:val="24"/>
          <w:lang w:val="el-GR"/>
        </w:rPr>
        <w:t>Θεσσαλονίκη, Απρίλιος 2016</w:t>
      </w:r>
      <w:r w:rsidRPr="00443257">
        <w:rPr>
          <w:sz w:val="24"/>
          <w:lang w:val="el-GR"/>
        </w:rPr>
        <w:br/>
        <w:t xml:space="preserve">Τίτλος ομιλίας: </w:t>
      </w:r>
      <w:r w:rsidR="00A86C40" w:rsidRPr="00443257">
        <w:rPr>
          <w:sz w:val="24"/>
          <w:lang w:val="el-GR"/>
        </w:rPr>
        <w:t>«Βιοψία προστάτη – μια κρίσιμη απόφαση</w:t>
      </w:r>
      <w:r w:rsidR="003F0532" w:rsidRPr="00443257">
        <w:rPr>
          <w:sz w:val="24"/>
          <w:lang w:val="el-GR"/>
        </w:rPr>
        <w:t xml:space="preserve">. </w:t>
      </w:r>
      <w:proofErr w:type="spellStart"/>
      <w:r w:rsidR="003F0532" w:rsidRPr="00443257">
        <w:rPr>
          <w:sz w:val="24"/>
          <w:lang w:val="el-GR"/>
        </w:rPr>
        <w:t>Υπερδιάγνωση</w:t>
      </w:r>
      <w:proofErr w:type="spellEnd"/>
      <w:r w:rsidR="003F0532" w:rsidRPr="00443257">
        <w:rPr>
          <w:sz w:val="24"/>
          <w:lang w:val="el-GR"/>
        </w:rPr>
        <w:t xml:space="preserve"> και μη σημαντική κλινικά νόσος.</w:t>
      </w:r>
      <w:r w:rsidR="00A86C40" w:rsidRPr="00443257">
        <w:rPr>
          <w:sz w:val="24"/>
          <w:lang w:val="el-GR"/>
        </w:rPr>
        <w:t>»</w:t>
      </w:r>
    </w:p>
    <w:p w:rsidR="00EA7E21" w:rsidRPr="00443257" w:rsidRDefault="00EA7E21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lastRenderedPageBreak/>
        <w:t>2</w:t>
      </w:r>
      <w:r w:rsidRPr="00443257">
        <w:rPr>
          <w:sz w:val="24"/>
          <w:vertAlign w:val="superscript"/>
          <w:lang w:val="el-GR"/>
        </w:rPr>
        <w:t>η</w:t>
      </w:r>
      <w:r w:rsidRPr="00443257">
        <w:rPr>
          <w:sz w:val="24"/>
          <w:lang w:val="el-GR"/>
        </w:rPr>
        <w:t xml:space="preserve"> Ουρολογική Συνάντηση Κεντρικής Ελλάδας, Λάρισα, Απρίλιος 2016</w:t>
      </w:r>
      <w:r w:rsidRPr="00443257">
        <w:rPr>
          <w:sz w:val="24"/>
          <w:lang w:val="el-GR"/>
        </w:rPr>
        <w:br/>
        <w:t>Τίτλος ομιλίας: «</w:t>
      </w:r>
      <w:r w:rsidR="00484167" w:rsidRPr="00443257">
        <w:rPr>
          <w:sz w:val="24"/>
          <w:lang w:val="el-GR"/>
        </w:rPr>
        <w:t xml:space="preserve">Καλοήθης υπερπλασία του προστάτη: </w:t>
      </w:r>
      <w:proofErr w:type="spellStart"/>
      <w:r w:rsidRPr="00443257">
        <w:rPr>
          <w:sz w:val="24"/>
          <w:lang w:val="el-GR"/>
        </w:rPr>
        <w:t>Μονοθεραπεία</w:t>
      </w:r>
      <w:proofErr w:type="spellEnd"/>
      <w:r w:rsidR="00484167" w:rsidRPr="00443257">
        <w:rPr>
          <w:sz w:val="24"/>
          <w:lang w:val="el-GR"/>
        </w:rPr>
        <w:t xml:space="preserve"> στα αντρικά </w:t>
      </w:r>
      <w:r w:rsidR="00484167" w:rsidRPr="00443257">
        <w:rPr>
          <w:sz w:val="24"/>
        </w:rPr>
        <w:t>LUTS</w:t>
      </w:r>
      <w:r w:rsidR="00484167" w:rsidRPr="00443257">
        <w:rPr>
          <w:sz w:val="24"/>
          <w:lang w:val="el-GR"/>
        </w:rPr>
        <w:t xml:space="preserve">» </w:t>
      </w:r>
    </w:p>
    <w:p w:rsidR="009F0986" w:rsidRPr="00443257" w:rsidRDefault="009F0986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proofErr w:type="spellStart"/>
      <w:r w:rsidRPr="00443257">
        <w:rPr>
          <w:sz w:val="24"/>
          <w:lang w:val="el-GR"/>
        </w:rPr>
        <w:t>Διαδραστικό</w:t>
      </w:r>
      <w:proofErr w:type="spellEnd"/>
      <w:r w:rsidRPr="00443257">
        <w:rPr>
          <w:sz w:val="24"/>
          <w:lang w:val="el-GR"/>
        </w:rPr>
        <w:t xml:space="preserve"> κλινικό φροντιστήριο για τη διαχείριση του προχωρημένου καρκίνου του προστάτη, Θεσσαλονίκη, 13 </w:t>
      </w:r>
      <w:proofErr w:type="spellStart"/>
      <w:r w:rsidRPr="00443257">
        <w:rPr>
          <w:sz w:val="24"/>
          <w:lang w:val="el-GR"/>
        </w:rPr>
        <w:t>Μαϊου</w:t>
      </w:r>
      <w:proofErr w:type="spellEnd"/>
      <w:r w:rsidRPr="00443257">
        <w:rPr>
          <w:sz w:val="24"/>
          <w:lang w:val="el-GR"/>
        </w:rPr>
        <w:t xml:space="preserve"> 2016</w:t>
      </w:r>
      <w:r w:rsidR="007953BB" w:rsidRPr="00443257">
        <w:rPr>
          <w:sz w:val="24"/>
          <w:lang w:val="el-GR"/>
        </w:rPr>
        <w:br/>
        <w:t>Τίτλος ομιλίας: «</w:t>
      </w:r>
      <w:r w:rsidR="0024061E" w:rsidRPr="00443257">
        <w:rPr>
          <w:sz w:val="24"/>
          <w:lang w:val="el-GR"/>
        </w:rPr>
        <w:t xml:space="preserve">Αντιμετώπιση των οστικών μεταστάσεων σε ασθενείς με </w:t>
      </w:r>
      <w:proofErr w:type="spellStart"/>
      <w:r w:rsidR="0024061E" w:rsidRPr="00443257">
        <w:rPr>
          <w:sz w:val="24"/>
          <w:lang w:val="el-GR"/>
        </w:rPr>
        <w:t>ευνουχο</w:t>
      </w:r>
      <w:proofErr w:type="spellEnd"/>
      <w:r w:rsidR="0024061E" w:rsidRPr="00443257">
        <w:rPr>
          <w:sz w:val="24"/>
          <w:lang w:val="el-GR"/>
        </w:rPr>
        <w:t xml:space="preserve">-ευαίσθητο ή </w:t>
      </w:r>
      <w:proofErr w:type="spellStart"/>
      <w:r w:rsidR="0024061E" w:rsidRPr="00443257">
        <w:rPr>
          <w:sz w:val="24"/>
          <w:lang w:val="el-GR"/>
        </w:rPr>
        <w:t>ευνουχο-άντοχο</w:t>
      </w:r>
      <w:proofErr w:type="spellEnd"/>
      <w:r w:rsidR="0024061E" w:rsidRPr="00443257">
        <w:rPr>
          <w:sz w:val="24"/>
          <w:lang w:val="el-GR"/>
        </w:rPr>
        <w:t xml:space="preserve"> καρκίνο του προστάτη.</w:t>
      </w:r>
      <w:r w:rsidR="00B50E01" w:rsidRPr="00443257">
        <w:rPr>
          <w:sz w:val="24"/>
          <w:lang w:val="el-GR"/>
        </w:rPr>
        <w:t>»</w:t>
      </w:r>
    </w:p>
    <w:p w:rsidR="0039343A" w:rsidRPr="00443257" w:rsidRDefault="0039343A" w:rsidP="009B4826">
      <w:pPr>
        <w:numPr>
          <w:ilvl w:val="0"/>
          <w:numId w:val="14"/>
        </w:numPr>
        <w:ind w:right="567"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Συνέδριο Ογκολογίας με θέμα: </w:t>
      </w:r>
      <w:r w:rsidR="004E1703" w:rsidRPr="00443257">
        <w:rPr>
          <w:sz w:val="24"/>
          <w:lang w:val="el-GR"/>
        </w:rPr>
        <w:t>Γυναικολογικός και ουρολογικός καρκ</w:t>
      </w:r>
      <w:r w:rsidR="00D11941" w:rsidRPr="00443257">
        <w:rPr>
          <w:sz w:val="24"/>
          <w:lang w:val="el-GR"/>
        </w:rPr>
        <w:t xml:space="preserve">ίνο, </w:t>
      </w:r>
      <w:r w:rsidRPr="00443257">
        <w:rPr>
          <w:sz w:val="24"/>
          <w:lang w:val="el-GR"/>
        </w:rPr>
        <w:t>Θεσσαλονίκη, Ιούλιος 2016</w:t>
      </w:r>
      <w:r w:rsidRPr="00443257">
        <w:rPr>
          <w:sz w:val="24"/>
          <w:lang w:val="el-GR"/>
        </w:rPr>
        <w:br/>
        <w:t>Τίτλος ομιλίας: «</w:t>
      </w:r>
      <w:r w:rsidR="00B40BBA" w:rsidRPr="00443257">
        <w:rPr>
          <w:sz w:val="24"/>
          <w:lang w:val="el-GR"/>
        </w:rPr>
        <w:t xml:space="preserve">Καρκίνος προστάτη – </w:t>
      </w:r>
      <w:proofErr w:type="spellStart"/>
      <w:r w:rsidR="00B40BBA" w:rsidRPr="00443257">
        <w:rPr>
          <w:sz w:val="24"/>
          <w:lang w:val="el-GR"/>
        </w:rPr>
        <w:t>τοπικοπεριοχική</w:t>
      </w:r>
      <w:proofErr w:type="spellEnd"/>
      <w:r w:rsidR="00B40BBA" w:rsidRPr="00443257">
        <w:rPr>
          <w:sz w:val="24"/>
          <w:lang w:val="el-GR"/>
        </w:rPr>
        <w:t xml:space="preserve"> νόσος: </w:t>
      </w:r>
      <w:r w:rsidR="004F2B51" w:rsidRPr="00443257">
        <w:rPr>
          <w:sz w:val="24"/>
          <w:lang w:val="el-GR"/>
        </w:rPr>
        <w:t>Ενεργός επιτήρηση έναντι προσεκτικής παρακολούθησης</w:t>
      </w:r>
      <w:r w:rsidR="00F0672F" w:rsidRPr="00443257">
        <w:rPr>
          <w:sz w:val="24"/>
          <w:lang w:val="el-GR"/>
        </w:rPr>
        <w:t>»</w:t>
      </w:r>
    </w:p>
    <w:p w:rsidR="008078CA" w:rsidRPr="00443257" w:rsidRDefault="008078CA" w:rsidP="00D73CE1">
      <w:pPr>
        <w:ind w:left="720" w:right="567" w:hanging="720"/>
        <w:rPr>
          <w:sz w:val="24"/>
          <w:lang w:val="el-GR"/>
        </w:rPr>
      </w:pPr>
    </w:p>
    <w:p w:rsidR="00D73CE1" w:rsidRPr="00443257" w:rsidRDefault="00D73CE1">
      <w:pPr>
        <w:ind w:right="567"/>
        <w:rPr>
          <w:sz w:val="24"/>
          <w:lang w:val="el-GR"/>
        </w:rPr>
      </w:pPr>
    </w:p>
    <w:p w:rsidR="003D44D1" w:rsidRPr="00443257" w:rsidRDefault="003D44D1">
      <w:pPr>
        <w:ind w:right="567"/>
        <w:rPr>
          <w:b/>
          <w:sz w:val="24"/>
        </w:rPr>
      </w:pPr>
      <w:r w:rsidRPr="00443257">
        <w:rPr>
          <w:b/>
          <w:sz w:val="24"/>
          <w:lang w:val="el-GR"/>
        </w:rPr>
        <w:t>Β</w:t>
      </w:r>
      <w:r w:rsidRPr="00443257">
        <w:rPr>
          <w:b/>
          <w:sz w:val="24"/>
        </w:rPr>
        <w:t xml:space="preserve">. </w:t>
      </w:r>
      <w:proofErr w:type="spellStart"/>
      <w:r w:rsidRPr="00443257">
        <w:rPr>
          <w:b/>
          <w:sz w:val="24"/>
          <w:lang w:val="el-GR"/>
        </w:rPr>
        <w:t>ΔιεθνήΣυνέδρια</w:t>
      </w:r>
      <w:proofErr w:type="spellEnd"/>
    </w:p>
    <w:p w:rsidR="003D44D1" w:rsidRPr="00443257" w:rsidRDefault="00880979" w:rsidP="009B4826">
      <w:pPr>
        <w:numPr>
          <w:ilvl w:val="0"/>
          <w:numId w:val="24"/>
        </w:numPr>
        <w:tabs>
          <w:tab w:val="clear" w:pos="1080"/>
          <w:tab w:val="num" w:pos="709"/>
        </w:tabs>
        <w:ind w:left="709" w:right="567" w:hanging="709"/>
        <w:rPr>
          <w:sz w:val="24"/>
        </w:rPr>
      </w:pPr>
      <w:r w:rsidRPr="00443257">
        <w:rPr>
          <w:sz w:val="24"/>
          <w:lang w:val="el-GR"/>
        </w:rPr>
        <w:t>Τ</w:t>
      </w:r>
      <w:r w:rsidRPr="00443257">
        <w:rPr>
          <w:sz w:val="24"/>
        </w:rPr>
        <w:t>he erectile dysfunction meeting: a workshop in collaboration with the Spanish Andrological Society and the Aristotle University of Thessaloniki,  Thessaloniki 2005.</w:t>
      </w:r>
    </w:p>
    <w:p w:rsidR="00880979" w:rsidRPr="00443257" w:rsidRDefault="00880979" w:rsidP="00880979">
      <w:pPr>
        <w:ind w:left="709" w:right="567"/>
        <w:rPr>
          <w:sz w:val="24"/>
        </w:rPr>
      </w:pPr>
      <w:r w:rsidRPr="00443257">
        <w:rPr>
          <w:sz w:val="24"/>
        </w:rPr>
        <w:t>Speech title: “Clinical trials in sexual medicine”</w:t>
      </w:r>
    </w:p>
    <w:p w:rsidR="00EE0A87" w:rsidRPr="00443257" w:rsidRDefault="00EE0A87" w:rsidP="009B4826">
      <w:pPr>
        <w:numPr>
          <w:ilvl w:val="0"/>
          <w:numId w:val="24"/>
        </w:numPr>
        <w:tabs>
          <w:tab w:val="clear" w:pos="1080"/>
          <w:tab w:val="num" w:pos="709"/>
        </w:tabs>
        <w:ind w:left="709" w:right="567" w:hanging="709"/>
        <w:rPr>
          <w:sz w:val="24"/>
        </w:rPr>
      </w:pPr>
      <w:r w:rsidRPr="00443257">
        <w:rPr>
          <w:sz w:val="24"/>
        </w:rPr>
        <w:t>1</w:t>
      </w:r>
      <w:r w:rsidRPr="00443257">
        <w:rPr>
          <w:sz w:val="24"/>
          <w:vertAlign w:val="superscript"/>
        </w:rPr>
        <w:t>st</w:t>
      </w:r>
      <w:r w:rsidRPr="00443257">
        <w:rPr>
          <w:sz w:val="24"/>
        </w:rPr>
        <w:t xml:space="preserve"> Greek – Turkish Urological Meeting, Overcoming frontiers in modern Urology</w:t>
      </w:r>
      <w:r w:rsidR="004A474B" w:rsidRPr="00443257">
        <w:rPr>
          <w:sz w:val="24"/>
        </w:rPr>
        <w:t>, Thessaloniki, September 2014</w:t>
      </w:r>
      <w:r w:rsidRPr="00443257">
        <w:rPr>
          <w:sz w:val="24"/>
        </w:rPr>
        <w:br/>
        <w:t>Chairman at session 3</w:t>
      </w:r>
    </w:p>
    <w:p w:rsidR="00EA57BD" w:rsidRPr="00443257" w:rsidRDefault="00EA57BD" w:rsidP="009B4826">
      <w:pPr>
        <w:numPr>
          <w:ilvl w:val="0"/>
          <w:numId w:val="24"/>
        </w:numPr>
        <w:tabs>
          <w:tab w:val="clear" w:pos="1080"/>
          <w:tab w:val="num" w:pos="709"/>
        </w:tabs>
        <w:ind w:left="709" w:right="567" w:hanging="709"/>
        <w:rPr>
          <w:sz w:val="24"/>
        </w:rPr>
      </w:pPr>
      <w:r w:rsidRPr="00443257">
        <w:rPr>
          <w:sz w:val="24"/>
        </w:rPr>
        <w:t>2</w:t>
      </w:r>
      <w:r w:rsidRPr="00443257">
        <w:rPr>
          <w:sz w:val="24"/>
          <w:vertAlign w:val="superscript"/>
        </w:rPr>
        <w:t>nd</w:t>
      </w:r>
      <w:r w:rsidRPr="00443257">
        <w:rPr>
          <w:sz w:val="24"/>
        </w:rPr>
        <w:t xml:space="preserve"> Greek – Turkish Urological Meeting, Current progress and future perspectives in Urology, Istanbul, September 2015</w:t>
      </w:r>
      <w:r w:rsidRPr="00443257">
        <w:rPr>
          <w:sz w:val="24"/>
        </w:rPr>
        <w:br/>
        <w:t>Speech title: “</w:t>
      </w:r>
      <w:r w:rsidR="005F5169" w:rsidRPr="00443257">
        <w:rPr>
          <w:sz w:val="24"/>
        </w:rPr>
        <w:t>What is new on image-guided prostat</w:t>
      </w:r>
      <w:r w:rsidR="00D00BD6" w:rsidRPr="00443257">
        <w:rPr>
          <w:sz w:val="24"/>
        </w:rPr>
        <w:t>e</w:t>
      </w:r>
      <w:r w:rsidR="005F5169" w:rsidRPr="00443257">
        <w:rPr>
          <w:sz w:val="24"/>
        </w:rPr>
        <w:t xml:space="preserve"> biopsy.</w:t>
      </w:r>
      <w:r w:rsidRPr="00443257">
        <w:rPr>
          <w:sz w:val="24"/>
        </w:rPr>
        <w:t>”</w:t>
      </w:r>
    </w:p>
    <w:p w:rsidR="002F2E78" w:rsidRPr="00EA57BD" w:rsidRDefault="002F2E78" w:rsidP="002F2E78">
      <w:pPr>
        <w:ind w:right="567"/>
        <w:rPr>
          <w:b/>
          <w:sz w:val="24"/>
          <w:highlight w:val="yellow"/>
        </w:rPr>
      </w:pPr>
    </w:p>
    <w:p w:rsidR="002F2E78" w:rsidRPr="00443257" w:rsidRDefault="003E64FD" w:rsidP="002F2E78">
      <w:pPr>
        <w:pStyle w:val="3"/>
        <w:rPr>
          <w:b/>
          <w:bCs/>
        </w:rPr>
      </w:pPr>
      <w:bookmarkStart w:id="50" w:name="_Toc203879891"/>
      <w:r w:rsidRPr="00443257">
        <w:rPr>
          <w:b/>
          <w:bCs/>
        </w:rPr>
        <w:t>ΣΥΜΜΕΤΟΧΗ ΣΕ ΣΥΝΕΔΡ</w:t>
      </w:r>
      <w:r w:rsidR="002F2E78" w:rsidRPr="00443257">
        <w:rPr>
          <w:b/>
          <w:bCs/>
        </w:rPr>
        <w:t xml:space="preserve">ΙΑ </w:t>
      </w:r>
      <w:r w:rsidR="00244D1F" w:rsidRPr="00443257">
        <w:rPr>
          <w:b/>
          <w:bCs/>
        </w:rPr>
        <w:t>–</w:t>
      </w:r>
      <w:r w:rsidR="002F2E78" w:rsidRPr="00443257">
        <w:rPr>
          <w:b/>
          <w:bCs/>
        </w:rPr>
        <w:t xml:space="preserve"> ΣΥΜΠΟΣΙΑ</w:t>
      </w:r>
      <w:bookmarkEnd w:id="50"/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3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Διαπανεπιστημιακό Ουρολογικό Συμπόσιο , Μέτσοβο, 1-2 Απριλίου 1995.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ΧΧ Πανελλήνιο Συνέδριο Χειρουργικής, Αθήνα, 3-7 Νοεμβρίου 1996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7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Εκπαιδευτικό Σεμινάριο Καρκίνος Του Προστάτη, Θεσσαλονίκη, 23 </w:t>
      </w:r>
      <w:proofErr w:type="spellStart"/>
      <w:r w:rsidRPr="00443257">
        <w:rPr>
          <w:sz w:val="24"/>
          <w:lang w:val="el-GR"/>
        </w:rPr>
        <w:t>Μαίου</w:t>
      </w:r>
      <w:proofErr w:type="spellEnd"/>
      <w:r w:rsidRPr="00443257">
        <w:rPr>
          <w:sz w:val="24"/>
          <w:lang w:val="el-GR"/>
        </w:rPr>
        <w:t xml:space="preserve"> 1998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14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Ουρολογικό Συνέδριο, </w:t>
      </w:r>
      <w:proofErr w:type="spellStart"/>
      <w:r w:rsidRPr="00443257">
        <w:rPr>
          <w:sz w:val="24"/>
          <w:lang w:val="el-GR"/>
        </w:rPr>
        <w:t>Κώς</w:t>
      </w:r>
      <w:proofErr w:type="spellEnd"/>
      <w:r w:rsidRPr="00443257">
        <w:rPr>
          <w:sz w:val="24"/>
          <w:lang w:val="el-GR"/>
        </w:rPr>
        <w:t>, 1-5 Οκτωβρίου 1998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17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Ιατρικό Συνέδριο Ενόπλων Δυνάμεων, Θεσσαλονίκη 11, 12, 13, 14 Νοεμβρίου 1998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6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Διανοσοκομειακό</w:t>
      </w:r>
      <w:proofErr w:type="spellEnd"/>
      <w:r w:rsidRPr="00443257">
        <w:rPr>
          <w:sz w:val="24"/>
          <w:lang w:val="el-GR"/>
        </w:rPr>
        <w:t xml:space="preserve"> Ουρολογικό Σεμινάριο Βορείου Ελλάδος, Θεσσαλονίκη, 20 Μαρτίου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l-GR"/>
        </w:rPr>
        <w:t>ΧΙ</w:t>
      </w:r>
      <w:r w:rsidRPr="00443257">
        <w:rPr>
          <w:sz w:val="24"/>
        </w:rPr>
        <w:t>Vth EAU Congress in Stockholm, Sweden, April 7-11,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19</w:t>
      </w:r>
      <w:r w:rsidRPr="00443257">
        <w:rPr>
          <w:sz w:val="24"/>
          <w:vertAlign w:val="superscript"/>
          <w:lang w:val="el-GR"/>
        </w:rPr>
        <w:t>ες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Αθηναικές</w:t>
      </w:r>
      <w:proofErr w:type="spellEnd"/>
      <w:r w:rsidRPr="00443257">
        <w:rPr>
          <w:sz w:val="24"/>
          <w:lang w:val="el-GR"/>
        </w:rPr>
        <w:t xml:space="preserve">  Ουρολογικές </w:t>
      </w:r>
      <w:proofErr w:type="spellStart"/>
      <w:r w:rsidRPr="00443257">
        <w:rPr>
          <w:sz w:val="24"/>
          <w:lang w:val="el-GR"/>
        </w:rPr>
        <w:t>Ημέρες,Αθήνα</w:t>
      </w:r>
      <w:proofErr w:type="spellEnd"/>
      <w:r w:rsidRPr="00443257">
        <w:rPr>
          <w:sz w:val="24"/>
          <w:lang w:val="el-GR"/>
        </w:rPr>
        <w:t xml:space="preserve">, 14-16 </w:t>
      </w:r>
      <w:proofErr w:type="spellStart"/>
      <w:r w:rsidRPr="00443257">
        <w:rPr>
          <w:sz w:val="24"/>
          <w:lang w:val="el-GR"/>
        </w:rPr>
        <w:t>Μαίου</w:t>
      </w:r>
      <w:proofErr w:type="spellEnd"/>
      <w:r w:rsidRPr="00443257">
        <w:rPr>
          <w:sz w:val="24"/>
          <w:lang w:val="el-GR"/>
        </w:rPr>
        <w:t xml:space="preserve">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Επιστημονικό Ουρολογικό Συμπόσιο «Καρκίνος του Προστάτη», Σπάρτη,5 Ιουνίου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</w:rPr>
        <w:t>5</w:t>
      </w:r>
      <w:r w:rsidRPr="00443257">
        <w:rPr>
          <w:sz w:val="24"/>
          <w:vertAlign w:val="superscript"/>
        </w:rPr>
        <w:t>th</w:t>
      </w:r>
      <w:r w:rsidRPr="00443257">
        <w:rPr>
          <w:sz w:val="24"/>
        </w:rPr>
        <w:t xml:space="preserve"> </w:t>
      </w:r>
      <w:proofErr w:type="spellStart"/>
      <w:r w:rsidRPr="00443257">
        <w:rPr>
          <w:sz w:val="24"/>
        </w:rPr>
        <w:t>Symposioum</w:t>
      </w:r>
      <w:proofErr w:type="spellEnd"/>
      <w:r w:rsidRPr="00443257">
        <w:rPr>
          <w:sz w:val="24"/>
        </w:rPr>
        <w:t xml:space="preserve"> of Greek-German Urological Association, Corfu, 24-26 June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 xml:space="preserve">Ημερίδα «Καρκίνος </w:t>
      </w:r>
      <w:proofErr w:type="spellStart"/>
      <w:r w:rsidRPr="00443257">
        <w:rPr>
          <w:sz w:val="24"/>
          <w:lang w:val="el-GR"/>
        </w:rPr>
        <w:t>Ουροθηλίου</w:t>
      </w:r>
      <w:proofErr w:type="spellEnd"/>
      <w:r w:rsidRPr="00443257">
        <w:rPr>
          <w:sz w:val="24"/>
          <w:lang w:val="el-GR"/>
        </w:rPr>
        <w:t>» Ιωάννινα 2 Οκτωβρίου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Μακεδονικό Ουρολο</w:t>
      </w:r>
      <w:r w:rsidR="00F102F4" w:rsidRPr="00443257">
        <w:rPr>
          <w:sz w:val="24"/>
          <w:lang w:val="el-GR"/>
        </w:rPr>
        <w:t>γικό Συμπόσιο, Θεσσαλονίκη, 24 Ο</w:t>
      </w:r>
      <w:r w:rsidRPr="00443257">
        <w:rPr>
          <w:sz w:val="24"/>
          <w:lang w:val="el-GR"/>
        </w:rPr>
        <w:t>κτωβρίου 1999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 xml:space="preserve">1η </w:t>
      </w:r>
      <w:proofErr w:type="spellStart"/>
      <w:r w:rsidRPr="00443257">
        <w:rPr>
          <w:sz w:val="24"/>
          <w:lang w:val="el-GR"/>
        </w:rPr>
        <w:t>Πολυθεματική</w:t>
      </w:r>
      <w:proofErr w:type="spellEnd"/>
      <w:r w:rsidRPr="00443257">
        <w:rPr>
          <w:sz w:val="24"/>
          <w:lang w:val="el-GR"/>
        </w:rPr>
        <w:t xml:space="preserve"> Ιατρική Ημ</w:t>
      </w:r>
      <w:r w:rsidR="00643FFD" w:rsidRPr="00443257">
        <w:rPr>
          <w:sz w:val="24"/>
          <w:lang w:val="el-GR"/>
        </w:rPr>
        <w:t>ε</w:t>
      </w:r>
      <w:r w:rsidRPr="00443257">
        <w:rPr>
          <w:sz w:val="24"/>
          <w:lang w:val="el-GR"/>
        </w:rPr>
        <w:t xml:space="preserve">ρίδα </w:t>
      </w:r>
      <w:proofErr w:type="spellStart"/>
      <w:r w:rsidRPr="00443257">
        <w:rPr>
          <w:sz w:val="24"/>
          <w:lang w:val="el-GR"/>
        </w:rPr>
        <w:t>Δ΄Σ.Σ.,Ξάνθη</w:t>
      </w:r>
      <w:proofErr w:type="spellEnd"/>
      <w:r w:rsidRPr="00443257">
        <w:rPr>
          <w:sz w:val="24"/>
          <w:lang w:val="el-GR"/>
        </w:rPr>
        <w:t>, 26 Φεβρουαρίου 2000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7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 </w:t>
      </w:r>
      <w:proofErr w:type="spellStart"/>
      <w:r w:rsidRPr="00443257">
        <w:rPr>
          <w:sz w:val="24"/>
          <w:lang w:val="el-GR"/>
        </w:rPr>
        <w:t>Διανοσοκομειακό</w:t>
      </w:r>
      <w:proofErr w:type="spellEnd"/>
      <w:r w:rsidRPr="00443257">
        <w:rPr>
          <w:sz w:val="24"/>
          <w:lang w:val="el-GR"/>
        </w:rPr>
        <w:t xml:space="preserve"> Ουρολογικό Σεμινάριο Βορείου Ελλάδος, Θεσσαλονίκη, 4 Μαρτίου 2000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Ημερίδα Ελληνικής Ουρολογικής Εταιρείας με θέματα: «Καρκίνος προστάτη» και «Σύγχρονη αντιμετώπιση στυτικής Δυσλειτουργίας», Καβάλα, 18 Μαρτίου 2000</w:t>
      </w:r>
    </w:p>
    <w:p w:rsidR="002F2E78" w:rsidRPr="00443257" w:rsidRDefault="008E6977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lastRenderedPageBreak/>
        <w:t>Πανελλήνιο Ογκολογικό Συνέδρ</w:t>
      </w:r>
      <w:r w:rsidR="002F2E78" w:rsidRPr="00443257">
        <w:rPr>
          <w:sz w:val="24"/>
          <w:lang w:val="el-GR"/>
        </w:rPr>
        <w:t>ιο, Θεσσαλονίκη, 30 Μαρτίου έως 2 Απριλίου 2000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proofErr w:type="spellStart"/>
      <w:r w:rsidRPr="00443257">
        <w:rPr>
          <w:sz w:val="24"/>
        </w:rPr>
        <w:t>XVth</w:t>
      </w:r>
      <w:proofErr w:type="spellEnd"/>
      <w:r w:rsidRPr="00443257">
        <w:rPr>
          <w:sz w:val="24"/>
        </w:rPr>
        <w:t xml:space="preserve"> EAU Congress, Brussels, April 12-15, 2000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9</w:t>
      </w:r>
      <w:r w:rsidRPr="00443257">
        <w:rPr>
          <w:sz w:val="24"/>
        </w:rPr>
        <w:t>o</w:t>
      </w:r>
      <w:r w:rsidRPr="00443257">
        <w:rPr>
          <w:sz w:val="24"/>
          <w:lang w:val="el-GR"/>
        </w:rPr>
        <w:t xml:space="preserve"> Εκπαιδευτικό Σεμινάριο «</w:t>
      </w:r>
      <w:proofErr w:type="spellStart"/>
      <w:r w:rsidRPr="00443257">
        <w:rPr>
          <w:sz w:val="24"/>
          <w:lang w:val="el-GR"/>
        </w:rPr>
        <w:t>Παιδοουρολογία</w:t>
      </w:r>
      <w:proofErr w:type="spellEnd"/>
      <w:r w:rsidRPr="00443257">
        <w:rPr>
          <w:sz w:val="24"/>
          <w:lang w:val="el-GR"/>
        </w:rPr>
        <w:t xml:space="preserve"> Παρόν-Μέλλον», Θεσσαλονίκη, 3 Ιουνίου 2000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15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Ουρολογικό Συνέδριο, Κέρκυρα, 27-30 </w:t>
      </w:r>
      <w:proofErr w:type="spellStart"/>
      <w:r w:rsidRPr="00443257">
        <w:rPr>
          <w:sz w:val="24"/>
          <w:lang w:val="el-GR"/>
        </w:rPr>
        <w:t>Σεπτεβρίου</w:t>
      </w:r>
      <w:proofErr w:type="spellEnd"/>
      <w:r w:rsidRPr="00443257">
        <w:rPr>
          <w:sz w:val="24"/>
          <w:lang w:val="el-GR"/>
        </w:rPr>
        <w:t xml:space="preserve"> 2000</w:t>
      </w:r>
    </w:p>
    <w:p w:rsidR="0078346F" w:rsidRPr="00443257" w:rsidRDefault="0078346F" w:rsidP="009B4826">
      <w:pPr>
        <w:numPr>
          <w:ilvl w:val="0"/>
          <w:numId w:val="25"/>
        </w:numPr>
        <w:ind w:hanging="720"/>
        <w:rPr>
          <w:sz w:val="24"/>
          <w:lang w:val="el-GR"/>
        </w:rPr>
      </w:pPr>
      <w:r w:rsidRPr="00443257">
        <w:rPr>
          <w:sz w:val="24"/>
          <w:lang w:val="el-GR"/>
        </w:rPr>
        <w:t xml:space="preserve">20ες </w:t>
      </w:r>
      <w:proofErr w:type="spellStart"/>
      <w:r w:rsidRPr="00443257">
        <w:rPr>
          <w:sz w:val="24"/>
          <w:lang w:val="el-GR"/>
        </w:rPr>
        <w:t>Αθηναικές</w:t>
      </w:r>
      <w:proofErr w:type="spellEnd"/>
      <w:r w:rsidRPr="00443257">
        <w:rPr>
          <w:sz w:val="24"/>
          <w:lang w:val="el-GR"/>
        </w:rPr>
        <w:t xml:space="preserve"> Ουρολογικές Ημέρες, Αθήνα, 12-14 </w:t>
      </w:r>
      <w:proofErr w:type="spellStart"/>
      <w:r w:rsidRPr="00443257">
        <w:rPr>
          <w:sz w:val="24"/>
          <w:lang w:val="el-GR"/>
        </w:rPr>
        <w:t>Μαίου</w:t>
      </w:r>
      <w:proofErr w:type="spellEnd"/>
      <w:r w:rsidRPr="00443257">
        <w:rPr>
          <w:sz w:val="24"/>
          <w:lang w:val="el-GR"/>
        </w:rPr>
        <w:t xml:space="preserve"> 2001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5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Σεμινάριο Παιδιατρικών Λοιμώξεων Θεσσαλονίκη, 9 Φεβρουαρίου 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Εκπαιδευτικές Ημερίδες Πρωτοβάθμιας Φροντίδας Υγείας « Γ. Παπαδάκης» , Αθήνα, 20 έως 23 Φεβρουαρίου 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proofErr w:type="spellStart"/>
      <w:r w:rsidRPr="00443257">
        <w:rPr>
          <w:sz w:val="24"/>
        </w:rPr>
        <w:t>XVIIth</w:t>
      </w:r>
      <w:proofErr w:type="spellEnd"/>
      <w:r w:rsidRPr="00443257">
        <w:rPr>
          <w:sz w:val="24"/>
        </w:rPr>
        <w:t xml:space="preserve"> EAU Congress, Birmingham, February 23-26,2002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21</w:t>
      </w:r>
      <w:r w:rsidRPr="00443257">
        <w:rPr>
          <w:sz w:val="24"/>
          <w:vertAlign w:val="superscript"/>
          <w:lang w:val="el-GR"/>
        </w:rPr>
        <w:t>ες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Αθηναικές</w:t>
      </w:r>
      <w:proofErr w:type="spellEnd"/>
      <w:r w:rsidRPr="00443257">
        <w:rPr>
          <w:sz w:val="24"/>
          <w:lang w:val="el-GR"/>
        </w:rPr>
        <w:t xml:space="preserve"> Ουρολογικές Ημέρες, Αθήνα, 30 Μαρτίου </w:t>
      </w:r>
      <w:proofErr w:type="spellStart"/>
      <w:r w:rsidRPr="00443257">
        <w:rPr>
          <w:sz w:val="24"/>
          <w:lang w:val="el-GR"/>
        </w:rPr>
        <w:t>εώς</w:t>
      </w:r>
      <w:proofErr w:type="spellEnd"/>
      <w:r w:rsidRPr="00443257">
        <w:rPr>
          <w:sz w:val="24"/>
          <w:lang w:val="el-GR"/>
        </w:rPr>
        <w:t xml:space="preserve"> 1 Απριλίου 2001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22</w:t>
      </w:r>
      <w:r w:rsidRPr="00443257">
        <w:rPr>
          <w:sz w:val="24"/>
          <w:vertAlign w:val="superscript"/>
          <w:lang w:val="el-GR"/>
        </w:rPr>
        <w:t>ες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Αθηναικές</w:t>
      </w:r>
      <w:proofErr w:type="spellEnd"/>
      <w:r w:rsidRPr="00443257">
        <w:rPr>
          <w:sz w:val="24"/>
          <w:lang w:val="el-GR"/>
        </w:rPr>
        <w:t xml:space="preserve"> Ουρολογικές Ημέρες, Αθήνα, 29--31 Μαρτίου 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16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Βορειοελλαδικό Ιατρικό Συνέδριο, Θεσσαλονίκη, 28 Απριλίου 2001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6</w:t>
      </w:r>
      <w:proofErr w:type="spellStart"/>
      <w:r w:rsidRPr="00443257">
        <w:rPr>
          <w:sz w:val="24"/>
          <w:vertAlign w:val="superscript"/>
        </w:rPr>
        <w:t>th</w:t>
      </w:r>
      <w:proofErr w:type="spellEnd"/>
      <w:r w:rsidRPr="00443257">
        <w:rPr>
          <w:sz w:val="24"/>
        </w:rPr>
        <w:t xml:space="preserve"> </w:t>
      </w:r>
      <w:proofErr w:type="spellStart"/>
      <w:r w:rsidRPr="00443257">
        <w:rPr>
          <w:sz w:val="24"/>
        </w:rPr>
        <w:t>Symposioum</w:t>
      </w:r>
      <w:proofErr w:type="spellEnd"/>
      <w:r w:rsidRPr="00443257">
        <w:rPr>
          <w:sz w:val="24"/>
        </w:rPr>
        <w:t xml:space="preserve"> of Greek-German Urological Association, </w:t>
      </w:r>
      <w:proofErr w:type="spellStart"/>
      <w:r w:rsidRPr="00443257">
        <w:rPr>
          <w:sz w:val="24"/>
        </w:rPr>
        <w:t>Chalkidiki</w:t>
      </w:r>
      <w:proofErr w:type="spellEnd"/>
      <w:r w:rsidRPr="00443257">
        <w:rPr>
          <w:sz w:val="24"/>
        </w:rPr>
        <w:t>, 28</w:t>
      </w:r>
      <w:r w:rsidRPr="00443257">
        <w:rPr>
          <w:sz w:val="24"/>
          <w:vertAlign w:val="superscript"/>
        </w:rPr>
        <w:t>th</w:t>
      </w:r>
      <w:r w:rsidRPr="00443257">
        <w:rPr>
          <w:sz w:val="24"/>
        </w:rPr>
        <w:t xml:space="preserve"> June-01 July 2001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16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Ουρολογικό Συνέδριο, Καλαμάτα, 25-29 </w:t>
      </w:r>
      <w:proofErr w:type="spellStart"/>
      <w:r w:rsidRPr="00443257">
        <w:rPr>
          <w:sz w:val="24"/>
          <w:lang w:val="el-GR"/>
        </w:rPr>
        <w:t>Σεπτεβρίου</w:t>
      </w:r>
      <w:proofErr w:type="spellEnd"/>
      <w:r w:rsidRPr="00443257">
        <w:rPr>
          <w:sz w:val="24"/>
          <w:lang w:val="el-GR"/>
        </w:rPr>
        <w:t xml:space="preserve"> 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 xml:space="preserve">Ημερίδα «Επανορθωτική Ουρολογία» και «Καρκίνος </w:t>
      </w:r>
      <w:proofErr w:type="spellStart"/>
      <w:r w:rsidRPr="00443257">
        <w:rPr>
          <w:sz w:val="24"/>
          <w:lang w:val="el-GR"/>
        </w:rPr>
        <w:t>Προστάτου</w:t>
      </w:r>
      <w:proofErr w:type="spellEnd"/>
      <w:r w:rsidRPr="00443257">
        <w:rPr>
          <w:sz w:val="24"/>
          <w:lang w:val="el-GR"/>
        </w:rPr>
        <w:t>», Ιωάννινα,6 Οκτωβρίου 2001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9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 </w:t>
      </w:r>
      <w:proofErr w:type="spellStart"/>
      <w:r w:rsidRPr="00443257">
        <w:rPr>
          <w:sz w:val="24"/>
          <w:lang w:val="el-GR"/>
        </w:rPr>
        <w:t>Διανοσοκομειακό</w:t>
      </w:r>
      <w:proofErr w:type="spellEnd"/>
      <w:r w:rsidRPr="00443257">
        <w:rPr>
          <w:sz w:val="24"/>
          <w:lang w:val="el-GR"/>
        </w:rPr>
        <w:t xml:space="preserve"> Ουρολογικό Σεμινάριο Βορείου Ελλάδος, Θεσσαλονίκη, 9 Μαρτίου 2002</w:t>
      </w:r>
    </w:p>
    <w:p w:rsidR="00591CF6" w:rsidRPr="00443257" w:rsidRDefault="00591CF6" w:rsidP="009B4826">
      <w:pPr>
        <w:numPr>
          <w:ilvl w:val="0"/>
          <w:numId w:val="25"/>
        </w:numPr>
        <w:ind w:hanging="720"/>
        <w:rPr>
          <w:sz w:val="24"/>
          <w:lang w:val="el-GR"/>
        </w:rPr>
      </w:pPr>
      <w:r w:rsidRPr="00443257">
        <w:rPr>
          <w:sz w:val="24"/>
          <w:lang w:val="el-GR"/>
        </w:rPr>
        <w:t>19ο Ιατρικό Συνέδριο Ενόπλων Δυνάμεων, Θεσσαλονίκη</w:t>
      </w:r>
      <w:r w:rsidR="008A4501" w:rsidRPr="00443257">
        <w:rPr>
          <w:sz w:val="24"/>
          <w:lang w:val="el-GR"/>
        </w:rPr>
        <w:t>,</w:t>
      </w:r>
      <w:r w:rsidRPr="00443257">
        <w:rPr>
          <w:sz w:val="24"/>
          <w:lang w:val="el-GR"/>
        </w:rPr>
        <w:t xml:space="preserve"> Νοέμβριος 2002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10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 </w:t>
      </w:r>
      <w:proofErr w:type="spellStart"/>
      <w:r w:rsidRPr="00443257">
        <w:rPr>
          <w:sz w:val="24"/>
          <w:lang w:val="el-GR"/>
        </w:rPr>
        <w:t>Διανοσοκομειακό</w:t>
      </w:r>
      <w:proofErr w:type="spellEnd"/>
      <w:r w:rsidRPr="00443257">
        <w:rPr>
          <w:sz w:val="24"/>
          <w:lang w:val="el-GR"/>
        </w:rPr>
        <w:t xml:space="preserve"> Ουρολογικό Σεμινάριο Βορείου Ελλάδος, Θεσσαλονίκη, 16-17 </w:t>
      </w:r>
      <w:proofErr w:type="spellStart"/>
      <w:r w:rsidRPr="00443257">
        <w:rPr>
          <w:sz w:val="24"/>
          <w:lang w:val="el-GR"/>
        </w:rPr>
        <w:t>Μαίου</w:t>
      </w:r>
      <w:proofErr w:type="spellEnd"/>
      <w:r w:rsidRPr="00443257">
        <w:rPr>
          <w:sz w:val="24"/>
          <w:lang w:val="el-GR"/>
        </w:rPr>
        <w:t xml:space="preserve"> 2003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</w:rPr>
        <w:t>5</w:t>
      </w:r>
      <w:proofErr w:type="gramStart"/>
      <w:r w:rsidRPr="00443257">
        <w:rPr>
          <w:sz w:val="24"/>
        </w:rPr>
        <w:t>th  ESSIR</w:t>
      </w:r>
      <w:proofErr w:type="gramEnd"/>
      <w:r w:rsidRPr="00443257">
        <w:rPr>
          <w:sz w:val="24"/>
        </w:rPr>
        <w:t xml:space="preserve"> Congress</w:t>
      </w:r>
      <w:r w:rsidRPr="00443257">
        <w:rPr>
          <w:sz w:val="24"/>
          <w:lang w:val="en-GB"/>
        </w:rPr>
        <w:t xml:space="preserve">, </w:t>
      </w:r>
      <w:r w:rsidR="00D23111" w:rsidRPr="00443257">
        <w:rPr>
          <w:sz w:val="24"/>
        </w:rPr>
        <w:t>Ha</w:t>
      </w:r>
      <w:r w:rsidRPr="00443257">
        <w:rPr>
          <w:sz w:val="24"/>
        </w:rPr>
        <w:t>mburg</w:t>
      </w:r>
      <w:r w:rsidRPr="00443257">
        <w:rPr>
          <w:sz w:val="24"/>
          <w:lang w:val="en-GB"/>
        </w:rPr>
        <w:t xml:space="preserve">, </w:t>
      </w:r>
      <w:r w:rsidRPr="00443257">
        <w:rPr>
          <w:sz w:val="24"/>
        </w:rPr>
        <w:t>1-4December</w:t>
      </w:r>
      <w:r w:rsidRPr="00443257">
        <w:rPr>
          <w:sz w:val="24"/>
          <w:lang w:val="en-GB"/>
        </w:rPr>
        <w:t xml:space="preserve"> 200</w:t>
      </w:r>
      <w:r w:rsidRPr="00443257">
        <w:rPr>
          <w:sz w:val="24"/>
        </w:rPr>
        <w:t>2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proofErr w:type="spellStart"/>
      <w:r w:rsidRPr="00443257">
        <w:rPr>
          <w:sz w:val="24"/>
        </w:rPr>
        <w:t>XIVth</w:t>
      </w:r>
      <w:proofErr w:type="spellEnd"/>
      <w:r w:rsidRPr="00443257">
        <w:rPr>
          <w:sz w:val="24"/>
        </w:rPr>
        <w:t xml:space="preserve"> ESPU Congress, Madrid, March 12-15, 2003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2</w:t>
      </w:r>
      <w:r w:rsidRPr="00443257">
        <w:rPr>
          <w:sz w:val="24"/>
          <w:vertAlign w:val="superscript"/>
          <w:lang w:val="en-GB"/>
        </w:rPr>
        <w:t>nd</w:t>
      </w:r>
      <w:r w:rsidRPr="00443257">
        <w:rPr>
          <w:sz w:val="24"/>
          <w:lang w:val="en-GB"/>
        </w:rPr>
        <w:t xml:space="preserve"> International Consultation on Erectile and Sexual Dysfunctions, Paris, June 28-July 1</w:t>
      </w:r>
      <w:proofErr w:type="gramStart"/>
      <w:r w:rsidRPr="00443257">
        <w:rPr>
          <w:sz w:val="24"/>
          <w:vertAlign w:val="superscript"/>
          <w:lang w:val="en-GB"/>
        </w:rPr>
        <w:t>st</w:t>
      </w:r>
      <w:r w:rsidRPr="00443257">
        <w:rPr>
          <w:sz w:val="24"/>
          <w:lang w:val="en-GB"/>
        </w:rPr>
        <w:t xml:space="preserve"> ,</w:t>
      </w:r>
      <w:proofErr w:type="gramEnd"/>
      <w:r w:rsidRPr="00443257">
        <w:rPr>
          <w:sz w:val="24"/>
          <w:lang w:val="en-GB"/>
        </w:rPr>
        <w:t xml:space="preserve"> 2003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Επιστημονικό Συμπόσιο «</w:t>
      </w:r>
      <w:proofErr w:type="spellStart"/>
      <w:r w:rsidRPr="00443257">
        <w:rPr>
          <w:sz w:val="24"/>
          <w:lang w:val="el-GR"/>
        </w:rPr>
        <w:t>Ουρολιθιασική</w:t>
      </w:r>
      <w:proofErr w:type="spellEnd"/>
      <w:r w:rsidRPr="00443257">
        <w:rPr>
          <w:sz w:val="24"/>
          <w:lang w:val="el-GR"/>
        </w:rPr>
        <w:t xml:space="preserve"> νόσος: σύγχρονες προσεγγίσεις», Αλεξανδρούπολη, 10-12 Οκτωβρίου 2003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6</w:t>
      </w:r>
      <w:r w:rsidRPr="00443257">
        <w:rPr>
          <w:sz w:val="24"/>
          <w:vertAlign w:val="superscript"/>
          <w:lang w:val="en-GB"/>
        </w:rPr>
        <w:t>th</w:t>
      </w:r>
      <w:r w:rsidRPr="00443257">
        <w:rPr>
          <w:sz w:val="24"/>
          <w:lang w:val="en-GB"/>
        </w:rPr>
        <w:t xml:space="preserve"> Congress of the European Society for Sexual Medicine, Istanbul, November16-19 2003</w:t>
      </w:r>
    </w:p>
    <w:p w:rsidR="00F57E5D" w:rsidRPr="00443257" w:rsidRDefault="00F57E5D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Cialis Regional Medical Conference,</w:t>
      </w:r>
      <w:r w:rsidR="00F01D0D" w:rsidRPr="00443257">
        <w:rPr>
          <w:sz w:val="24"/>
          <w:lang w:val="en-GB"/>
        </w:rPr>
        <w:t xml:space="preserve"> Prague, June</w:t>
      </w:r>
      <w:r w:rsidR="00FB3E77" w:rsidRPr="00443257">
        <w:rPr>
          <w:sz w:val="24"/>
          <w:lang w:val="en-GB"/>
        </w:rPr>
        <w:t xml:space="preserve"> 5-6</w:t>
      </w:r>
      <w:r w:rsidR="00F01D0D" w:rsidRPr="00443257">
        <w:rPr>
          <w:sz w:val="24"/>
          <w:lang w:val="en-GB"/>
        </w:rPr>
        <w:t xml:space="preserve">, </w:t>
      </w:r>
      <w:r w:rsidRPr="00443257">
        <w:rPr>
          <w:sz w:val="24"/>
          <w:lang w:val="en-GB"/>
        </w:rPr>
        <w:t>2004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7</w:t>
      </w:r>
      <w:r w:rsidRPr="00443257">
        <w:rPr>
          <w:sz w:val="24"/>
          <w:vertAlign w:val="superscript"/>
          <w:lang w:val="en-GB"/>
        </w:rPr>
        <w:t>th</w:t>
      </w:r>
      <w:r w:rsidRPr="00443257">
        <w:rPr>
          <w:sz w:val="24"/>
          <w:lang w:val="en-GB"/>
        </w:rPr>
        <w:t xml:space="preserve"> Congress of the European Society for Sexual Medicine, London, December5- </w:t>
      </w:r>
      <w:proofErr w:type="gramStart"/>
      <w:r w:rsidRPr="00443257">
        <w:rPr>
          <w:sz w:val="24"/>
          <w:lang w:val="en-GB"/>
        </w:rPr>
        <w:t>8,  2004</w:t>
      </w:r>
      <w:proofErr w:type="gramEnd"/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3</w:t>
      </w:r>
      <w:r w:rsidRPr="00443257">
        <w:rPr>
          <w:sz w:val="24"/>
          <w:vertAlign w:val="superscript"/>
          <w:lang w:val="en-GB"/>
        </w:rPr>
        <w:t>rd</w:t>
      </w:r>
      <w:r w:rsidRPr="00443257">
        <w:rPr>
          <w:sz w:val="24"/>
          <w:lang w:val="en-GB"/>
        </w:rPr>
        <w:t xml:space="preserve"> Meeting of European Society of Andrological Urology (ESAU) Athens, 17-18 September 2004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proofErr w:type="spellStart"/>
      <w:r w:rsidRPr="00443257">
        <w:rPr>
          <w:sz w:val="24"/>
        </w:rPr>
        <w:t>XXth</w:t>
      </w:r>
      <w:proofErr w:type="spellEnd"/>
      <w:r w:rsidRPr="00443257">
        <w:rPr>
          <w:sz w:val="24"/>
        </w:rPr>
        <w:t xml:space="preserve"> EAU Congress CNR, </w:t>
      </w:r>
      <w:proofErr w:type="spellStart"/>
      <w:r w:rsidRPr="00443257">
        <w:rPr>
          <w:sz w:val="24"/>
        </w:rPr>
        <w:t>Istabul</w:t>
      </w:r>
      <w:proofErr w:type="spellEnd"/>
      <w:r w:rsidRPr="00443257">
        <w:rPr>
          <w:sz w:val="24"/>
        </w:rPr>
        <w:t>, March 16-19, 2005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American Urological Association in San Antonio, Texas May 21-26, 2005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 xml:space="preserve">Hellenic Aging </w:t>
      </w:r>
      <w:proofErr w:type="spellStart"/>
      <w:r w:rsidRPr="00443257">
        <w:rPr>
          <w:sz w:val="24"/>
          <w:lang w:val="en-GB"/>
        </w:rPr>
        <w:t>Stydy</w:t>
      </w:r>
      <w:proofErr w:type="spellEnd"/>
      <w:r w:rsidRPr="00443257">
        <w:rPr>
          <w:sz w:val="24"/>
          <w:lang w:val="en-GB"/>
        </w:rPr>
        <w:t>, (HELLAS) 1</w:t>
      </w:r>
      <w:r w:rsidRPr="00443257">
        <w:rPr>
          <w:sz w:val="24"/>
          <w:vertAlign w:val="superscript"/>
          <w:lang w:val="en-GB"/>
        </w:rPr>
        <w:t>st</w:t>
      </w:r>
      <w:r w:rsidRPr="00443257">
        <w:rPr>
          <w:sz w:val="24"/>
          <w:lang w:val="en-GB"/>
        </w:rPr>
        <w:t xml:space="preserve"> Meeting of the Advisory Board, Thessaloniki, May 2-6, 2005</w:t>
      </w:r>
    </w:p>
    <w:p w:rsidR="00CC3C1E" w:rsidRPr="00443257" w:rsidRDefault="00CC3C1E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</w:rPr>
        <w:t>3</w:t>
      </w:r>
      <w:r w:rsidRPr="00443257">
        <w:rPr>
          <w:sz w:val="24"/>
          <w:vertAlign w:val="superscript"/>
        </w:rPr>
        <w:t>rd</w:t>
      </w:r>
      <w:r w:rsidRPr="00443257">
        <w:rPr>
          <w:sz w:val="24"/>
        </w:rPr>
        <w:t xml:space="preserve"> International Levitra Symposium, Madrid, Spain, 2005</w:t>
      </w:r>
    </w:p>
    <w:p w:rsidR="003E64FD" w:rsidRPr="00443257" w:rsidRDefault="003E64FD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8</w:t>
      </w:r>
      <w:r w:rsidRPr="00443257">
        <w:rPr>
          <w:sz w:val="24"/>
          <w:vertAlign w:val="superscript"/>
          <w:lang w:val="en-GB"/>
        </w:rPr>
        <w:t>th</w:t>
      </w:r>
      <w:r w:rsidRPr="00443257">
        <w:rPr>
          <w:sz w:val="24"/>
          <w:lang w:val="en-GB"/>
        </w:rPr>
        <w:t xml:space="preserve"> Meeting of the European Society for Sexual Medicine, Copenhagen, December 4-7, 2005.</w:t>
      </w:r>
    </w:p>
    <w:p w:rsidR="003E64FD" w:rsidRPr="00443257" w:rsidRDefault="003E64FD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proofErr w:type="spellStart"/>
      <w:r w:rsidRPr="00443257">
        <w:rPr>
          <w:sz w:val="24"/>
          <w:lang w:val="en-GB"/>
        </w:rPr>
        <w:t>XXIst</w:t>
      </w:r>
      <w:proofErr w:type="spellEnd"/>
      <w:r w:rsidRPr="00443257">
        <w:rPr>
          <w:sz w:val="24"/>
          <w:lang w:val="en-GB"/>
        </w:rPr>
        <w:t xml:space="preserve"> </w:t>
      </w:r>
      <w:r w:rsidRPr="00443257">
        <w:rPr>
          <w:sz w:val="24"/>
        </w:rPr>
        <w:t>EAU Congress, Paris, April 5-8, 2006.</w:t>
      </w:r>
    </w:p>
    <w:p w:rsidR="003E64FD" w:rsidRPr="00443257" w:rsidRDefault="003E64FD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9</w:t>
      </w:r>
      <w:r w:rsidRPr="00443257">
        <w:rPr>
          <w:sz w:val="24"/>
          <w:vertAlign w:val="superscript"/>
          <w:lang w:val="en-GB"/>
        </w:rPr>
        <w:t>th</w:t>
      </w:r>
      <w:r w:rsidRPr="00443257">
        <w:rPr>
          <w:sz w:val="24"/>
          <w:lang w:val="en-GB"/>
        </w:rPr>
        <w:t xml:space="preserve"> Meeting of the European Society for Sexual Medicine, </w:t>
      </w:r>
      <w:r w:rsidR="00F31A96" w:rsidRPr="00443257">
        <w:rPr>
          <w:sz w:val="24"/>
          <w:lang w:val="en-GB"/>
        </w:rPr>
        <w:t>Vienna,</w:t>
      </w:r>
      <w:r w:rsidRPr="00443257">
        <w:rPr>
          <w:sz w:val="24"/>
          <w:lang w:val="en-GB"/>
        </w:rPr>
        <w:t xml:space="preserve"> December 3-6, 2006.</w:t>
      </w:r>
    </w:p>
    <w:p w:rsidR="00F31A96" w:rsidRPr="00443257" w:rsidRDefault="00F31A96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 xml:space="preserve">XXII </w:t>
      </w:r>
      <w:proofErr w:type="spellStart"/>
      <w:r w:rsidRPr="00443257">
        <w:rPr>
          <w:sz w:val="24"/>
          <w:lang w:val="en-GB"/>
        </w:rPr>
        <w:t>nd</w:t>
      </w:r>
      <w:proofErr w:type="spellEnd"/>
      <w:r w:rsidRPr="00443257">
        <w:rPr>
          <w:sz w:val="24"/>
          <w:lang w:val="en-GB"/>
        </w:rPr>
        <w:t xml:space="preserve"> </w:t>
      </w:r>
      <w:r w:rsidRPr="00443257">
        <w:rPr>
          <w:sz w:val="24"/>
        </w:rPr>
        <w:t>EAU Congress, Berlin, March 21-24, 2007.</w:t>
      </w:r>
    </w:p>
    <w:p w:rsidR="00F31A96" w:rsidRPr="00443257" w:rsidRDefault="00F31A96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n-GB"/>
        </w:rPr>
      </w:pPr>
      <w:r w:rsidRPr="00443257">
        <w:rPr>
          <w:sz w:val="24"/>
          <w:lang w:val="en-GB"/>
        </w:rPr>
        <w:t>10</w:t>
      </w:r>
      <w:r w:rsidRPr="00443257">
        <w:rPr>
          <w:sz w:val="24"/>
          <w:vertAlign w:val="superscript"/>
          <w:lang w:val="en-GB"/>
        </w:rPr>
        <w:t>th</w:t>
      </w:r>
      <w:r w:rsidRPr="00443257">
        <w:rPr>
          <w:sz w:val="24"/>
          <w:lang w:val="en-GB"/>
        </w:rPr>
        <w:t xml:space="preserve"> Meeting of the European Society for Sexual Medicine, Lisbon, November 25-28, 2007.</w:t>
      </w:r>
    </w:p>
    <w:p w:rsidR="00F31A96" w:rsidRPr="00443257" w:rsidRDefault="00F31A96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</w:rPr>
      </w:pPr>
      <w:proofErr w:type="spellStart"/>
      <w:r w:rsidRPr="00443257">
        <w:rPr>
          <w:sz w:val="24"/>
          <w:lang w:val="en-GB"/>
        </w:rPr>
        <w:lastRenderedPageBreak/>
        <w:t>XXIIIrdEAUCongress</w:t>
      </w:r>
      <w:proofErr w:type="spellEnd"/>
      <w:r w:rsidRPr="00443257">
        <w:rPr>
          <w:sz w:val="24"/>
        </w:rPr>
        <w:t xml:space="preserve">, </w:t>
      </w:r>
      <w:r w:rsidRPr="00443257">
        <w:rPr>
          <w:sz w:val="24"/>
          <w:lang w:val="en-GB"/>
        </w:rPr>
        <w:t>Milan</w:t>
      </w:r>
      <w:r w:rsidRPr="00443257">
        <w:rPr>
          <w:sz w:val="24"/>
        </w:rPr>
        <w:t xml:space="preserve">, </w:t>
      </w:r>
      <w:r w:rsidRPr="00443257">
        <w:rPr>
          <w:sz w:val="24"/>
          <w:lang w:val="en-GB"/>
        </w:rPr>
        <w:t>March</w:t>
      </w:r>
      <w:r w:rsidRPr="00443257">
        <w:rPr>
          <w:sz w:val="24"/>
        </w:rPr>
        <w:t xml:space="preserve"> 26-29, 2008. </w:t>
      </w:r>
    </w:p>
    <w:p w:rsidR="002F2E78" w:rsidRPr="00443257" w:rsidRDefault="002F2E7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1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Διαδραστικό</w:t>
      </w:r>
      <w:proofErr w:type="spellEnd"/>
      <w:r w:rsidRPr="00443257">
        <w:rPr>
          <w:sz w:val="24"/>
          <w:lang w:val="el-GR"/>
        </w:rPr>
        <w:t xml:space="preserve"> Σχολείο Ουρολογίας, </w:t>
      </w:r>
      <w:proofErr w:type="spellStart"/>
      <w:r w:rsidRPr="00443257">
        <w:rPr>
          <w:sz w:val="24"/>
          <w:lang w:val="el-GR"/>
        </w:rPr>
        <w:t>Πορταριά</w:t>
      </w:r>
      <w:proofErr w:type="spellEnd"/>
      <w:r w:rsidRPr="00443257">
        <w:rPr>
          <w:sz w:val="24"/>
          <w:lang w:val="el-GR"/>
        </w:rPr>
        <w:t>, 10-13 Απριλίου 2008</w:t>
      </w:r>
    </w:p>
    <w:p w:rsidR="00665E11" w:rsidRPr="00443257" w:rsidRDefault="00665E11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</w:rPr>
      </w:pPr>
      <w:r w:rsidRPr="00443257">
        <w:rPr>
          <w:sz w:val="24"/>
        </w:rPr>
        <w:t>The 3</w:t>
      </w:r>
      <w:r w:rsidRPr="00443257">
        <w:rPr>
          <w:sz w:val="24"/>
          <w:vertAlign w:val="superscript"/>
        </w:rPr>
        <w:t>rd</w:t>
      </w:r>
      <w:r w:rsidRPr="00443257">
        <w:rPr>
          <w:sz w:val="24"/>
        </w:rPr>
        <w:t xml:space="preserve"> World Congress on Controversies in Urology, </w:t>
      </w:r>
      <w:r w:rsidRPr="00443257">
        <w:rPr>
          <w:sz w:val="24"/>
          <w:lang w:val="el-GR"/>
        </w:rPr>
        <w:t>Αθήνα</w:t>
      </w:r>
      <w:r w:rsidRPr="00443257">
        <w:rPr>
          <w:sz w:val="24"/>
        </w:rPr>
        <w:t xml:space="preserve">, </w:t>
      </w:r>
      <w:r w:rsidR="00796DCC" w:rsidRPr="00443257">
        <w:rPr>
          <w:sz w:val="24"/>
        </w:rPr>
        <w:t xml:space="preserve">25 – 28 </w:t>
      </w:r>
      <w:r w:rsidRPr="00443257">
        <w:rPr>
          <w:sz w:val="24"/>
          <w:lang w:val="el-GR"/>
        </w:rPr>
        <w:t>Φεβρου</w:t>
      </w:r>
      <w:r w:rsidR="00796DCC" w:rsidRPr="00443257">
        <w:rPr>
          <w:sz w:val="24"/>
          <w:lang w:val="el-GR"/>
        </w:rPr>
        <w:t>α</w:t>
      </w:r>
      <w:r w:rsidRPr="00443257">
        <w:rPr>
          <w:sz w:val="24"/>
          <w:lang w:val="el-GR"/>
        </w:rPr>
        <w:t>ρ</w:t>
      </w:r>
      <w:r w:rsidR="00796DCC" w:rsidRPr="00443257">
        <w:rPr>
          <w:sz w:val="24"/>
          <w:lang w:val="el-GR"/>
        </w:rPr>
        <w:t>ί</w:t>
      </w:r>
      <w:r w:rsidRPr="00443257">
        <w:rPr>
          <w:sz w:val="24"/>
          <w:lang w:val="el-GR"/>
        </w:rPr>
        <w:t>ο</w:t>
      </w:r>
      <w:r w:rsidR="00796DCC" w:rsidRPr="00443257">
        <w:rPr>
          <w:sz w:val="24"/>
          <w:lang w:val="el-GR"/>
        </w:rPr>
        <w:t>υ</w:t>
      </w:r>
      <w:r w:rsidRPr="00443257">
        <w:rPr>
          <w:sz w:val="24"/>
        </w:rPr>
        <w:t xml:space="preserve"> 2010</w:t>
      </w:r>
    </w:p>
    <w:p w:rsidR="00F33F06" w:rsidRPr="00443257" w:rsidRDefault="00F33F06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21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Πανελλήνιο Ουρολογικό Συνέδριο, Αθήνα, Οκτώβριος 2012</w:t>
      </w:r>
    </w:p>
    <w:p w:rsidR="00AE20BD" w:rsidRPr="00443257" w:rsidRDefault="00AE20BD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4η Διεθνής Ουρολογική Συνάντηση Κεντρικής Ελλάδας,  Λάρισα, Φεβρουάριος 2013</w:t>
      </w:r>
    </w:p>
    <w:p w:rsidR="00210007" w:rsidRPr="00443257" w:rsidRDefault="005E7F5F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 xml:space="preserve">Επιστημονική ημερίδα: Σύγχρονη </w:t>
      </w:r>
      <w:proofErr w:type="spellStart"/>
      <w:r w:rsidRPr="00443257">
        <w:rPr>
          <w:sz w:val="24"/>
          <w:lang w:val="el-GR"/>
        </w:rPr>
        <w:t>διαγν</w:t>
      </w:r>
      <w:r w:rsidR="00141522" w:rsidRPr="00443257">
        <w:rPr>
          <w:sz w:val="24"/>
          <w:lang w:val="el-GR"/>
        </w:rPr>
        <w:t>ω</w:t>
      </w:r>
      <w:r w:rsidRPr="00443257">
        <w:rPr>
          <w:sz w:val="24"/>
          <w:lang w:val="el-GR"/>
        </w:rPr>
        <w:t>ιστική</w:t>
      </w:r>
      <w:proofErr w:type="spellEnd"/>
      <w:r w:rsidRPr="00443257">
        <w:rPr>
          <w:sz w:val="24"/>
          <w:lang w:val="el-GR"/>
        </w:rPr>
        <w:t xml:space="preserve"> και θεραπευτική προσέγγιση στον καρκίνο του νεφρού, Θεσσαλονίκη, </w:t>
      </w:r>
      <w:r w:rsidR="00D8451A" w:rsidRPr="00443257">
        <w:rPr>
          <w:sz w:val="24"/>
          <w:lang w:val="el-GR"/>
        </w:rPr>
        <w:t xml:space="preserve">25 </w:t>
      </w:r>
      <w:proofErr w:type="spellStart"/>
      <w:r w:rsidR="00D8451A" w:rsidRPr="00443257">
        <w:rPr>
          <w:sz w:val="24"/>
          <w:lang w:val="el-GR"/>
        </w:rPr>
        <w:t>Μαϊου</w:t>
      </w:r>
      <w:proofErr w:type="spellEnd"/>
      <w:r w:rsidRPr="00443257">
        <w:rPr>
          <w:sz w:val="24"/>
          <w:lang w:val="el-GR"/>
        </w:rPr>
        <w:t xml:space="preserve"> 2013</w:t>
      </w:r>
    </w:p>
    <w:p w:rsidR="00210007" w:rsidRPr="00443257" w:rsidRDefault="001F4738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Ετήσιο Ουρολογικό Συνέδριο «Εξελίξεις στην Ουρολογία: Λειτουργικές και ανατομικές διαταραχές του κατώτερου ουροποιητικού στις γυναίκες»</w:t>
      </w:r>
      <w:r w:rsidR="00210007" w:rsidRPr="00443257">
        <w:rPr>
          <w:sz w:val="24"/>
          <w:lang w:val="el-GR"/>
        </w:rPr>
        <w:t>, Θεσσαλονίκη, Δεκέμβριος 2013</w:t>
      </w:r>
    </w:p>
    <w:p w:rsidR="00063B5E" w:rsidRPr="00443257" w:rsidRDefault="0032371F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 xml:space="preserve">1ο Συνέδριο Αναπαραγωγικής Ιατρικής Κεντρικής Ελλάδας «Εξελίξεις στην Υποβοηθούμενη Αναπαραγωγή», Λάρισα, </w:t>
      </w:r>
      <w:r w:rsidR="00130BA8" w:rsidRPr="00443257">
        <w:rPr>
          <w:sz w:val="24"/>
          <w:lang w:val="el-GR"/>
        </w:rPr>
        <w:t>5 – 6 Δεκεμβρίου</w:t>
      </w:r>
      <w:r w:rsidRPr="00443257">
        <w:rPr>
          <w:sz w:val="24"/>
          <w:lang w:val="el-GR"/>
        </w:rPr>
        <w:t xml:space="preserve"> 2015</w:t>
      </w:r>
    </w:p>
    <w:p w:rsidR="00A3145A" w:rsidRPr="00443257" w:rsidRDefault="00A3145A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2</w:t>
      </w:r>
      <w:r w:rsidRPr="00443257">
        <w:rPr>
          <w:sz w:val="24"/>
          <w:vertAlign w:val="superscript"/>
          <w:lang w:val="el-GR"/>
        </w:rPr>
        <w:t>η</w:t>
      </w:r>
      <w:r w:rsidRPr="00443257">
        <w:rPr>
          <w:sz w:val="24"/>
          <w:lang w:val="el-GR"/>
        </w:rPr>
        <w:t xml:space="preserve"> Ουρολογική Συνάντηση Κεντρικής Ελλάδας, Κλινικό φροντιστήριο με τίτλο « Καρκίνος του </w:t>
      </w:r>
      <w:proofErr w:type="spellStart"/>
      <w:r w:rsidRPr="00443257">
        <w:rPr>
          <w:sz w:val="24"/>
          <w:lang w:val="el-GR"/>
        </w:rPr>
        <w:t>όρχεως</w:t>
      </w:r>
      <w:proofErr w:type="spellEnd"/>
      <w:r w:rsidRPr="00443257">
        <w:rPr>
          <w:sz w:val="24"/>
          <w:lang w:val="el-GR"/>
        </w:rPr>
        <w:t xml:space="preserve">, </w:t>
      </w:r>
      <w:proofErr w:type="spellStart"/>
      <w:r w:rsidRPr="00443257">
        <w:rPr>
          <w:sz w:val="24"/>
          <w:lang w:val="el-GR"/>
        </w:rPr>
        <w:t>υπισθοπεριτοναϊκός</w:t>
      </w:r>
      <w:proofErr w:type="spellEnd"/>
      <w:r w:rsidRPr="00443257">
        <w:rPr>
          <w:sz w:val="24"/>
          <w:lang w:val="el-GR"/>
        </w:rPr>
        <w:t xml:space="preserve"> </w:t>
      </w:r>
      <w:proofErr w:type="spellStart"/>
      <w:r w:rsidRPr="00443257">
        <w:rPr>
          <w:sz w:val="24"/>
          <w:lang w:val="el-GR"/>
        </w:rPr>
        <w:t>λεμφαδενικός</w:t>
      </w:r>
      <w:proofErr w:type="spellEnd"/>
      <w:r w:rsidRPr="00443257">
        <w:rPr>
          <w:sz w:val="24"/>
          <w:lang w:val="el-GR"/>
        </w:rPr>
        <w:t xml:space="preserve"> καθαρισμός: Από τη θεωρία στην πράξη», Λάρισα, Απρίλιος 2016</w:t>
      </w:r>
    </w:p>
    <w:p w:rsidR="0056444F" w:rsidRPr="00443257" w:rsidRDefault="0056444F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443257">
        <w:rPr>
          <w:sz w:val="24"/>
          <w:lang w:val="el-GR"/>
        </w:rPr>
        <w:t>36</w:t>
      </w:r>
      <w:r w:rsidRPr="00443257">
        <w:rPr>
          <w:sz w:val="24"/>
          <w:vertAlign w:val="superscript"/>
          <w:lang w:val="el-GR"/>
        </w:rPr>
        <w:t>ο</w:t>
      </w:r>
      <w:r w:rsidRPr="00443257">
        <w:rPr>
          <w:sz w:val="24"/>
          <w:lang w:val="el-GR"/>
        </w:rPr>
        <w:t xml:space="preserve"> έτος – Αθηναϊκές Ουρολογικές Ημέρες, Αθήνα, 13-15 </w:t>
      </w:r>
      <w:proofErr w:type="spellStart"/>
      <w:r w:rsidRPr="00443257">
        <w:rPr>
          <w:sz w:val="24"/>
          <w:lang w:val="el-GR"/>
        </w:rPr>
        <w:t>Μαίου</w:t>
      </w:r>
      <w:proofErr w:type="spellEnd"/>
      <w:r w:rsidRPr="00443257">
        <w:rPr>
          <w:sz w:val="24"/>
          <w:lang w:val="el-GR"/>
        </w:rPr>
        <w:t xml:space="preserve"> 2016 </w:t>
      </w:r>
    </w:p>
    <w:p w:rsidR="00880979" w:rsidRPr="00F64C21" w:rsidRDefault="005E69F1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</w:rPr>
      </w:pPr>
      <w:r w:rsidRPr="00F64C21">
        <w:rPr>
          <w:sz w:val="24"/>
        </w:rPr>
        <w:t xml:space="preserve">5th Balkan Congress &amp; the 13nth National Congress of Nuclear Medicine, </w:t>
      </w:r>
      <w:r w:rsidRPr="00443257">
        <w:rPr>
          <w:sz w:val="24"/>
          <w:lang w:val="el-GR"/>
        </w:rPr>
        <w:t>Θεσσαλονίκη</w:t>
      </w:r>
      <w:r w:rsidRPr="00F64C21">
        <w:rPr>
          <w:sz w:val="24"/>
        </w:rPr>
        <w:t xml:space="preserve">, 17 -20 </w:t>
      </w:r>
      <w:r w:rsidRPr="00443257">
        <w:rPr>
          <w:sz w:val="24"/>
          <w:lang w:val="el-GR"/>
        </w:rPr>
        <w:t>Ιουνίου</w:t>
      </w:r>
      <w:r w:rsidRPr="00F64C21">
        <w:rPr>
          <w:sz w:val="24"/>
        </w:rPr>
        <w:t xml:space="preserve"> 2016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jc w:val="both"/>
        <w:rPr>
          <w:sz w:val="24"/>
          <w:lang w:val="el-GR"/>
        </w:rPr>
      </w:pPr>
      <w:r w:rsidRPr="00BF043E">
        <w:rPr>
          <w:sz w:val="24"/>
          <w:lang w:val="el-GR"/>
        </w:rPr>
        <w:t>Ινστιτούτο Μελέτης Ουρολογικών Παθήσεων, Κλινικό Φροντιστήριο, Φεβρουάριος 2008, Ελάτη Τρικάλων</w:t>
      </w:r>
      <w:r w:rsidRPr="00BF043E">
        <w:rPr>
          <w:sz w:val="24"/>
          <w:lang w:val="el-GR"/>
        </w:rPr>
        <w:br/>
        <w:t>Τίτλος ομιλίας: «LUTS σε νέο άνδρα»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20ο Πανελλήνιο Ουρολογικό Συνέδριο, Λεμεσός, Οκτώβριος 2010</w:t>
      </w:r>
      <w:r w:rsidRPr="00BF043E">
        <w:rPr>
          <w:sz w:val="24"/>
          <w:lang w:val="el-GR"/>
        </w:rPr>
        <w:br/>
        <w:t xml:space="preserve">Τίτλος Ομιλίας: «Θεραπεία δεύτερης γραμμής για τον καρκίνο του προστάτη»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Λαϊκό Επιμορφωτικό Πανεπιστήμιο, Δημοτική Ενότητα Νεάπολης, Θεσσαλονίκη, 22 Φεβρουαρίου 2011</w:t>
      </w:r>
      <w:r w:rsidRPr="00BF043E">
        <w:rPr>
          <w:sz w:val="24"/>
          <w:lang w:val="el-GR"/>
        </w:rPr>
        <w:br/>
        <w:t>Τίτλος ομιλίας: «Επείγοντα περιστατικά στην Ουρολογία για άντρες και γυναίκες»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8ο Μακεδονικό Ουρολογικό Συμπόσιο, Θεσσαλονίκη, Νοέμβριος 2011</w:t>
      </w:r>
      <w:r w:rsidRPr="00BF043E">
        <w:rPr>
          <w:sz w:val="24"/>
          <w:lang w:val="el-GR"/>
        </w:rPr>
        <w:br/>
        <w:t xml:space="preserve">Τίτλος ομιλίας: «Ανοιχτή ριζική </w:t>
      </w:r>
      <w:proofErr w:type="spellStart"/>
      <w:r w:rsidRPr="00BF043E">
        <w:rPr>
          <w:sz w:val="24"/>
          <w:lang w:val="el-GR"/>
        </w:rPr>
        <w:t>προστατεκτομή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vs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λαπαροσκοπική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vs</w:t>
      </w:r>
      <w:proofErr w:type="spellEnd"/>
      <w:r w:rsidRPr="00BF043E">
        <w:rPr>
          <w:sz w:val="24"/>
          <w:lang w:val="el-GR"/>
        </w:rPr>
        <w:t xml:space="preserve"> ρομποτική»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Λαϊκό Επιμορφωτικό Πανεπιστήμιο, Δημοτική Ενότητα Πεύκων, Θεσσαλονίκη, 5 Δεκεμβρίου 2011</w:t>
      </w:r>
      <w:r w:rsidRPr="00BF043E">
        <w:rPr>
          <w:sz w:val="24"/>
          <w:lang w:val="el-GR"/>
        </w:rPr>
        <w:br/>
        <w:t>Τίτλος ομιλίας: «Επείγοντα περιστατικά στην Ουρολογία για άντρες και γυναίκες»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Λαϊκό Επιμορφωτικό Πανεπιστήμιο, Δημοτική Ενότητα Αγίου Παύλου, Θεσσαλονίκη, 14 Δεκεμβρίου 2011</w:t>
      </w:r>
      <w:r w:rsidRPr="00BF043E">
        <w:rPr>
          <w:sz w:val="24"/>
          <w:lang w:val="el-GR"/>
        </w:rPr>
        <w:br/>
        <w:t>Τίτλος ομιλίας: «Επείγοντα περιστατικά στην Ουρολογία για άντρες και γυναίκες»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Λαϊκό Επιμορφωτικό Πανεπιστήμιο, Δημοτική Ενότητα </w:t>
      </w:r>
      <w:proofErr w:type="spellStart"/>
      <w:r w:rsidRPr="00BF043E">
        <w:rPr>
          <w:sz w:val="24"/>
          <w:lang w:val="el-GR"/>
        </w:rPr>
        <w:t>Συκεών</w:t>
      </w:r>
      <w:proofErr w:type="spellEnd"/>
      <w:r w:rsidRPr="00BF043E">
        <w:rPr>
          <w:sz w:val="24"/>
          <w:lang w:val="el-GR"/>
        </w:rPr>
        <w:t>, Θεσσαλονίκη, 1 Φεβρουαρίου 2012</w:t>
      </w:r>
      <w:r w:rsidRPr="00BF043E">
        <w:rPr>
          <w:sz w:val="24"/>
          <w:lang w:val="el-GR"/>
        </w:rPr>
        <w:br/>
        <w:t>Τίτλος ομιλίας: «Η σεξουαλική δυσλειτουργία ως κοινωνικό και ιατρικό πρόβλημα»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Επιστημονική Ημερίδα με τίτλο «Σύγχρονη διαγνωστική και θεραπευτική προσέγγιση στον καρκίνο του προστάτη, Θεσσαλονίκη, Ιούνιος 2012</w:t>
      </w:r>
      <w:r w:rsidRPr="00BF043E">
        <w:rPr>
          <w:sz w:val="24"/>
          <w:lang w:val="el-GR"/>
        </w:rPr>
        <w:br/>
        <w:t>Τίτλος ομιλίας: «Οστική νόσος: Πρόληψη και αντιμετώπιση»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5ο Περιφερικό Συμπόσιο Γενικής Ιατρικής Ανατολικής Μακεδονίας και Θράκης, Ελληνική Εταιρία Γενικής Ιατρικής, Αλεξανδρούπολη, Ιούνιος 2012</w:t>
      </w:r>
      <w:r w:rsidRPr="00BF043E">
        <w:rPr>
          <w:sz w:val="24"/>
          <w:lang w:val="el-GR"/>
        </w:rPr>
        <w:br/>
        <w:t>Τίτλος ομιλίας: «</w:t>
      </w:r>
      <w:proofErr w:type="spellStart"/>
      <w:r w:rsidRPr="00BF043E">
        <w:rPr>
          <w:sz w:val="24"/>
          <w:lang w:val="el-GR"/>
        </w:rPr>
        <w:t>Νυκτουρία</w:t>
      </w:r>
      <w:proofErr w:type="spellEnd"/>
      <w:r w:rsidRPr="00BF043E">
        <w:rPr>
          <w:sz w:val="24"/>
          <w:lang w:val="el-GR"/>
        </w:rPr>
        <w:t xml:space="preserve">, μια πολύ συχνή διαταραχή της ούρησης με </w:t>
      </w:r>
      <w:r w:rsidRPr="00BF043E">
        <w:rPr>
          <w:sz w:val="24"/>
          <w:lang w:val="el-GR"/>
        </w:rPr>
        <w:lastRenderedPageBreak/>
        <w:t xml:space="preserve">σοβαρές συνέπειες στην ποιότητα και διάρκεια του ύπνου: </w:t>
      </w:r>
      <w:proofErr w:type="spellStart"/>
      <w:r w:rsidRPr="00BF043E">
        <w:rPr>
          <w:sz w:val="24"/>
          <w:lang w:val="el-GR"/>
        </w:rPr>
        <w:t>Διευρεύνηση</w:t>
      </w:r>
      <w:proofErr w:type="spellEnd"/>
      <w:r w:rsidRPr="00BF043E">
        <w:rPr>
          <w:sz w:val="24"/>
          <w:lang w:val="el-GR"/>
        </w:rPr>
        <w:t xml:space="preserve"> και θεραπευτική αντιμετώπιση.»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Θεσσαλονίκη, Δεκέμβριος 2012</w:t>
      </w:r>
      <w:r w:rsidRPr="00BF043E">
        <w:rPr>
          <w:sz w:val="24"/>
          <w:lang w:val="el-GR"/>
        </w:rPr>
        <w:br/>
        <w:t xml:space="preserve">Τίτλος ομιλίας: «Συνδυασμός </w:t>
      </w:r>
      <w:proofErr w:type="spellStart"/>
      <w:r w:rsidRPr="00BF043E">
        <w:rPr>
          <w:sz w:val="24"/>
          <w:lang w:val="el-GR"/>
        </w:rPr>
        <w:t>ταμσουλοσίνης</w:t>
      </w:r>
      <w:proofErr w:type="spellEnd"/>
      <w:r w:rsidRPr="00BF043E">
        <w:rPr>
          <w:sz w:val="24"/>
          <w:lang w:val="el-GR"/>
        </w:rPr>
        <w:t xml:space="preserve"> και </w:t>
      </w:r>
      <w:proofErr w:type="spellStart"/>
      <w:r w:rsidRPr="00BF043E">
        <w:rPr>
          <w:sz w:val="24"/>
          <w:lang w:val="el-GR"/>
        </w:rPr>
        <w:t>ντουταστερίδης</w:t>
      </w:r>
      <w:proofErr w:type="spellEnd"/>
      <w:r w:rsidRPr="00BF043E">
        <w:rPr>
          <w:sz w:val="24"/>
          <w:lang w:val="el-GR"/>
        </w:rPr>
        <w:t xml:space="preserve"> σε ένα σκεύασμα. Αποτελεί νέα θεραπευτική μέθοδο;»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4ο Κλινικό Φροντιστήριο για Ειδικευόμενους Ογκολογίας, Καρκίνος ουροποιογεννητικού, Ιωάννινα, Δεκέμβριος 20102</w:t>
      </w:r>
      <w:r w:rsidRPr="00BF043E">
        <w:rPr>
          <w:sz w:val="24"/>
          <w:lang w:val="el-GR"/>
        </w:rPr>
        <w:br/>
        <w:t xml:space="preserve">Τίτλος ομιλίας: «Καρκίνος νεφρού: Περίπτωση 8η: Άνδρας 57 ετών διαγιγνώσκεται με περιφερική μάζα στο δεξιό νεφρό μεγέθους 3 </w:t>
      </w:r>
      <w:proofErr w:type="spellStart"/>
      <w:r w:rsidRPr="00BF043E">
        <w:rPr>
          <w:sz w:val="24"/>
          <w:lang w:val="el-GR"/>
        </w:rPr>
        <w:t>cm</w:t>
      </w:r>
      <w:proofErr w:type="spellEnd"/>
      <w:r w:rsidRPr="00BF043E">
        <w:rPr>
          <w:sz w:val="24"/>
          <w:lang w:val="el-GR"/>
        </w:rPr>
        <w:t>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Θεσσαλονίκη, Δεκέμβριος 2012</w:t>
      </w:r>
      <w:r w:rsidRPr="00BF043E">
        <w:rPr>
          <w:sz w:val="24"/>
          <w:lang w:val="el-GR"/>
        </w:rPr>
        <w:br/>
        <w:t xml:space="preserve">Τίτλος ομιλίας: «Δορυφορική διάλεξη: </w:t>
      </w:r>
      <w:proofErr w:type="spellStart"/>
      <w:r w:rsidRPr="00BF043E">
        <w:rPr>
          <w:sz w:val="24"/>
          <w:lang w:val="el-GR"/>
        </w:rPr>
        <w:t>Denosumab</w:t>
      </w:r>
      <w:proofErr w:type="spellEnd"/>
      <w:r w:rsidRPr="00BF043E">
        <w:rPr>
          <w:sz w:val="24"/>
          <w:lang w:val="el-GR"/>
        </w:rPr>
        <w:t xml:space="preserve">: Νέα θεραπεία επιλογής για την πρόληψη των σκελετικών </w:t>
      </w:r>
      <w:proofErr w:type="spellStart"/>
      <w:r w:rsidRPr="00BF043E">
        <w:rPr>
          <w:sz w:val="24"/>
          <w:lang w:val="el-GR"/>
        </w:rPr>
        <w:t>συμβαμάτων</w:t>
      </w:r>
      <w:proofErr w:type="spellEnd"/>
      <w:r w:rsidRPr="00BF043E">
        <w:rPr>
          <w:sz w:val="24"/>
          <w:lang w:val="el-GR"/>
        </w:rPr>
        <w:t xml:space="preserve"> σε ασθενείς με μεταστατικό καρκίνο του προστάτη»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1o Ετήσιο Ουρολογικό Συνέδριο: Εξελίξεις στην Ουρολογία – Νεότερα δεδομένα στη φαρμακολογία του κατώτερου ουροποιητικού, Θεσσαλονίκη, Δεκέμβριος 2012</w:t>
      </w:r>
      <w:r w:rsidRPr="00BF043E">
        <w:rPr>
          <w:sz w:val="24"/>
          <w:lang w:val="el-GR"/>
        </w:rPr>
        <w:br/>
        <w:t xml:space="preserve">Τίτλος ομιλίας: «Συνδυασμός </w:t>
      </w:r>
      <w:proofErr w:type="spellStart"/>
      <w:r w:rsidRPr="00BF043E">
        <w:rPr>
          <w:sz w:val="24"/>
          <w:lang w:val="el-GR"/>
        </w:rPr>
        <w:t>ταμσουλοσίνης</w:t>
      </w:r>
      <w:proofErr w:type="spellEnd"/>
      <w:r w:rsidRPr="00BF043E">
        <w:rPr>
          <w:sz w:val="24"/>
          <w:lang w:val="el-GR"/>
        </w:rPr>
        <w:t xml:space="preserve">  και </w:t>
      </w:r>
      <w:proofErr w:type="spellStart"/>
      <w:r w:rsidRPr="00BF043E">
        <w:rPr>
          <w:sz w:val="24"/>
          <w:lang w:val="el-GR"/>
        </w:rPr>
        <w:t>ντουταστερίδης</w:t>
      </w:r>
      <w:proofErr w:type="spellEnd"/>
      <w:r w:rsidRPr="00BF043E">
        <w:rPr>
          <w:sz w:val="24"/>
          <w:lang w:val="el-GR"/>
        </w:rPr>
        <w:t xml:space="preserve"> σε ένα  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σκεύασμα. Αποτελεί νέα θεραπευτική μέθοδο;»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Ουρολογική Εταιρία Βορείου Ελλάδος, Αντρική και γυναικεία σεξουαλική δυσλειτουργία, Δήμος Θεσσαλονίκης, Θεσσαλονίκη, Μάρτιος 2013</w:t>
      </w:r>
      <w:r w:rsidRPr="00BF043E">
        <w:rPr>
          <w:sz w:val="24"/>
          <w:lang w:val="el-GR"/>
        </w:rPr>
        <w:br/>
        <w:t>Τίτλος ομιλίας: «Αντιπαράθεση: Αποκατάσταση σεξουαλικής λειτουργίας μετά από θεραπεία καρκίνου του προστάτη – Κατά.»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Κυπριακή Ουρολογική Εταιρία, Καλοήθης υπερπλασία προστάτη: Από τη θεωρία στην καθημερινή κλινική πράξη, Μάιος 2013</w:t>
      </w:r>
      <w:r w:rsidRPr="00BF043E">
        <w:rPr>
          <w:sz w:val="24"/>
          <w:lang w:val="el-GR"/>
        </w:rPr>
        <w:br/>
        <w:t>Τίτλος ομιλίας: «Επιτυγχάνοντας τους θεραπευτικούς στόχους της καλοήθους υπερπλασίας προστάτη.»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Ουρολογική Εταιρία Βορείου Ελλάδος, Ημερίδα με θέμα «Υπερπλασία προστάτη και </w:t>
      </w:r>
      <w:proofErr w:type="spellStart"/>
      <w:r w:rsidRPr="00BF043E">
        <w:rPr>
          <w:sz w:val="24"/>
          <w:lang w:val="el-GR"/>
        </w:rPr>
        <w:t>ληθίαση</w:t>
      </w:r>
      <w:proofErr w:type="spellEnd"/>
      <w:r w:rsidRPr="00BF043E">
        <w:rPr>
          <w:sz w:val="24"/>
          <w:lang w:val="el-GR"/>
        </w:rPr>
        <w:t xml:space="preserve"> του ουροποιητικού», Θεσσαλονίκη, Ιούνιος 2013</w:t>
      </w:r>
      <w:r w:rsidRPr="00BF043E">
        <w:rPr>
          <w:sz w:val="24"/>
          <w:lang w:val="el-GR"/>
        </w:rPr>
        <w:br/>
        <w:t>Τίτλος ομιλίας: «Αντιπαράθεση Α. Συνδυασμένη αγωγή A-</w:t>
      </w:r>
      <w:proofErr w:type="spellStart"/>
      <w:r w:rsidRPr="00BF043E">
        <w:rPr>
          <w:sz w:val="24"/>
          <w:lang w:val="el-GR"/>
        </w:rPr>
        <w:t>blocker</w:t>
      </w:r>
      <w:proofErr w:type="spellEnd"/>
      <w:r w:rsidRPr="00BF043E">
        <w:rPr>
          <w:sz w:val="24"/>
          <w:lang w:val="el-GR"/>
        </w:rPr>
        <w:t xml:space="preserve"> + 5ΑRI»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Συνέδριο </w:t>
      </w:r>
      <w:proofErr w:type="spellStart"/>
      <w:r w:rsidRPr="00BF043E">
        <w:rPr>
          <w:sz w:val="24"/>
          <w:lang w:val="el-GR"/>
        </w:rPr>
        <w:t>Ουρο</w:t>
      </w:r>
      <w:proofErr w:type="spellEnd"/>
      <w:r w:rsidRPr="00BF043E">
        <w:rPr>
          <w:sz w:val="24"/>
          <w:lang w:val="el-GR"/>
        </w:rPr>
        <w:t xml:space="preserve">-ογκολογίας Κεντρικής Ελλάδας: Νεοπλάσματα </w:t>
      </w:r>
      <w:proofErr w:type="spellStart"/>
      <w:r w:rsidRPr="00BF043E">
        <w:rPr>
          <w:sz w:val="24"/>
          <w:lang w:val="el-GR"/>
        </w:rPr>
        <w:t>όρχεως</w:t>
      </w:r>
      <w:proofErr w:type="spellEnd"/>
      <w:r w:rsidRPr="00BF043E">
        <w:rPr>
          <w:sz w:val="24"/>
          <w:lang w:val="el-GR"/>
        </w:rPr>
        <w:t xml:space="preserve"> – καρκίνος νεφρού, Λάρισα, Ιούλιος 2013</w:t>
      </w:r>
      <w:r w:rsidRPr="00BF043E">
        <w:rPr>
          <w:sz w:val="24"/>
          <w:lang w:val="el-GR"/>
        </w:rPr>
        <w:br/>
        <w:t>Συμμετοχή στο προεδρείο «Νεοπλάσματα νεφρού»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9ο Επιστημονικό Συμπόσιο Γενικής Ιατρικής, Αθήνα, Σεπτέμβριος 2013</w:t>
      </w:r>
      <w:r w:rsidRPr="00BF043E">
        <w:rPr>
          <w:sz w:val="24"/>
          <w:lang w:val="el-GR"/>
        </w:rPr>
        <w:br/>
        <w:t xml:space="preserve">Τίτλος ομιλίας: «Διάγνωση και αντιμετώπιση της καλοήθους υπερπλασίας και της </w:t>
      </w:r>
      <w:proofErr w:type="spellStart"/>
      <w:r w:rsidRPr="00BF043E">
        <w:rPr>
          <w:sz w:val="24"/>
          <w:lang w:val="el-GR"/>
        </w:rPr>
        <w:t>προστατίτιδας</w:t>
      </w:r>
      <w:proofErr w:type="spellEnd"/>
      <w:r w:rsidRPr="00BF043E">
        <w:rPr>
          <w:sz w:val="24"/>
          <w:lang w:val="el-GR"/>
        </w:rPr>
        <w:t>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1ο Πανελλήνιο Συνέδριο Ερευνητικής Εταιρίας Ουρογεννητικής Ογκολογίας, Ουροποιογεννητικός καρκίνος, οστεοσάρκωμα, σαρκώματα μαλακών μορίων και </w:t>
      </w:r>
      <w:proofErr w:type="spellStart"/>
      <w:r w:rsidRPr="00BF043E">
        <w:rPr>
          <w:sz w:val="24"/>
          <w:lang w:val="el-GR"/>
        </w:rPr>
        <w:t>νευροενδοκρινείς</w:t>
      </w:r>
      <w:proofErr w:type="spellEnd"/>
      <w:r w:rsidRPr="00BF043E">
        <w:rPr>
          <w:sz w:val="24"/>
          <w:lang w:val="el-GR"/>
        </w:rPr>
        <w:t xml:space="preserve"> όγκοι. Λάρισα, Σεπτέμβριος 2013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Τίτλος ομιλίας: «</w:t>
      </w:r>
      <w:proofErr w:type="spellStart"/>
      <w:r w:rsidRPr="00BF043E">
        <w:rPr>
          <w:sz w:val="24"/>
          <w:lang w:val="el-GR"/>
        </w:rPr>
        <w:t>Screening</w:t>
      </w:r>
      <w:proofErr w:type="spellEnd"/>
      <w:r w:rsidRPr="00BF043E">
        <w:rPr>
          <w:sz w:val="24"/>
          <w:lang w:val="el-GR"/>
        </w:rPr>
        <w:t xml:space="preserve"> στον καρκίνο του προστάτη: Ναι η όχι;»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9ο Μακεδονικό Ουρολογικό Συμπόσιο και 5η Επιστημονική Συνάντηση του τμήματος Ανδρολογίας - </w:t>
      </w:r>
      <w:proofErr w:type="spellStart"/>
      <w:r w:rsidRPr="00BF043E">
        <w:rPr>
          <w:sz w:val="24"/>
          <w:lang w:val="el-GR"/>
        </w:rPr>
        <w:t>Υπογονιμότητας</w:t>
      </w:r>
      <w:proofErr w:type="spellEnd"/>
      <w:r w:rsidRPr="00BF043E">
        <w:rPr>
          <w:sz w:val="24"/>
          <w:lang w:val="el-GR"/>
        </w:rPr>
        <w:t xml:space="preserve"> της Ελληνικής Ουρολογικής Εταιρίας, Θεσσαλονίκη, Οκτώβριος 2013</w:t>
      </w:r>
      <w:r w:rsidRPr="00BF043E">
        <w:rPr>
          <w:sz w:val="24"/>
          <w:lang w:val="el-GR"/>
        </w:rPr>
        <w:br/>
        <w:t>Τίτλος ομιλίας: «Σταθερός συνδυασμός στην καλοήθη υπερπλασία προστάτη: A-</w:t>
      </w:r>
      <w:proofErr w:type="spellStart"/>
      <w:r w:rsidRPr="00BF043E">
        <w:rPr>
          <w:sz w:val="24"/>
          <w:lang w:val="el-GR"/>
        </w:rPr>
        <w:t>blocker</w:t>
      </w:r>
      <w:proofErr w:type="spellEnd"/>
      <w:r w:rsidRPr="00BF043E">
        <w:rPr>
          <w:sz w:val="24"/>
          <w:lang w:val="el-GR"/>
        </w:rPr>
        <w:t xml:space="preserve"> με επιπλέον οφέλη ή 5ARI με επιπλέον οφέλη;»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lastRenderedPageBreak/>
        <w:t>Επιστημονική διημερίδα Ουρολογικής Ογκολογίας Βορείου Ελλάδος, Καρκίνος νεφρού, ουροδόχου κύστης, προστάτη. Θεσσαλονίκη, Μάρτιος 2014</w:t>
      </w:r>
      <w:r w:rsidRPr="00BF043E">
        <w:rPr>
          <w:sz w:val="24"/>
          <w:lang w:val="el-GR"/>
        </w:rPr>
        <w:br/>
        <w:t>Τίτλος ομιλίας: «Διαχείριση βιοχημικής υποτροπής σε καρκίνο προστάτη.»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20ο Επιστημονικό Συνέδριο Φοιτητών Ιατρικής Ελλάδος (ΕΣΦΙΕ) &amp; 8ο Διεθνές </w:t>
      </w:r>
      <w:proofErr w:type="spellStart"/>
      <w:r w:rsidRPr="00BF043E">
        <w:rPr>
          <w:sz w:val="24"/>
          <w:lang w:val="el-GR"/>
        </w:rPr>
        <w:t>Forum</w:t>
      </w:r>
      <w:proofErr w:type="spellEnd"/>
      <w:r w:rsidRPr="00BF043E">
        <w:rPr>
          <w:sz w:val="24"/>
          <w:lang w:val="el-GR"/>
        </w:rPr>
        <w:t xml:space="preserve"> Φοιτητών Ιατρικής &amp; Νέων Ιατρών Ελλάδας, 9 </w:t>
      </w:r>
      <w:proofErr w:type="spellStart"/>
      <w:r w:rsidRPr="00BF043E">
        <w:rPr>
          <w:sz w:val="24"/>
          <w:lang w:val="el-GR"/>
        </w:rPr>
        <w:t>Μαϊου</w:t>
      </w:r>
      <w:proofErr w:type="spellEnd"/>
      <w:r w:rsidRPr="00BF043E">
        <w:rPr>
          <w:sz w:val="24"/>
          <w:lang w:val="el-GR"/>
        </w:rPr>
        <w:t xml:space="preserve"> 2014, Θεσσαλονίκη</w:t>
      </w:r>
      <w:r w:rsidRPr="00BF043E">
        <w:rPr>
          <w:sz w:val="24"/>
          <w:lang w:val="el-GR"/>
        </w:rPr>
        <w:br/>
        <w:t>Συμμετοχή στο προεδρείο «Ογκολογία»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Ελληνική Ουρολογική Εταιρία, Στυτική Δυσλειτουργία, Αθήνα, 21 </w:t>
      </w:r>
      <w:proofErr w:type="spellStart"/>
      <w:r w:rsidRPr="00BF043E">
        <w:rPr>
          <w:sz w:val="24"/>
          <w:lang w:val="el-GR"/>
        </w:rPr>
        <w:t>Μαϊου</w:t>
      </w:r>
      <w:proofErr w:type="spellEnd"/>
      <w:r w:rsidRPr="00BF043E">
        <w:rPr>
          <w:sz w:val="24"/>
          <w:lang w:val="el-GR"/>
        </w:rPr>
        <w:t xml:space="preserve"> 2014</w:t>
      </w:r>
      <w:r w:rsidRPr="00BF043E">
        <w:rPr>
          <w:sz w:val="24"/>
          <w:lang w:val="el-GR"/>
        </w:rPr>
        <w:br/>
        <w:t>Τίτλος ομιλίας: «Προστάτης και σεξουαλική δυσλειτουργία»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Ημερίδα με θέμα «Σύγχρονη διαγνωστική και θεραπευτική προσέγγιση στον καρκίνο του πέους», Β’ Ουρολογική Κλινική Α.Π.Θ. σε συνεργασία με το ακτινολογικό εργαστήριο του Γ.Ν. Παπαγεωργίου , Θεσσαλονίκη, 31 </w:t>
      </w:r>
      <w:proofErr w:type="spellStart"/>
      <w:r w:rsidRPr="00BF043E">
        <w:rPr>
          <w:sz w:val="24"/>
          <w:lang w:val="el-GR"/>
        </w:rPr>
        <w:t>Μαϊου</w:t>
      </w:r>
      <w:proofErr w:type="spellEnd"/>
      <w:r w:rsidRPr="00BF043E">
        <w:rPr>
          <w:sz w:val="24"/>
          <w:lang w:val="el-GR"/>
        </w:rPr>
        <w:t xml:space="preserve"> 2014</w:t>
      </w:r>
      <w:r w:rsidRPr="00BF043E">
        <w:rPr>
          <w:sz w:val="24"/>
          <w:lang w:val="el-GR"/>
        </w:rPr>
        <w:br/>
        <w:t xml:space="preserve">Τίτλος ομιλίας: «Βουβωνικός </w:t>
      </w:r>
      <w:proofErr w:type="spellStart"/>
      <w:r w:rsidRPr="00BF043E">
        <w:rPr>
          <w:sz w:val="24"/>
          <w:lang w:val="el-GR"/>
        </w:rPr>
        <w:t>λεμφαδενικός</w:t>
      </w:r>
      <w:proofErr w:type="spellEnd"/>
      <w:r w:rsidRPr="00BF043E">
        <w:rPr>
          <w:sz w:val="24"/>
          <w:lang w:val="el-GR"/>
        </w:rPr>
        <w:t xml:space="preserve"> καθαρισμός: Σε ποιους και πότε;»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Ερευνητική Εταιρία Ουρογεννητικής Ογκολογίας, Συνέδριο Ογκολογίας Κεντρικής Ελλάδας: Γυναικολογικός και ουρολογικός καρκίνος, Λάρισα, Ιούλιος 2014</w:t>
      </w:r>
      <w:r w:rsidRPr="00BF043E">
        <w:rPr>
          <w:sz w:val="24"/>
          <w:lang w:val="el-GR"/>
        </w:rPr>
        <w:br/>
        <w:t>Συμμετοχή στο προεδρείο με θέμα «Καρκίνος νεφρού» και τίτλος ομιλίας: «Η σημασία των χειρουργικών ορίων στη μερική νεφρεκτομή.»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22o Πανελλήνιο Ουρολογικό Συνέδριο, Ηράκλειο, Οκτώβριος 2014</w:t>
      </w:r>
      <w:r w:rsidRPr="00BF043E">
        <w:rPr>
          <w:sz w:val="24"/>
          <w:lang w:val="el-GR"/>
        </w:rPr>
        <w:br/>
        <w:t xml:space="preserve">Συμμετοχή ως μέλος στην Επιτροπή βράβευσης </w:t>
      </w:r>
      <w:proofErr w:type="spellStart"/>
      <w:r w:rsidRPr="00BF043E">
        <w:rPr>
          <w:sz w:val="24"/>
          <w:lang w:val="el-GR"/>
        </w:rPr>
        <w:t>DVD’s</w:t>
      </w:r>
      <w:proofErr w:type="spellEnd"/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3o Ετήσιο Ουρολογικό Συνέδριο: Εξελίξεις στην Ουρολογία – Καρκίνος του Προστάτη, Θεσσαλονίκη, Νοέμβριος 2014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Τίτλος ομιλίας: «Οστικές μεταστάσεις: πρόληψη ή αντιμετώπιση;»</w:t>
      </w:r>
    </w:p>
    <w:p w:rsidR="00BF043E" w:rsidRPr="00F64C21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</w:rPr>
      </w:pPr>
      <w:r w:rsidRPr="00F64C21">
        <w:rPr>
          <w:sz w:val="24"/>
        </w:rPr>
        <w:t xml:space="preserve">Cambridge University Hospitals, </w:t>
      </w:r>
      <w:proofErr w:type="spellStart"/>
      <w:r w:rsidRPr="00F64C21">
        <w:rPr>
          <w:sz w:val="24"/>
        </w:rPr>
        <w:t>Agenta</w:t>
      </w:r>
      <w:proofErr w:type="spellEnd"/>
      <w:r w:rsidRPr="00F64C21">
        <w:rPr>
          <w:sz w:val="24"/>
        </w:rPr>
        <w:t xml:space="preserve">: Post-graduate BBH course Thessaloniki, </w:t>
      </w:r>
      <w:r w:rsidRPr="00BF043E">
        <w:rPr>
          <w:sz w:val="24"/>
          <w:lang w:val="el-GR"/>
        </w:rPr>
        <w:t>Θεσσαλονίκη</w:t>
      </w:r>
      <w:r w:rsidRPr="00F64C21">
        <w:rPr>
          <w:sz w:val="24"/>
        </w:rPr>
        <w:t xml:space="preserve">, </w:t>
      </w:r>
      <w:r w:rsidRPr="00BF043E">
        <w:rPr>
          <w:sz w:val="24"/>
          <w:lang w:val="el-GR"/>
        </w:rPr>
        <w:t>Νοέμβριος</w:t>
      </w:r>
      <w:r w:rsidRPr="00F64C21">
        <w:rPr>
          <w:sz w:val="24"/>
        </w:rPr>
        <w:t xml:space="preserve"> 2014</w:t>
      </w:r>
      <w:r w:rsidRPr="00F64C21">
        <w:rPr>
          <w:sz w:val="24"/>
        </w:rPr>
        <w:br/>
      </w:r>
      <w:r w:rsidRPr="00BF043E">
        <w:rPr>
          <w:sz w:val="24"/>
          <w:lang w:val="el-GR"/>
        </w:rPr>
        <w:t>Τίτλοι</w:t>
      </w:r>
      <w:r w:rsidRPr="00F64C21">
        <w:rPr>
          <w:sz w:val="24"/>
        </w:rPr>
        <w:t xml:space="preserve"> </w:t>
      </w:r>
      <w:r w:rsidRPr="00BF043E">
        <w:rPr>
          <w:sz w:val="24"/>
          <w:lang w:val="el-GR"/>
        </w:rPr>
        <w:t>ομιλίας</w:t>
      </w:r>
      <w:r w:rsidRPr="00F64C21">
        <w:rPr>
          <w:sz w:val="24"/>
        </w:rPr>
        <w:t>: «Types of prostatectomy and complications», «Case studies discussion and voting», «Take home messages of day 2, discussion and concluding remarks»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5η Ουρολογική Συνάντηση Κεντρικής Ελλάδας, Εξελίξεις και προβληματισμοί στην Ουρολογία το 2015, Λάρισα, Φεβρουάριος 2015</w:t>
      </w:r>
      <w:r w:rsidRPr="00BF043E">
        <w:rPr>
          <w:sz w:val="24"/>
          <w:lang w:val="el-GR"/>
        </w:rPr>
        <w:br/>
        <w:t>Τίτλος ομιλίας: «Ο σταθερός συνδυασμός στην αντιμετώπιση των LUTS: Α1-blockers + 5ΑRIS»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2η Επιστημονική Διημερίδα Ουρολογικής Ογκολογίας Βορείου Ελλάδος, Θεσσαλονίκη, Μάρτιος 2015</w:t>
      </w:r>
      <w:r w:rsidRPr="00BF043E">
        <w:rPr>
          <w:sz w:val="24"/>
          <w:lang w:val="el-GR"/>
        </w:rPr>
        <w:br/>
        <w:t xml:space="preserve">Τίτλος ομιλίας: «Καρκίνος </w:t>
      </w:r>
      <w:proofErr w:type="spellStart"/>
      <w:r w:rsidRPr="00BF043E">
        <w:rPr>
          <w:sz w:val="24"/>
          <w:lang w:val="el-GR"/>
        </w:rPr>
        <w:t>ουροθηλίου</w:t>
      </w:r>
      <w:proofErr w:type="spellEnd"/>
      <w:r w:rsidRPr="00BF043E">
        <w:rPr>
          <w:sz w:val="24"/>
          <w:lang w:val="el-GR"/>
        </w:rPr>
        <w:t xml:space="preserve"> κατώτερου ουροποιητικού: Νόσος pT3 – Κυστεκτομή και χημειοθεραπεία»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10η Εκπαιδευτική Εβδομάδα Ελλήνων Ειδικευόμενων Ουρολόγων, Αθήνα, Μάρτιος 2015</w:t>
      </w:r>
      <w:r w:rsidRPr="00BF043E">
        <w:rPr>
          <w:sz w:val="24"/>
          <w:lang w:val="el-GR"/>
        </w:rPr>
        <w:br/>
        <w:t xml:space="preserve">Τίτλος ομιλίας: «Ανδρολογία – </w:t>
      </w:r>
      <w:proofErr w:type="spellStart"/>
      <w:r w:rsidRPr="00BF043E">
        <w:rPr>
          <w:sz w:val="24"/>
          <w:lang w:val="el-GR"/>
        </w:rPr>
        <w:t>Υπογονιμότητα</w:t>
      </w:r>
      <w:proofErr w:type="spellEnd"/>
      <w:r w:rsidRPr="00BF043E">
        <w:rPr>
          <w:sz w:val="24"/>
          <w:lang w:val="el-GR"/>
        </w:rPr>
        <w:t>: Αντιμετώπιση στυτικής δυσλειτουργίας»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1η Επιστημονική Διημερίδα Νεφρολογικού τμήματος Γ.Ν. </w:t>
      </w:r>
      <w:proofErr w:type="spellStart"/>
      <w:r w:rsidRPr="00BF043E">
        <w:rPr>
          <w:sz w:val="24"/>
          <w:lang w:val="el-GR"/>
        </w:rPr>
        <w:t>Θεσ</w:t>
      </w:r>
      <w:proofErr w:type="spellEnd"/>
      <w:r w:rsidRPr="00BF043E">
        <w:rPr>
          <w:sz w:val="24"/>
          <w:lang w:val="el-GR"/>
        </w:rPr>
        <w:t>/νίκης Παπαγεωργίου: Η οξεία νεφρική βλάβη στην καθημερινότητα ενός τριτοβάθμιου νοσοκομείου, Ινστιτούτο Έρευνας και Εφαρμογών Ουροποιογεννητικού Συστήματος, Θεσσαλονίκη, Μάιος 2015</w:t>
      </w:r>
      <w:r w:rsidRPr="00BF043E">
        <w:rPr>
          <w:sz w:val="24"/>
          <w:lang w:val="el-GR"/>
        </w:rPr>
        <w:br/>
        <w:t xml:space="preserve">Τίτλος ομιλίας: «Οξεία νεφρική βλάβη σε αποφρακτική </w:t>
      </w:r>
      <w:proofErr w:type="spellStart"/>
      <w:r w:rsidRPr="00BF043E">
        <w:rPr>
          <w:sz w:val="24"/>
          <w:lang w:val="el-GR"/>
        </w:rPr>
        <w:t>ουροπάθεια</w:t>
      </w:r>
      <w:proofErr w:type="spellEnd"/>
      <w:r w:rsidRPr="00BF043E">
        <w:rPr>
          <w:sz w:val="24"/>
          <w:lang w:val="el-GR"/>
        </w:rPr>
        <w:t xml:space="preserve">.»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6η Πανελλήνια Επιστημονική Συνάντηση του τμήματος ουρογεννητικής ογκολογίας της Ε.Ο.Ε., Θεσσαλονίκη, Ιούνιος 2015</w:t>
      </w:r>
      <w:r w:rsidRPr="00BF043E">
        <w:rPr>
          <w:sz w:val="24"/>
          <w:lang w:val="el-GR"/>
        </w:rPr>
        <w:br/>
        <w:t xml:space="preserve">Τίτλος ομιλίας: «Καρκίνος </w:t>
      </w:r>
      <w:proofErr w:type="spellStart"/>
      <w:r w:rsidRPr="00BF043E">
        <w:rPr>
          <w:sz w:val="24"/>
          <w:lang w:val="el-GR"/>
        </w:rPr>
        <w:t>Προστάτου</w:t>
      </w:r>
      <w:proofErr w:type="spellEnd"/>
      <w:r w:rsidRPr="00BF043E">
        <w:rPr>
          <w:sz w:val="24"/>
          <w:lang w:val="el-GR"/>
        </w:rPr>
        <w:t xml:space="preserve"> Ι – νεότερες τεχνικές βιοψίας </w:t>
      </w:r>
      <w:proofErr w:type="spellStart"/>
      <w:r w:rsidRPr="00BF043E">
        <w:rPr>
          <w:sz w:val="24"/>
          <w:lang w:val="el-GR"/>
        </w:rPr>
        <w:t>προστάτου</w:t>
      </w:r>
      <w:proofErr w:type="spellEnd"/>
      <w:r w:rsidRPr="00BF043E">
        <w:rPr>
          <w:sz w:val="24"/>
          <w:lang w:val="el-GR"/>
        </w:rPr>
        <w:t>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lastRenderedPageBreak/>
        <w:t xml:space="preserve">Ερευνητική Εταιρία Ουρογεννητικής Ογκολογίας, </w:t>
      </w:r>
      <w:proofErr w:type="spellStart"/>
      <w:r w:rsidRPr="00BF043E">
        <w:rPr>
          <w:sz w:val="24"/>
          <w:lang w:val="el-GR"/>
        </w:rPr>
        <w:t>Ηπατοκυτταρικός</w:t>
      </w:r>
      <w:proofErr w:type="spellEnd"/>
      <w:r w:rsidRPr="00BF043E">
        <w:rPr>
          <w:sz w:val="24"/>
          <w:lang w:val="el-GR"/>
        </w:rPr>
        <w:t xml:space="preserve"> καρκίνος, καρκίνος </w:t>
      </w:r>
      <w:proofErr w:type="spellStart"/>
      <w:r w:rsidRPr="00BF043E">
        <w:rPr>
          <w:sz w:val="24"/>
          <w:lang w:val="el-GR"/>
        </w:rPr>
        <w:t>ισοφάγου</w:t>
      </w:r>
      <w:proofErr w:type="spellEnd"/>
      <w:r w:rsidRPr="00BF043E">
        <w:rPr>
          <w:sz w:val="24"/>
          <w:lang w:val="el-GR"/>
        </w:rPr>
        <w:t xml:space="preserve">, καρκίνος στομάχου, καρκίνος </w:t>
      </w:r>
      <w:proofErr w:type="spellStart"/>
      <w:r w:rsidRPr="00BF043E">
        <w:rPr>
          <w:sz w:val="24"/>
          <w:lang w:val="el-GR"/>
        </w:rPr>
        <w:t>προστάτου</w:t>
      </w:r>
      <w:proofErr w:type="spellEnd"/>
      <w:r w:rsidRPr="00BF043E">
        <w:rPr>
          <w:sz w:val="24"/>
          <w:lang w:val="el-GR"/>
        </w:rPr>
        <w:t>, Λάρισα, Ιούλιος 2015</w:t>
      </w:r>
      <w:r w:rsidRPr="00BF043E">
        <w:rPr>
          <w:sz w:val="24"/>
          <w:lang w:val="el-GR"/>
        </w:rPr>
        <w:br/>
        <w:t>Τίτλος ομιλίας: «Κλινικά εντοπισμένος καρκίνος προστάτη – Πότε θεραπεία και πότε παρακολούθηση;»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3ο Πανελλήνιο Συνέδριο Ερευνητικής Εταιρίας Ουρογεννητικής Ογκολογίας, Καρκίνος προστάτη, καρκίνος νεφρού, καρκίνος </w:t>
      </w:r>
      <w:proofErr w:type="spellStart"/>
      <w:r w:rsidRPr="00BF043E">
        <w:rPr>
          <w:sz w:val="24"/>
          <w:lang w:val="el-GR"/>
        </w:rPr>
        <w:t>ουροθηλίου</w:t>
      </w:r>
      <w:proofErr w:type="spellEnd"/>
      <w:r w:rsidRPr="00BF043E">
        <w:rPr>
          <w:sz w:val="24"/>
          <w:lang w:val="el-GR"/>
        </w:rPr>
        <w:t xml:space="preserve"> και όγκοι βλαστικών </w:t>
      </w:r>
      <w:proofErr w:type="spellStart"/>
      <w:r w:rsidRPr="00BF043E">
        <w:rPr>
          <w:sz w:val="24"/>
          <w:lang w:val="el-GR"/>
        </w:rPr>
        <w:t>κυττάτων</w:t>
      </w:r>
      <w:proofErr w:type="spellEnd"/>
      <w:r w:rsidRPr="00BF043E">
        <w:rPr>
          <w:sz w:val="24"/>
          <w:lang w:val="el-GR"/>
        </w:rPr>
        <w:t>. Θεσσαλονίκη, Σεπτέμβριος 2015</w:t>
      </w:r>
      <w:r w:rsidRPr="00BF043E">
        <w:rPr>
          <w:sz w:val="24"/>
          <w:lang w:val="el-GR"/>
        </w:rPr>
        <w:br/>
        <w:t>Τίτλος ομιλίας: «</w:t>
      </w:r>
      <w:proofErr w:type="spellStart"/>
      <w:r w:rsidRPr="00BF043E">
        <w:rPr>
          <w:sz w:val="24"/>
          <w:lang w:val="el-GR"/>
        </w:rPr>
        <w:t>Ουροθηλιακός</w:t>
      </w:r>
      <w:proofErr w:type="spellEnd"/>
      <w:r w:rsidRPr="00BF043E">
        <w:rPr>
          <w:sz w:val="24"/>
          <w:lang w:val="el-GR"/>
        </w:rPr>
        <w:t xml:space="preserve"> καρκίνος: Αντιμετώπιση – παρακολούθηση μη – </w:t>
      </w:r>
      <w:proofErr w:type="spellStart"/>
      <w:r w:rsidRPr="00BF043E">
        <w:rPr>
          <w:sz w:val="24"/>
          <w:lang w:val="el-GR"/>
        </w:rPr>
        <w:t>μυοδιηθητικής</w:t>
      </w:r>
      <w:proofErr w:type="spellEnd"/>
      <w:r w:rsidRPr="00BF043E">
        <w:rPr>
          <w:sz w:val="24"/>
          <w:lang w:val="el-GR"/>
        </w:rPr>
        <w:t xml:space="preserve"> νόσου»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4o Ετήσιο Ουρολογικό Συνέδριο: Εξελίξεις στην Ουρολογία – Αποφρακτικές παθήσεις ουροποιητικού συστήματος, Καλοήθης υπερπλασία του προστάτη κα συμπτώματα από το κατώτερο ουροποιητικό: Σύγχρονες θεραπευτικές επιλογές, Θεσσαλονίκη, Νοέμβριος 2015</w:t>
      </w:r>
      <w:r w:rsidRPr="00BF043E">
        <w:rPr>
          <w:sz w:val="24"/>
          <w:lang w:val="el-GR"/>
        </w:rPr>
        <w:br/>
        <w:t>Τίτλος ομιλίας: «Συνδυασμένη θεραπεία: Α-</w:t>
      </w:r>
      <w:proofErr w:type="spellStart"/>
      <w:r w:rsidRPr="00BF043E">
        <w:rPr>
          <w:sz w:val="24"/>
          <w:lang w:val="el-GR"/>
        </w:rPr>
        <w:t>Αδρενεργικοί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αποκλειστές</w:t>
      </w:r>
      <w:proofErr w:type="spellEnd"/>
      <w:r w:rsidRPr="00BF043E">
        <w:rPr>
          <w:sz w:val="24"/>
          <w:lang w:val="el-GR"/>
        </w:rPr>
        <w:t xml:space="preserve"> και αναστολείς της 5α </w:t>
      </w:r>
      <w:proofErr w:type="spellStart"/>
      <w:r w:rsidRPr="00BF043E">
        <w:rPr>
          <w:sz w:val="24"/>
          <w:lang w:val="el-GR"/>
        </w:rPr>
        <w:t>αναγωγάσης</w:t>
      </w:r>
      <w:proofErr w:type="spellEnd"/>
      <w:r w:rsidRPr="00BF043E">
        <w:rPr>
          <w:sz w:val="24"/>
          <w:lang w:val="el-GR"/>
        </w:rPr>
        <w:t>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10ο Μακεδονικό Ουρολογικό Συμπόσιο, Θεσσαλονίκη, Νοέμβριος 2015</w:t>
      </w:r>
      <w:r w:rsidRPr="00BF043E">
        <w:rPr>
          <w:sz w:val="24"/>
          <w:lang w:val="el-GR"/>
        </w:rPr>
        <w:br/>
        <w:t xml:space="preserve">Τίτλος ομιλίας: «ESU </w:t>
      </w:r>
      <w:proofErr w:type="spellStart"/>
      <w:r w:rsidRPr="00BF043E">
        <w:rPr>
          <w:sz w:val="24"/>
          <w:lang w:val="el-GR"/>
        </w:rPr>
        <w:t>course</w:t>
      </w:r>
      <w:proofErr w:type="spellEnd"/>
      <w:r w:rsidRPr="00BF043E">
        <w:rPr>
          <w:sz w:val="24"/>
          <w:lang w:val="el-GR"/>
        </w:rPr>
        <w:t xml:space="preserve"> on </w:t>
      </w:r>
      <w:proofErr w:type="spellStart"/>
      <w:r w:rsidRPr="00BF043E">
        <w:rPr>
          <w:sz w:val="24"/>
          <w:lang w:val="el-GR"/>
        </w:rPr>
        <w:t>bladder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cancer</w:t>
      </w:r>
      <w:proofErr w:type="spellEnd"/>
      <w:r w:rsidRPr="00BF043E">
        <w:rPr>
          <w:sz w:val="24"/>
          <w:lang w:val="el-GR"/>
        </w:rPr>
        <w:t xml:space="preserve">: Interactive </w:t>
      </w:r>
      <w:proofErr w:type="spellStart"/>
      <w:r w:rsidRPr="00BF043E">
        <w:rPr>
          <w:sz w:val="24"/>
          <w:lang w:val="el-GR"/>
        </w:rPr>
        <w:t>case</w:t>
      </w:r>
      <w:proofErr w:type="spellEnd"/>
      <w:r w:rsidRPr="00BF043E">
        <w:rPr>
          <w:sz w:val="24"/>
          <w:lang w:val="el-GR"/>
        </w:rPr>
        <w:t xml:space="preserve"> </w:t>
      </w:r>
      <w:proofErr w:type="spellStart"/>
      <w:r w:rsidRPr="00BF043E">
        <w:rPr>
          <w:sz w:val="24"/>
          <w:lang w:val="el-GR"/>
        </w:rPr>
        <w:t>discussion</w:t>
      </w:r>
      <w:proofErr w:type="spellEnd"/>
      <w:r w:rsidRPr="00BF043E">
        <w:rPr>
          <w:sz w:val="24"/>
          <w:lang w:val="el-GR"/>
        </w:rPr>
        <w:t>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 xml:space="preserve">7η Επιστημονική Διημερίδα Ουρολογικής Εταιρίας Βορείου Ελλάδος: Ανδρική σεξουαλική δυσλειτουργία και </w:t>
      </w:r>
      <w:proofErr w:type="spellStart"/>
      <w:r w:rsidRPr="00BF043E">
        <w:rPr>
          <w:sz w:val="24"/>
          <w:lang w:val="el-GR"/>
        </w:rPr>
        <w:t>υπογονιμότητα</w:t>
      </w:r>
      <w:proofErr w:type="spellEnd"/>
      <w:r w:rsidRPr="00BF043E">
        <w:rPr>
          <w:sz w:val="24"/>
          <w:lang w:val="el-GR"/>
        </w:rPr>
        <w:t>, Νέα Απολλωνία Θεσσαλονίκης, Φεβρουάριος 2016</w:t>
      </w:r>
      <w:r w:rsidRPr="00BF043E">
        <w:rPr>
          <w:sz w:val="24"/>
          <w:lang w:val="el-GR"/>
        </w:rPr>
        <w:br/>
        <w:t xml:space="preserve">Τίτλος Ομιλίας: «Φαρμακευτική θεραπεία νόσου του </w:t>
      </w:r>
      <w:proofErr w:type="spellStart"/>
      <w:r w:rsidRPr="00BF043E">
        <w:rPr>
          <w:sz w:val="24"/>
          <w:lang w:val="el-GR"/>
        </w:rPr>
        <w:t>Peyronie</w:t>
      </w:r>
      <w:proofErr w:type="spellEnd"/>
      <w:r w:rsidRPr="00BF043E">
        <w:rPr>
          <w:sz w:val="24"/>
          <w:lang w:val="el-GR"/>
        </w:rPr>
        <w:t>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11η Εκπαιδευτική Εβδομάδα Ελλήνων Ειδικευόμενων Ουρολόγων, Αθήνα, Μάρτιος 2016</w:t>
      </w:r>
      <w:r w:rsidRPr="00BF043E">
        <w:rPr>
          <w:sz w:val="24"/>
          <w:lang w:val="el-GR"/>
        </w:rPr>
        <w:br/>
        <w:t>Τίτλος ομιλίας: «Αντιμετώπιση στυτικής δυσλειτουργίας»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3η Επιστημονική Διημερίδα Ουρολογικής Ογκολογίας Βορείου Ελλάδος, Θεσσαλονίκη, Απρίλιος 2016</w:t>
      </w:r>
      <w:r w:rsidRPr="00BF043E">
        <w:rPr>
          <w:sz w:val="24"/>
          <w:lang w:val="el-GR"/>
        </w:rPr>
        <w:br/>
        <w:t xml:space="preserve">Τίτλος ομιλίας: «Βιοψία προστάτη – μια κρίσιμη απόφαση. </w:t>
      </w:r>
      <w:proofErr w:type="spellStart"/>
      <w:r w:rsidRPr="00BF043E">
        <w:rPr>
          <w:sz w:val="24"/>
          <w:lang w:val="el-GR"/>
        </w:rPr>
        <w:t>Υπερδιάγνωση</w:t>
      </w:r>
      <w:proofErr w:type="spellEnd"/>
      <w:r w:rsidRPr="00BF043E">
        <w:rPr>
          <w:sz w:val="24"/>
          <w:lang w:val="el-GR"/>
        </w:rPr>
        <w:t xml:space="preserve"> και μη σημαντική κλινικά νόσος.»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2η Ουρολογική Συνάντηση Κεντρικής Ελλάδας, Λάρισα, Απρίλιος 2016</w:t>
      </w:r>
      <w:r w:rsidRPr="00BF043E">
        <w:rPr>
          <w:sz w:val="24"/>
          <w:lang w:val="el-GR"/>
        </w:rPr>
        <w:br/>
        <w:t xml:space="preserve">Τίτλος ομιλίας: «Καλοήθης υπερπλασία του προστάτη: </w:t>
      </w:r>
      <w:proofErr w:type="spellStart"/>
      <w:r w:rsidRPr="00BF043E">
        <w:rPr>
          <w:sz w:val="24"/>
          <w:lang w:val="el-GR"/>
        </w:rPr>
        <w:t>Μονοθεραπεία</w:t>
      </w:r>
      <w:proofErr w:type="spellEnd"/>
      <w:r w:rsidRPr="00BF043E">
        <w:rPr>
          <w:sz w:val="24"/>
          <w:lang w:val="el-GR"/>
        </w:rPr>
        <w:t xml:space="preserve"> στα αντρικά LUTS»  </w:t>
      </w:r>
    </w:p>
    <w:p w:rsidR="00BF043E" w:rsidRP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proofErr w:type="spellStart"/>
      <w:r w:rsidRPr="00BF043E">
        <w:rPr>
          <w:sz w:val="24"/>
          <w:lang w:val="el-GR"/>
        </w:rPr>
        <w:t>Διαδραστικό</w:t>
      </w:r>
      <w:proofErr w:type="spellEnd"/>
      <w:r w:rsidRPr="00BF043E">
        <w:rPr>
          <w:sz w:val="24"/>
          <w:lang w:val="el-GR"/>
        </w:rPr>
        <w:t xml:space="preserve"> κλινικό φροντιστήριο για τη διαχείριση του προχωρημένου καρκίνου του προστάτη, Θεσσαλονίκη, 13 </w:t>
      </w:r>
      <w:proofErr w:type="spellStart"/>
      <w:r w:rsidRPr="00BF043E">
        <w:rPr>
          <w:sz w:val="24"/>
          <w:lang w:val="el-GR"/>
        </w:rPr>
        <w:t>Μαϊου</w:t>
      </w:r>
      <w:proofErr w:type="spellEnd"/>
      <w:r w:rsidRPr="00BF043E">
        <w:rPr>
          <w:sz w:val="24"/>
          <w:lang w:val="el-GR"/>
        </w:rPr>
        <w:t xml:space="preserve"> 2016</w:t>
      </w:r>
      <w:r w:rsidRPr="00BF043E">
        <w:rPr>
          <w:sz w:val="24"/>
          <w:lang w:val="el-GR"/>
        </w:rPr>
        <w:br/>
        <w:t xml:space="preserve">Τίτλος ομιλίας: «Αντιμετώπιση των οστικών μεταστάσεων σε ασθενείς με </w:t>
      </w:r>
      <w:proofErr w:type="spellStart"/>
      <w:r w:rsidRPr="00BF043E">
        <w:rPr>
          <w:sz w:val="24"/>
          <w:lang w:val="el-GR"/>
        </w:rPr>
        <w:t>ευνουχο</w:t>
      </w:r>
      <w:proofErr w:type="spellEnd"/>
      <w:r w:rsidRPr="00BF043E">
        <w:rPr>
          <w:sz w:val="24"/>
          <w:lang w:val="el-GR"/>
        </w:rPr>
        <w:t xml:space="preserve">-ευαίσθητο ή </w:t>
      </w:r>
      <w:proofErr w:type="spellStart"/>
      <w:r w:rsidRPr="00BF043E">
        <w:rPr>
          <w:sz w:val="24"/>
          <w:lang w:val="el-GR"/>
        </w:rPr>
        <w:t>ευνουχο-άντοχο</w:t>
      </w:r>
      <w:proofErr w:type="spellEnd"/>
      <w:r w:rsidRPr="00BF043E">
        <w:rPr>
          <w:sz w:val="24"/>
          <w:lang w:val="el-GR"/>
        </w:rPr>
        <w:t xml:space="preserve"> καρκίνο του προστάτη.»</w:t>
      </w:r>
    </w:p>
    <w:p w:rsidR="00BF043E" w:rsidRDefault="00BF043E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  <w:lang w:val="el-GR"/>
        </w:rPr>
      </w:pPr>
      <w:r w:rsidRPr="00BF043E">
        <w:rPr>
          <w:sz w:val="24"/>
          <w:lang w:val="el-GR"/>
        </w:rPr>
        <w:t>Συνέδριο Ογκολογίας με θέμα: Γυναικολογικός και ουρολογικός καρκίνο, Θεσσαλονίκη, Ιούλιος 2016</w:t>
      </w:r>
      <w:r w:rsidRPr="00BF043E">
        <w:rPr>
          <w:sz w:val="24"/>
          <w:lang w:val="el-GR"/>
        </w:rPr>
        <w:br/>
        <w:t xml:space="preserve">Τίτλος ομιλίας: «Καρκίνος προστάτη – </w:t>
      </w:r>
      <w:proofErr w:type="spellStart"/>
      <w:r w:rsidRPr="00BF043E">
        <w:rPr>
          <w:sz w:val="24"/>
          <w:lang w:val="el-GR"/>
        </w:rPr>
        <w:t>τοπικοπεριοχική</w:t>
      </w:r>
      <w:proofErr w:type="spellEnd"/>
      <w:r w:rsidRPr="00BF043E">
        <w:rPr>
          <w:sz w:val="24"/>
          <w:lang w:val="el-GR"/>
        </w:rPr>
        <w:t xml:space="preserve"> νόσος: Ενεργός επιτήρηση έναντι προσεκτικής παρακολούθησης»</w:t>
      </w:r>
    </w:p>
    <w:p w:rsidR="008D0F7A" w:rsidRPr="00F64C21" w:rsidRDefault="008D0F7A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</w:rPr>
      </w:pPr>
      <w:r>
        <w:rPr>
          <w:sz w:val="24"/>
          <w:lang w:val="el-GR"/>
        </w:rPr>
        <w:t>Τ</w:t>
      </w:r>
      <w:r w:rsidRPr="00F64C21">
        <w:rPr>
          <w:sz w:val="24"/>
        </w:rPr>
        <w:t>he erectile dysfunction meeting: a workshop in collaboration with the Spanish Andrological Society and the Aristotle University of Thessaloniki,  Thessaloniki 2005.</w:t>
      </w:r>
    </w:p>
    <w:p w:rsidR="008D0F7A" w:rsidRPr="00F64C21" w:rsidRDefault="008D0F7A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</w:rPr>
      </w:pPr>
      <w:r w:rsidRPr="00F64C21">
        <w:rPr>
          <w:sz w:val="24"/>
        </w:rPr>
        <w:t>Speech title: “Clinical trials in sexual medicine”</w:t>
      </w:r>
    </w:p>
    <w:p w:rsidR="008D0F7A" w:rsidRPr="00F64C21" w:rsidRDefault="008D0F7A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</w:rPr>
      </w:pPr>
      <w:r w:rsidRPr="00F64C21">
        <w:rPr>
          <w:sz w:val="24"/>
        </w:rPr>
        <w:t xml:space="preserve">1st Greek – Turkish Urological Meeting, Overcoming frontiers in modern Urology, Thessaloniki, September 2014 </w:t>
      </w:r>
      <w:r w:rsidRPr="00F64C21">
        <w:rPr>
          <w:sz w:val="24"/>
        </w:rPr>
        <w:br/>
        <w:t>Chairman at session 3</w:t>
      </w:r>
    </w:p>
    <w:p w:rsidR="008D0F7A" w:rsidRPr="00F64C21" w:rsidRDefault="008D0F7A" w:rsidP="009B4826">
      <w:pPr>
        <w:numPr>
          <w:ilvl w:val="0"/>
          <w:numId w:val="25"/>
        </w:numPr>
        <w:tabs>
          <w:tab w:val="left" w:pos="8505"/>
        </w:tabs>
        <w:ind w:hanging="720"/>
        <w:rPr>
          <w:sz w:val="24"/>
        </w:rPr>
      </w:pPr>
      <w:r w:rsidRPr="00F64C21">
        <w:rPr>
          <w:sz w:val="24"/>
        </w:rPr>
        <w:t>2nd Greek – Turkish Urological Meeting, Current progress and future perspectives in Urology, Istanbul, September 2015</w:t>
      </w:r>
      <w:r w:rsidRPr="00F64C21">
        <w:rPr>
          <w:sz w:val="24"/>
        </w:rPr>
        <w:br/>
        <w:t>Speech title: “What is new on image-guided prostate biopsy.”</w:t>
      </w:r>
    </w:p>
    <w:p w:rsidR="00063B5E" w:rsidRPr="008D0F7A" w:rsidRDefault="00063B5E" w:rsidP="00063B5E">
      <w:pPr>
        <w:tabs>
          <w:tab w:val="left" w:pos="8505"/>
        </w:tabs>
        <w:ind w:left="720" w:right="567"/>
        <w:jc w:val="both"/>
        <w:rPr>
          <w:color w:val="FF0000"/>
          <w:sz w:val="24"/>
        </w:rPr>
      </w:pPr>
    </w:p>
    <w:p w:rsidR="00063B5E" w:rsidRPr="008D0F7A" w:rsidRDefault="00063B5E" w:rsidP="00063B5E">
      <w:pPr>
        <w:tabs>
          <w:tab w:val="left" w:pos="8505"/>
        </w:tabs>
        <w:ind w:left="720" w:right="567"/>
        <w:jc w:val="both"/>
        <w:rPr>
          <w:b/>
          <w:sz w:val="24"/>
        </w:rPr>
      </w:pPr>
    </w:p>
    <w:p w:rsidR="0061542F" w:rsidRDefault="0061542F">
      <w:pPr>
        <w:pStyle w:val="1"/>
      </w:pPr>
      <w:bookmarkStart w:id="51" w:name="_Toc203879892"/>
      <w:r w:rsidRPr="00BC259A">
        <w:t>ΒΡΑΒΕΙΑ</w:t>
      </w:r>
      <w:bookmarkEnd w:id="51"/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61542F" w:rsidRPr="00BC259A" w:rsidRDefault="0061542F">
      <w:pPr>
        <w:pStyle w:val="3"/>
        <w:rPr>
          <w:b/>
          <w:bCs/>
        </w:rPr>
      </w:pPr>
      <w:bookmarkStart w:id="52" w:name="_Toc203879893"/>
      <w:r w:rsidRPr="00BC259A">
        <w:rPr>
          <w:b/>
          <w:bCs/>
        </w:rPr>
        <w:t>Α. Σε διεθνή συνέδρια</w:t>
      </w:r>
      <w:bookmarkEnd w:id="52"/>
    </w:p>
    <w:p w:rsidR="0061542F" w:rsidRPr="003E2F94" w:rsidRDefault="0061542F" w:rsidP="003E2F94">
      <w:pPr>
        <w:ind w:right="567"/>
        <w:rPr>
          <w:b/>
          <w:sz w:val="24"/>
          <w:lang w:val="el-GR"/>
        </w:rPr>
      </w:pPr>
    </w:p>
    <w:p w:rsidR="0061542F" w:rsidRPr="00BC259A" w:rsidRDefault="0061542F" w:rsidP="009B4826">
      <w:pPr>
        <w:numPr>
          <w:ilvl w:val="0"/>
          <w:numId w:val="23"/>
        </w:numPr>
        <w:rPr>
          <w:b/>
          <w:i/>
          <w:sz w:val="24"/>
          <w:szCs w:val="24"/>
          <w:lang w:val="el-GR"/>
        </w:rPr>
      </w:pPr>
      <w:r w:rsidRPr="00BC259A">
        <w:rPr>
          <w:sz w:val="24"/>
          <w:lang w:val="el-GR"/>
        </w:rPr>
        <w:t>1</w:t>
      </w:r>
      <w:r w:rsidRPr="00BC259A">
        <w:rPr>
          <w:sz w:val="24"/>
          <w:vertAlign w:val="superscript"/>
          <w:lang w:val="el-GR"/>
        </w:rPr>
        <w:t>ο</w:t>
      </w:r>
      <w:r w:rsidRPr="00BC259A">
        <w:rPr>
          <w:sz w:val="24"/>
          <w:lang w:val="el-GR"/>
        </w:rPr>
        <w:t xml:space="preserve"> Βραβείο </w:t>
      </w:r>
      <w:r w:rsidRPr="00BC259A">
        <w:rPr>
          <w:sz w:val="24"/>
        </w:rPr>
        <w:t>K</w:t>
      </w:r>
      <w:proofErr w:type="spellStart"/>
      <w:r w:rsidRPr="00BC259A">
        <w:rPr>
          <w:sz w:val="24"/>
          <w:lang w:val="el-GR"/>
        </w:rPr>
        <w:t>λινικής</w:t>
      </w:r>
      <w:proofErr w:type="spellEnd"/>
      <w:r w:rsidRPr="00BC259A">
        <w:rPr>
          <w:sz w:val="24"/>
          <w:lang w:val="el-GR"/>
        </w:rPr>
        <w:t xml:space="preserve"> Ουρολογίας του </w:t>
      </w:r>
      <w:proofErr w:type="spellStart"/>
      <w:r w:rsidRPr="00BC259A">
        <w:rPr>
          <w:sz w:val="24"/>
          <w:szCs w:val="24"/>
          <w:lang w:val="fr-FR"/>
        </w:rPr>
        <w:t>XXEAUCongress</w:t>
      </w:r>
      <w:proofErr w:type="spellEnd"/>
      <w:r w:rsidRPr="00BC259A">
        <w:rPr>
          <w:sz w:val="24"/>
          <w:szCs w:val="24"/>
          <w:lang w:val="el-GR"/>
        </w:rPr>
        <w:t xml:space="preserve"> (Βραβείο Προέδρου Συνεδρίου). </w:t>
      </w:r>
      <w:r w:rsidRPr="00BC259A">
        <w:rPr>
          <w:sz w:val="24"/>
          <w:szCs w:val="24"/>
        </w:rPr>
        <w:t>Istanbul</w:t>
      </w:r>
      <w:r w:rsidRPr="00BC259A">
        <w:rPr>
          <w:sz w:val="24"/>
          <w:szCs w:val="24"/>
          <w:lang w:val="el-GR"/>
        </w:rPr>
        <w:t xml:space="preserve">, </w:t>
      </w:r>
      <w:r w:rsidRPr="00BC259A">
        <w:rPr>
          <w:sz w:val="24"/>
          <w:szCs w:val="24"/>
        </w:rPr>
        <w:t>Turkey</w:t>
      </w:r>
      <w:r w:rsidRPr="00BC259A">
        <w:rPr>
          <w:sz w:val="24"/>
          <w:szCs w:val="24"/>
          <w:lang w:val="el-GR"/>
        </w:rPr>
        <w:t xml:space="preserve">. </w:t>
      </w:r>
      <w:r w:rsidRPr="00BC259A">
        <w:rPr>
          <w:sz w:val="24"/>
          <w:szCs w:val="24"/>
        </w:rPr>
        <w:t>March</w:t>
      </w:r>
      <w:r w:rsidRPr="00BC259A">
        <w:rPr>
          <w:sz w:val="24"/>
          <w:szCs w:val="24"/>
          <w:lang w:val="el-GR"/>
        </w:rPr>
        <w:t xml:space="preserve"> 16–19, 2005. </w:t>
      </w:r>
    </w:p>
    <w:p w:rsidR="0061542F" w:rsidRDefault="004F42C3" w:rsidP="004F42C3">
      <w:pPr>
        <w:tabs>
          <w:tab w:val="left" w:pos="709"/>
        </w:tabs>
        <w:ind w:left="709" w:hanging="349"/>
        <w:rPr>
          <w:sz w:val="24"/>
          <w:szCs w:val="24"/>
        </w:rPr>
      </w:pPr>
      <w:r>
        <w:rPr>
          <w:sz w:val="24"/>
        </w:rPr>
        <w:tab/>
      </w:r>
      <w:r w:rsidR="0061542F" w:rsidRPr="00BC259A">
        <w:rPr>
          <w:sz w:val="24"/>
          <w:lang w:val="el-GR"/>
        </w:rPr>
        <w:t>Τίτλος</w:t>
      </w:r>
      <w:r w:rsidR="0061542F" w:rsidRPr="00BC259A">
        <w:rPr>
          <w:sz w:val="24"/>
        </w:rPr>
        <w:t>: “</w:t>
      </w:r>
      <w:proofErr w:type="spellStart"/>
      <w:r w:rsidR="0061542F" w:rsidRPr="00BC259A">
        <w:rPr>
          <w:sz w:val="24"/>
          <w:szCs w:val="24"/>
        </w:rPr>
        <w:t>Rechallenging</w:t>
      </w:r>
      <w:proofErr w:type="spellEnd"/>
      <w:r w:rsidR="0061542F" w:rsidRPr="00BC259A">
        <w:rPr>
          <w:sz w:val="24"/>
          <w:szCs w:val="24"/>
        </w:rPr>
        <w:t xml:space="preserve"> non-responders to tadalafil and vardenafil: a real-life study”. </w:t>
      </w:r>
    </w:p>
    <w:p w:rsidR="00F25F48" w:rsidRDefault="00F25F48" w:rsidP="00BC259A">
      <w:pPr>
        <w:tabs>
          <w:tab w:val="left" w:pos="709"/>
        </w:tabs>
        <w:ind w:left="709"/>
        <w:rPr>
          <w:sz w:val="24"/>
          <w:szCs w:val="24"/>
        </w:rPr>
      </w:pPr>
    </w:p>
    <w:p w:rsidR="00F25F48" w:rsidRPr="004F42C3" w:rsidRDefault="00F25F48" w:rsidP="009B4826">
      <w:pPr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  <w:lang w:val="el-GR"/>
        </w:rPr>
        <w:t>Βραβείο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Καλύτερης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Παρουσίασης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στις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Γυναικείες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Σεξουαλικές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Δυσλειτουργίες</w:t>
      </w:r>
      <w:r w:rsidR="00D82275" w:rsidRPr="00D8227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D82275">
        <w:rPr>
          <w:sz w:val="24"/>
          <w:szCs w:val="24"/>
        </w:rPr>
        <w:t xml:space="preserve"> 9</w:t>
      </w:r>
      <w:r w:rsidRPr="00F25F48">
        <w:rPr>
          <w:sz w:val="24"/>
          <w:szCs w:val="24"/>
          <w:vertAlign w:val="superscript"/>
        </w:rPr>
        <w:t>th</w:t>
      </w:r>
      <w:r w:rsidR="00D8227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Congress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European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Society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Sexual</w:t>
      </w:r>
      <w:r w:rsidRPr="00D82275">
        <w:rPr>
          <w:sz w:val="24"/>
          <w:szCs w:val="24"/>
        </w:rPr>
        <w:t xml:space="preserve"> </w:t>
      </w:r>
      <w:r>
        <w:rPr>
          <w:sz w:val="24"/>
          <w:szCs w:val="24"/>
        </w:rPr>
        <w:t>Medicine</w:t>
      </w:r>
      <w:r w:rsidRPr="00D82275">
        <w:rPr>
          <w:sz w:val="24"/>
          <w:szCs w:val="24"/>
        </w:rPr>
        <w:t xml:space="preserve">. </w:t>
      </w:r>
      <w:r>
        <w:rPr>
          <w:sz w:val="24"/>
          <w:szCs w:val="24"/>
        </w:rPr>
        <w:t>Vienna</w:t>
      </w:r>
      <w:r w:rsidRPr="00D82275">
        <w:rPr>
          <w:sz w:val="24"/>
          <w:szCs w:val="24"/>
        </w:rPr>
        <w:t xml:space="preserve">, </w:t>
      </w:r>
      <w:r>
        <w:rPr>
          <w:sz w:val="24"/>
          <w:szCs w:val="24"/>
        </w:rPr>
        <w:t>Austria</w:t>
      </w:r>
      <w:r w:rsidRPr="00D82275">
        <w:rPr>
          <w:sz w:val="24"/>
          <w:szCs w:val="24"/>
        </w:rPr>
        <w:t xml:space="preserve">. </w:t>
      </w:r>
      <w:r w:rsidR="004F42C3">
        <w:rPr>
          <w:sz w:val="24"/>
          <w:szCs w:val="24"/>
        </w:rPr>
        <w:t>December 3 -6, 2006.</w:t>
      </w:r>
    </w:p>
    <w:p w:rsidR="004F42C3" w:rsidRPr="004F42C3" w:rsidRDefault="004F42C3" w:rsidP="004F42C3">
      <w:pPr>
        <w:tabs>
          <w:tab w:val="left" w:pos="709"/>
        </w:tabs>
        <w:ind w:left="709"/>
        <w:rPr>
          <w:b/>
          <w:bCs/>
          <w:sz w:val="24"/>
          <w:szCs w:val="24"/>
        </w:rPr>
      </w:pPr>
      <w:r>
        <w:rPr>
          <w:sz w:val="24"/>
          <w:szCs w:val="24"/>
          <w:lang w:val="el-GR"/>
        </w:rPr>
        <w:t>Τίτλος</w:t>
      </w:r>
      <w:r w:rsidRPr="004F42C3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</w:rPr>
        <w:t>“Presence of a sexual problem may not always affect women’s satisfaction from their sexual function”.</w:t>
      </w:r>
    </w:p>
    <w:p w:rsidR="0061542F" w:rsidRPr="00A108F7" w:rsidRDefault="0061542F" w:rsidP="003E2F94">
      <w:pPr>
        <w:ind w:right="567"/>
        <w:rPr>
          <w:b/>
          <w:sz w:val="24"/>
        </w:rPr>
      </w:pPr>
    </w:p>
    <w:p w:rsidR="0061542F" w:rsidRDefault="0061542F">
      <w:pPr>
        <w:pStyle w:val="3"/>
        <w:rPr>
          <w:b/>
          <w:bCs/>
        </w:rPr>
      </w:pPr>
      <w:bookmarkStart w:id="53" w:name="_Toc75022512"/>
      <w:bookmarkStart w:id="54" w:name="_Toc203879894"/>
      <w:r w:rsidRPr="00BC259A">
        <w:rPr>
          <w:b/>
          <w:bCs/>
        </w:rPr>
        <w:t>Β. Σε Ελληνικά συνέδρια</w:t>
      </w:r>
      <w:bookmarkEnd w:id="53"/>
      <w:bookmarkEnd w:id="54"/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BC259A" w:rsidRPr="00BC259A" w:rsidRDefault="00BC259A" w:rsidP="009B4826">
      <w:pPr>
        <w:numPr>
          <w:ilvl w:val="0"/>
          <w:numId w:val="19"/>
        </w:numPr>
        <w:rPr>
          <w:sz w:val="24"/>
          <w:lang w:val="el-GR"/>
        </w:rPr>
      </w:pPr>
      <w:r w:rsidRPr="00BC259A">
        <w:rPr>
          <w:sz w:val="24"/>
          <w:lang w:val="el-GR"/>
        </w:rPr>
        <w:t xml:space="preserve">Βραβείο </w:t>
      </w:r>
      <w:r>
        <w:rPr>
          <w:sz w:val="24"/>
          <w:lang w:val="el-GR"/>
        </w:rPr>
        <w:t>Κ</w:t>
      </w:r>
      <w:r w:rsidRPr="00BC259A">
        <w:rPr>
          <w:sz w:val="24"/>
          <w:lang w:val="el-GR"/>
        </w:rPr>
        <w:t xml:space="preserve">αλύτερης </w:t>
      </w:r>
      <w:proofErr w:type="spellStart"/>
      <w:r w:rsidRPr="00BC259A">
        <w:rPr>
          <w:sz w:val="24"/>
          <w:lang w:val="el-GR"/>
        </w:rPr>
        <w:t>Ανηρτημένης</w:t>
      </w:r>
      <w:proofErr w:type="spellEnd"/>
      <w:r w:rsidRPr="00BC259A">
        <w:rPr>
          <w:sz w:val="24"/>
          <w:lang w:val="el-GR"/>
        </w:rPr>
        <w:t xml:space="preserve"> Ανακοίνωσης 2</w:t>
      </w:r>
      <w:r w:rsidRPr="00BC259A">
        <w:rPr>
          <w:sz w:val="24"/>
          <w:vertAlign w:val="superscript"/>
          <w:lang w:val="el-GR"/>
        </w:rPr>
        <w:t>ου</w:t>
      </w:r>
      <w:r w:rsidRPr="00BC259A">
        <w:rPr>
          <w:sz w:val="24"/>
          <w:lang w:val="el-GR"/>
        </w:rPr>
        <w:t xml:space="preserve">Μακεδονικού Ουρολογικού Συνεδρίου, Θεσσαλονίκη, 1999. </w:t>
      </w:r>
    </w:p>
    <w:p w:rsidR="00BC259A" w:rsidRPr="00BC259A" w:rsidRDefault="00BC259A" w:rsidP="00BC259A">
      <w:pPr>
        <w:tabs>
          <w:tab w:val="left" w:pos="709"/>
        </w:tabs>
        <w:ind w:left="709"/>
        <w:rPr>
          <w:sz w:val="24"/>
          <w:lang w:val="el-GR"/>
        </w:rPr>
      </w:pPr>
      <w:r w:rsidRPr="00BC259A">
        <w:rPr>
          <w:sz w:val="24"/>
          <w:lang w:val="el-GR"/>
        </w:rPr>
        <w:t>Τίτλος: “</w:t>
      </w:r>
      <w:proofErr w:type="spellStart"/>
      <w:r w:rsidRPr="00BC259A">
        <w:rPr>
          <w:sz w:val="24"/>
          <w:lang w:val="el-GR"/>
        </w:rPr>
        <w:t>Ειλεοκυστεοπλαστική</w:t>
      </w:r>
      <w:proofErr w:type="spellEnd"/>
      <w:r w:rsidRPr="00BC259A">
        <w:rPr>
          <w:sz w:val="24"/>
          <w:lang w:val="el-GR"/>
        </w:rPr>
        <w:t xml:space="preserve"> με εφαρμογή της αρχής του </w:t>
      </w:r>
      <w:proofErr w:type="spellStart"/>
      <w:r w:rsidRPr="00BC259A">
        <w:rPr>
          <w:sz w:val="24"/>
          <w:lang w:val="el-GR"/>
        </w:rPr>
        <w:t>Mitrofanoff</w:t>
      </w:r>
      <w:proofErr w:type="spellEnd"/>
      <w:r w:rsidRPr="00BC259A">
        <w:rPr>
          <w:sz w:val="24"/>
          <w:lang w:val="el-GR"/>
        </w:rPr>
        <w:t xml:space="preserve"> σε ασθενή με ανενεργή κύστη”. </w:t>
      </w:r>
    </w:p>
    <w:p w:rsidR="00BC259A" w:rsidRPr="003E2F94" w:rsidRDefault="00BC259A" w:rsidP="003E2F94">
      <w:pPr>
        <w:ind w:right="567"/>
        <w:rPr>
          <w:b/>
          <w:sz w:val="24"/>
          <w:lang w:val="el-GR"/>
        </w:rPr>
      </w:pPr>
    </w:p>
    <w:p w:rsidR="0061542F" w:rsidRDefault="0061542F">
      <w:pPr>
        <w:pStyle w:val="1"/>
      </w:pPr>
      <w:bookmarkStart w:id="55" w:name="_Toc203879895"/>
      <w:r w:rsidRPr="00BC259A">
        <w:t>ΕΠΙΣΤΗΜΟΝΙΚΕΣ ΕΤΑΙΡΕΙΕΣ</w:t>
      </w:r>
      <w:bookmarkEnd w:id="55"/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61542F" w:rsidRDefault="0061542F">
      <w:pPr>
        <w:pStyle w:val="6"/>
        <w:rPr>
          <w:i w:val="0"/>
          <w:iCs/>
        </w:rPr>
      </w:pPr>
      <w:r w:rsidRPr="00BC259A">
        <w:rPr>
          <w:i w:val="0"/>
          <w:iCs/>
        </w:rPr>
        <w:t>Α. Διεθνείς</w:t>
      </w:r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61542F" w:rsidRPr="00BC259A" w:rsidRDefault="00BC259A" w:rsidP="009B4826">
      <w:pPr>
        <w:numPr>
          <w:ilvl w:val="0"/>
          <w:numId w:val="6"/>
        </w:numPr>
        <w:tabs>
          <w:tab w:val="left" w:pos="360"/>
          <w:tab w:val="left" w:pos="2880"/>
        </w:tabs>
        <w:ind w:right="567"/>
        <w:rPr>
          <w:sz w:val="24"/>
        </w:rPr>
      </w:pPr>
      <w:r w:rsidRPr="00BC259A">
        <w:rPr>
          <w:sz w:val="24"/>
        </w:rPr>
        <w:t>Endourological Society</w:t>
      </w:r>
    </w:p>
    <w:p w:rsidR="0061542F" w:rsidRPr="00BC259A" w:rsidRDefault="0061542F" w:rsidP="009B4826">
      <w:pPr>
        <w:numPr>
          <w:ilvl w:val="0"/>
          <w:numId w:val="7"/>
        </w:numPr>
        <w:tabs>
          <w:tab w:val="left" w:pos="360"/>
          <w:tab w:val="left" w:pos="2880"/>
        </w:tabs>
        <w:ind w:right="567"/>
        <w:rPr>
          <w:sz w:val="24"/>
        </w:rPr>
      </w:pPr>
      <w:r w:rsidRPr="00BC259A">
        <w:rPr>
          <w:sz w:val="24"/>
        </w:rPr>
        <w:t>European Association of Urology (EAU)</w:t>
      </w:r>
    </w:p>
    <w:p w:rsidR="0061542F" w:rsidRPr="00BC259A" w:rsidRDefault="0061542F" w:rsidP="009B4826">
      <w:pPr>
        <w:numPr>
          <w:ilvl w:val="0"/>
          <w:numId w:val="8"/>
        </w:numPr>
        <w:tabs>
          <w:tab w:val="left" w:pos="360"/>
          <w:tab w:val="left" w:pos="2880"/>
        </w:tabs>
        <w:ind w:right="567"/>
        <w:rPr>
          <w:sz w:val="24"/>
        </w:rPr>
      </w:pPr>
      <w:r w:rsidRPr="00BC259A">
        <w:rPr>
          <w:sz w:val="24"/>
        </w:rPr>
        <w:t>European Society for Sexual Medicine (ESSM)</w:t>
      </w:r>
    </w:p>
    <w:p w:rsidR="0061542F" w:rsidRPr="00BC259A" w:rsidRDefault="0061542F" w:rsidP="009B4826">
      <w:pPr>
        <w:numPr>
          <w:ilvl w:val="0"/>
          <w:numId w:val="8"/>
        </w:numPr>
        <w:tabs>
          <w:tab w:val="left" w:pos="360"/>
          <w:tab w:val="left" w:pos="2880"/>
        </w:tabs>
        <w:ind w:right="567"/>
        <w:rPr>
          <w:sz w:val="24"/>
        </w:rPr>
      </w:pPr>
      <w:r w:rsidRPr="00BC259A">
        <w:rPr>
          <w:sz w:val="24"/>
        </w:rPr>
        <w:t xml:space="preserve">European Society for </w:t>
      </w:r>
      <w:proofErr w:type="spellStart"/>
      <w:r w:rsidRPr="00BC259A">
        <w:rPr>
          <w:sz w:val="24"/>
        </w:rPr>
        <w:t>Andrologic</w:t>
      </w:r>
      <w:proofErr w:type="spellEnd"/>
      <w:r w:rsidRPr="00BC259A">
        <w:rPr>
          <w:sz w:val="24"/>
        </w:rPr>
        <w:t xml:space="preserve"> </w:t>
      </w:r>
      <w:proofErr w:type="gramStart"/>
      <w:r w:rsidRPr="00BC259A">
        <w:rPr>
          <w:sz w:val="24"/>
        </w:rPr>
        <w:t>Urology  (</w:t>
      </w:r>
      <w:proofErr w:type="gramEnd"/>
      <w:r w:rsidRPr="00BC259A">
        <w:rPr>
          <w:sz w:val="24"/>
        </w:rPr>
        <w:t>ESAU)</w:t>
      </w:r>
    </w:p>
    <w:p w:rsidR="0061542F" w:rsidRPr="00BC259A" w:rsidRDefault="00BC259A" w:rsidP="009B4826">
      <w:pPr>
        <w:numPr>
          <w:ilvl w:val="0"/>
          <w:numId w:val="9"/>
        </w:numPr>
        <w:tabs>
          <w:tab w:val="left" w:pos="360"/>
          <w:tab w:val="left" w:pos="2880"/>
        </w:tabs>
        <w:ind w:right="567"/>
        <w:rPr>
          <w:sz w:val="24"/>
        </w:rPr>
      </w:pPr>
      <w:proofErr w:type="spellStart"/>
      <w:r w:rsidRPr="00BC259A">
        <w:rPr>
          <w:sz w:val="24"/>
        </w:rPr>
        <w:t>Ελληνογερμ</w:t>
      </w:r>
      <w:proofErr w:type="spellEnd"/>
      <w:r w:rsidRPr="00BC259A">
        <w:rPr>
          <w:sz w:val="24"/>
        </w:rPr>
        <w:t xml:space="preserve">ανικός </w:t>
      </w:r>
      <w:proofErr w:type="spellStart"/>
      <w:r w:rsidRPr="00BC259A">
        <w:rPr>
          <w:sz w:val="24"/>
        </w:rPr>
        <w:t>Ουρολογικός</w:t>
      </w:r>
      <w:proofErr w:type="spellEnd"/>
      <w:r w:rsidRPr="00BC259A">
        <w:rPr>
          <w:sz w:val="24"/>
        </w:rPr>
        <w:t xml:space="preserve"> </w:t>
      </w:r>
      <w:proofErr w:type="spellStart"/>
      <w:r w:rsidRPr="00BC259A">
        <w:rPr>
          <w:sz w:val="24"/>
        </w:rPr>
        <w:t>Σύνδεσμος</w:t>
      </w:r>
      <w:proofErr w:type="spellEnd"/>
    </w:p>
    <w:p w:rsidR="0061542F" w:rsidRPr="003E2F94" w:rsidRDefault="0061542F" w:rsidP="003E2F94">
      <w:pPr>
        <w:ind w:right="567"/>
        <w:rPr>
          <w:b/>
          <w:sz w:val="24"/>
          <w:lang w:val="el-GR"/>
        </w:rPr>
      </w:pPr>
    </w:p>
    <w:p w:rsidR="0061542F" w:rsidRDefault="0061542F" w:rsidP="00BC259A">
      <w:pPr>
        <w:pStyle w:val="6"/>
        <w:rPr>
          <w:i w:val="0"/>
          <w:iCs/>
        </w:rPr>
      </w:pPr>
      <w:r w:rsidRPr="00BC259A">
        <w:rPr>
          <w:i w:val="0"/>
          <w:iCs/>
        </w:rPr>
        <w:t>Β. Ελληνικές</w:t>
      </w:r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61542F" w:rsidRPr="00BC259A" w:rsidRDefault="0061542F" w:rsidP="009B4826">
      <w:pPr>
        <w:numPr>
          <w:ilvl w:val="0"/>
          <w:numId w:val="10"/>
        </w:numPr>
        <w:ind w:right="567"/>
        <w:rPr>
          <w:sz w:val="24"/>
          <w:lang w:val="el-GR"/>
        </w:rPr>
      </w:pPr>
      <w:r w:rsidRPr="00BC259A">
        <w:rPr>
          <w:sz w:val="24"/>
          <w:lang w:val="el-GR"/>
        </w:rPr>
        <w:t>Ελληνική Ουρολογική Εταιρεία</w:t>
      </w:r>
    </w:p>
    <w:p w:rsidR="0061542F" w:rsidRPr="00BC259A" w:rsidRDefault="0061542F" w:rsidP="009B4826">
      <w:pPr>
        <w:numPr>
          <w:ilvl w:val="0"/>
          <w:numId w:val="11"/>
        </w:numPr>
        <w:ind w:right="567"/>
        <w:rPr>
          <w:sz w:val="24"/>
          <w:lang w:val="el-GR"/>
        </w:rPr>
      </w:pPr>
      <w:r w:rsidRPr="00BC259A">
        <w:rPr>
          <w:sz w:val="24"/>
          <w:lang w:val="el-GR"/>
        </w:rPr>
        <w:t xml:space="preserve">Ελληνική </w:t>
      </w:r>
      <w:proofErr w:type="spellStart"/>
      <w:r w:rsidRPr="00BC259A">
        <w:rPr>
          <w:sz w:val="24"/>
          <w:lang w:val="el-GR"/>
        </w:rPr>
        <w:t>Ανδρολογική</w:t>
      </w:r>
      <w:proofErr w:type="spellEnd"/>
      <w:r w:rsidRPr="00BC259A">
        <w:rPr>
          <w:sz w:val="24"/>
          <w:lang w:val="el-GR"/>
        </w:rPr>
        <w:t xml:space="preserve"> Εταιρεία</w:t>
      </w:r>
    </w:p>
    <w:p w:rsidR="0061542F" w:rsidRPr="00BC259A" w:rsidRDefault="0061542F" w:rsidP="009B4826">
      <w:pPr>
        <w:numPr>
          <w:ilvl w:val="0"/>
          <w:numId w:val="12"/>
        </w:numPr>
        <w:ind w:right="567"/>
        <w:rPr>
          <w:sz w:val="24"/>
          <w:lang w:val="el-GR"/>
        </w:rPr>
      </w:pPr>
      <w:r w:rsidRPr="00BC259A">
        <w:rPr>
          <w:sz w:val="24"/>
          <w:lang w:val="el-GR"/>
        </w:rPr>
        <w:t>Ουρολογική Εταιρεία Βορείου Ελλάδος</w:t>
      </w:r>
    </w:p>
    <w:p w:rsidR="0061542F" w:rsidRPr="003E2F94" w:rsidRDefault="0061542F">
      <w:pPr>
        <w:ind w:right="567"/>
        <w:rPr>
          <w:b/>
          <w:sz w:val="24"/>
          <w:lang w:val="el-GR"/>
        </w:rPr>
      </w:pPr>
    </w:p>
    <w:p w:rsidR="0061542F" w:rsidRDefault="0061542F">
      <w:pPr>
        <w:pStyle w:val="1"/>
        <w:rPr>
          <w:bCs/>
          <w:color w:val="000000"/>
        </w:rPr>
      </w:pPr>
      <w:bookmarkStart w:id="56" w:name="_Toc203879896"/>
      <w:r w:rsidRPr="00B05BC2">
        <w:rPr>
          <w:bCs/>
          <w:color w:val="000000"/>
        </w:rPr>
        <w:t>ΠΑΡΑΚΟΛΟΥΘΗΣΗ ΕΚΠΑΙΔΕΥΤΙΚΩΝ ΣΕΜΙΝΑΡΙΩΝ</w:t>
      </w:r>
      <w:bookmarkEnd w:id="56"/>
    </w:p>
    <w:p w:rsidR="003E2F94" w:rsidRPr="003E2F94" w:rsidRDefault="003E2F94" w:rsidP="003E2F94">
      <w:pPr>
        <w:ind w:right="567"/>
        <w:rPr>
          <w:b/>
          <w:sz w:val="24"/>
          <w:lang w:val="el-GR"/>
        </w:rPr>
      </w:pPr>
    </w:p>
    <w:p w:rsidR="005C53AC" w:rsidRPr="00443257" w:rsidRDefault="005C53AC" w:rsidP="009B4826">
      <w:pPr>
        <w:numPr>
          <w:ilvl w:val="0"/>
          <w:numId w:val="20"/>
        </w:numPr>
        <w:rPr>
          <w:sz w:val="24"/>
          <w:lang w:val="fr-FR"/>
        </w:rPr>
      </w:pPr>
      <w:proofErr w:type="spellStart"/>
      <w:r w:rsidRPr="00443257">
        <w:rPr>
          <w:sz w:val="24"/>
          <w:lang w:val="fr-FR"/>
        </w:rPr>
        <w:t>Πρόγρ</w:t>
      </w:r>
      <w:proofErr w:type="spellEnd"/>
      <w:r w:rsidRPr="00443257">
        <w:rPr>
          <w:sz w:val="24"/>
          <w:lang w:val="fr-FR"/>
        </w:rPr>
        <w:t xml:space="preserve">αμμα </w:t>
      </w:r>
      <w:proofErr w:type="spellStart"/>
      <w:r w:rsidRPr="00443257">
        <w:rPr>
          <w:sz w:val="24"/>
          <w:lang w:val="fr-FR"/>
        </w:rPr>
        <w:t>σεμιν</w:t>
      </w:r>
      <w:proofErr w:type="spellEnd"/>
      <w:r w:rsidRPr="00443257">
        <w:rPr>
          <w:sz w:val="24"/>
          <w:lang w:val="fr-FR"/>
        </w:rPr>
        <w:t xml:space="preserve">αρίων </w:t>
      </w:r>
      <w:proofErr w:type="spellStart"/>
      <w:r w:rsidRPr="00443257">
        <w:rPr>
          <w:sz w:val="24"/>
          <w:lang w:val="fr-FR"/>
        </w:rPr>
        <w:t>με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r w:rsidRPr="00443257">
        <w:rPr>
          <w:sz w:val="24"/>
          <w:lang w:val="fr-FR"/>
        </w:rPr>
        <w:t>γενικό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proofErr w:type="gramStart"/>
      <w:r w:rsidRPr="00443257">
        <w:rPr>
          <w:sz w:val="24"/>
          <w:lang w:val="fr-FR"/>
        </w:rPr>
        <w:t>τίτλο</w:t>
      </w:r>
      <w:proofErr w:type="spellEnd"/>
      <w:r w:rsidRPr="00443257">
        <w:rPr>
          <w:sz w:val="24"/>
          <w:lang w:val="fr-FR"/>
        </w:rPr>
        <w:t>:</w:t>
      </w:r>
      <w:proofErr w:type="gramEnd"/>
      <w:r w:rsidRPr="00443257">
        <w:rPr>
          <w:sz w:val="24"/>
          <w:lang w:val="fr-FR"/>
        </w:rPr>
        <w:t xml:space="preserve"> «Η </w:t>
      </w:r>
      <w:proofErr w:type="spellStart"/>
      <w:r w:rsidRPr="00443257">
        <w:rPr>
          <w:sz w:val="24"/>
          <w:lang w:val="fr-FR"/>
        </w:rPr>
        <w:t>χρήση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r w:rsidRPr="00443257">
        <w:rPr>
          <w:sz w:val="24"/>
          <w:lang w:val="fr-FR"/>
        </w:rPr>
        <w:t>του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r w:rsidRPr="00443257">
        <w:rPr>
          <w:sz w:val="24"/>
          <w:lang w:val="fr-FR"/>
        </w:rPr>
        <w:t>Ηλεκτρονικού</w:t>
      </w:r>
      <w:proofErr w:type="spellEnd"/>
      <w:r w:rsidRPr="00443257">
        <w:rPr>
          <w:sz w:val="24"/>
          <w:lang w:val="fr-FR"/>
        </w:rPr>
        <w:t xml:space="preserve"> Υπ</w:t>
      </w:r>
      <w:proofErr w:type="spellStart"/>
      <w:r w:rsidRPr="00443257">
        <w:rPr>
          <w:sz w:val="24"/>
          <w:lang w:val="fr-FR"/>
        </w:rPr>
        <w:t>ολογιστή</w:t>
      </w:r>
      <w:proofErr w:type="spellEnd"/>
      <w:r w:rsidRPr="00443257">
        <w:rPr>
          <w:sz w:val="24"/>
          <w:lang w:val="fr-FR"/>
        </w:rPr>
        <w:t xml:space="preserve">, </w:t>
      </w:r>
      <w:proofErr w:type="spellStart"/>
      <w:r w:rsidRPr="00443257">
        <w:rPr>
          <w:sz w:val="24"/>
          <w:lang w:val="fr-FR"/>
        </w:rPr>
        <w:t>Εφ</w:t>
      </w:r>
      <w:proofErr w:type="spellEnd"/>
      <w:r w:rsidRPr="00443257">
        <w:rPr>
          <w:sz w:val="24"/>
          <w:lang w:val="fr-FR"/>
        </w:rPr>
        <w:t xml:space="preserve">αρμογές και </w:t>
      </w:r>
      <w:proofErr w:type="spellStart"/>
      <w:r w:rsidRPr="00443257">
        <w:rPr>
          <w:sz w:val="24"/>
          <w:lang w:val="fr-FR"/>
        </w:rPr>
        <w:t>χρήση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r w:rsidRPr="00443257">
        <w:rPr>
          <w:sz w:val="24"/>
          <w:lang w:val="fr-FR"/>
        </w:rPr>
        <w:t>του</w:t>
      </w:r>
      <w:proofErr w:type="spellEnd"/>
      <w:r w:rsidRPr="00443257">
        <w:rPr>
          <w:sz w:val="24"/>
          <w:lang w:val="fr-FR"/>
        </w:rPr>
        <w:t xml:space="preserve"> Internet.», Ια</w:t>
      </w:r>
      <w:proofErr w:type="spellStart"/>
      <w:r w:rsidRPr="00443257">
        <w:rPr>
          <w:sz w:val="24"/>
          <w:lang w:val="fr-FR"/>
        </w:rPr>
        <w:t>τρική</w:t>
      </w:r>
      <w:proofErr w:type="spellEnd"/>
      <w:r w:rsidRPr="00443257">
        <w:rPr>
          <w:sz w:val="24"/>
          <w:lang w:val="fr-FR"/>
        </w:rPr>
        <w:t xml:space="preserve"> </w:t>
      </w:r>
      <w:proofErr w:type="spellStart"/>
      <w:r w:rsidRPr="00443257">
        <w:rPr>
          <w:sz w:val="24"/>
          <w:lang w:val="fr-FR"/>
        </w:rPr>
        <w:t>Σχολή</w:t>
      </w:r>
      <w:proofErr w:type="spellEnd"/>
      <w:r w:rsidRPr="00443257">
        <w:rPr>
          <w:sz w:val="24"/>
          <w:lang w:val="fr-FR"/>
        </w:rPr>
        <w:t xml:space="preserve"> ΑΠΘ, </w:t>
      </w:r>
      <w:proofErr w:type="spellStart"/>
      <w:r w:rsidRPr="00443257">
        <w:rPr>
          <w:sz w:val="24"/>
          <w:lang w:val="fr-FR"/>
        </w:rPr>
        <w:t>Θεσσ</w:t>
      </w:r>
      <w:proofErr w:type="spellEnd"/>
      <w:r w:rsidRPr="00443257">
        <w:rPr>
          <w:sz w:val="24"/>
          <w:lang w:val="fr-FR"/>
        </w:rPr>
        <w:t>αλονίκη 1998</w:t>
      </w:r>
    </w:p>
    <w:p w:rsidR="0061542F" w:rsidRPr="00443257" w:rsidRDefault="00D6646C" w:rsidP="009B4826">
      <w:pPr>
        <w:numPr>
          <w:ilvl w:val="0"/>
          <w:numId w:val="20"/>
        </w:numPr>
        <w:tabs>
          <w:tab w:val="clear" w:pos="360"/>
          <w:tab w:val="num" w:pos="284"/>
        </w:tabs>
        <w:ind w:left="284" w:right="567" w:hanging="284"/>
        <w:rPr>
          <w:sz w:val="24"/>
          <w:lang w:val="fr-FR"/>
        </w:rPr>
      </w:pPr>
      <w:r w:rsidRPr="00443257">
        <w:rPr>
          <w:sz w:val="24"/>
        </w:rPr>
        <w:t>Practical Urodynamics; Diagnosis and treatment. European School of Urology Post Graduate Course, Brussels 2000.</w:t>
      </w:r>
    </w:p>
    <w:p w:rsidR="00444E95" w:rsidRPr="00443257" w:rsidRDefault="00D6646C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443257">
        <w:rPr>
          <w:sz w:val="24"/>
        </w:rPr>
        <w:t>Female incontinence. European School of Urology Post Graduate Course, Brussels 2000.</w:t>
      </w:r>
    </w:p>
    <w:p w:rsidR="008A4501" w:rsidRPr="00443257" w:rsidRDefault="008A4501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443257">
        <w:rPr>
          <w:sz w:val="24"/>
        </w:rPr>
        <w:t>Investigator Meeting: “Flexible Dose Study Bay 38-9456/10769-Vardenafil”, Hamburg 2002</w:t>
      </w:r>
    </w:p>
    <w:p w:rsidR="00E36DA5" w:rsidRPr="00443257" w:rsidRDefault="00E36DA5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443257">
        <w:rPr>
          <w:sz w:val="24"/>
          <w:lang w:val="el-GR"/>
        </w:rPr>
        <w:lastRenderedPageBreak/>
        <w:t xml:space="preserve">Επιστημονική συνάντηση του ομίλου </w:t>
      </w:r>
      <w:r w:rsidRPr="00443257">
        <w:rPr>
          <w:sz w:val="24"/>
        </w:rPr>
        <w:t>Sanofi</w:t>
      </w:r>
      <w:r w:rsidRPr="00443257">
        <w:rPr>
          <w:sz w:val="24"/>
          <w:lang w:val="el-GR"/>
        </w:rPr>
        <w:t xml:space="preserve"> – </w:t>
      </w:r>
      <w:r w:rsidRPr="00443257">
        <w:rPr>
          <w:sz w:val="24"/>
        </w:rPr>
        <w:t>Aventis</w:t>
      </w:r>
      <w:r w:rsidRPr="00443257">
        <w:rPr>
          <w:sz w:val="24"/>
          <w:lang w:val="el-GR"/>
        </w:rPr>
        <w:t xml:space="preserve">, στα πλαίσια κλινικής μελέτης </w:t>
      </w:r>
      <w:r w:rsidRPr="00443257">
        <w:rPr>
          <w:sz w:val="24"/>
        </w:rPr>
        <w:t>EVA</w:t>
      </w:r>
      <w:r w:rsidRPr="00443257">
        <w:rPr>
          <w:sz w:val="24"/>
          <w:lang w:val="el-GR"/>
        </w:rPr>
        <w:t>-</w:t>
      </w:r>
      <w:r w:rsidRPr="00443257">
        <w:rPr>
          <w:sz w:val="24"/>
        </w:rPr>
        <w:t>QUEST</w:t>
      </w:r>
      <w:r w:rsidRPr="00443257">
        <w:rPr>
          <w:sz w:val="24"/>
          <w:lang w:val="el-GR"/>
        </w:rPr>
        <w:t xml:space="preserve">; Αξιολόγηση της χρησιμότητας και των πλεονεκτημάτων του </w:t>
      </w:r>
      <w:r w:rsidRPr="00443257">
        <w:rPr>
          <w:sz w:val="24"/>
        </w:rPr>
        <w:t>MSH</w:t>
      </w:r>
      <w:r w:rsidRPr="00443257">
        <w:rPr>
          <w:sz w:val="24"/>
          <w:lang w:val="el-GR"/>
        </w:rPr>
        <w:t xml:space="preserve"> (</w:t>
      </w:r>
      <w:r w:rsidRPr="00443257">
        <w:rPr>
          <w:sz w:val="24"/>
        </w:rPr>
        <w:t>Q</w:t>
      </w:r>
      <w:r w:rsidRPr="00443257">
        <w:rPr>
          <w:sz w:val="24"/>
          <w:lang w:val="el-GR"/>
        </w:rPr>
        <w:t>) ερωτηματολογίου, 2005, Θεσσαλονίκη</w:t>
      </w:r>
    </w:p>
    <w:p w:rsidR="00444E95" w:rsidRPr="00443257" w:rsidRDefault="00444E95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443257">
        <w:rPr>
          <w:sz w:val="24"/>
        </w:rPr>
        <w:t>AMS 700 MS Training. AMS. Madrid, 2007</w:t>
      </w:r>
    </w:p>
    <w:p w:rsidR="00063B5E" w:rsidRPr="00B549D3" w:rsidRDefault="00063B5E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B549D3">
        <w:rPr>
          <w:sz w:val="24"/>
          <w:lang w:val="el-GR"/>
        </w:rPr>
        <w:t xml:space="preserve">Ολιγοήμερη μετεκπαίδευση στη χειρουργική ογκολογία στην Πανεπιστημιακή Ουρολογική Κλινική του </w:t>
      </w:r>
      <w:r w:rsidR="00B549D3" w:rsidRPr="00B549D3">
        <w:rPr>
          <w:sz w:val="24"/>
          <w:lang w:val="el-GR"/>
        </w:rPr>
        <w:t xml:space="preserve">Μονάχου, Πανεπιστήμιο </w:t>
      </w:r>
      <w:r w:rsidRPr="00B549D3">
        <w:rPr>
          <w:sz w:val="24"/>
        </w:rPr>
        <w:t>LMU</w:t>
      </w:r>
      <w:r w:rsidR="00B549D3" w:rsidRPr="00B549D3">
        <w:rPr>
          <w:sz w:val="24"/>
          <w:lang w:val="el-GR"/>
        </w:rPr>
        <w:t xml:space="preserve">, </w:t>
      </w:r>
      <w:r w:rsidRPr="00B549D3">
        <w:rPr>
          <w:sz w:val="24"/>
          <w:lang w:val="el-GR"/>
        </w:rPr>
        <w:t>2015</w:t>
      </w:r>
    </w:p>
    <w:p w:rsidR="00063B5E" w:rsidRPr="00B549D3" w:rsidRDefault="00063B5E" w:rsidP="009B4826">
      <w:pPr>
        <w:numPr>
          <w:ilvl w:val="0"/>
          <w:numId w:val="20"/>
        </w:numPr>
        <w:tabs>
          <w:tab w:val="num" w:pos="284"/>
        </w:tabs>
        <w:ind w:left="284" w:right="567" w:hanging="284"/>
        <w:rPr>
          <w:sz w:val="24"/>
          <w:lang w:val="fr-FR"/>
        </w:rPr>
      </w:pPr>
      <w:r w:rsidRPr="00B549D3">
        <w:rPr>
          <w:sz w:val="24"/>
          <w:lang w:val="el-GR"/>
        </w:rPr>
        <w:t xml:space="preserve">Ολιγοήμερη μετεκπαίδευση στη χειρουργική ογκολογία στην Πανεπιστημιακή Ουρολογική Κλινική </w:t>
      </w:r>
      <w:r w:rsidR="00FE5D5F" w:rsidRPr="00B549D3">
        <w:rPr>
          <w:sz w:val="24"/>
          <w:lang w:val="el-GR"/>
        </w:rPr>
        <w:t xml:space="preserve">στη </w:t>
      </w:r>
      <w:proofErr w:type="spellStart"/>
      <w:r w:rsidR="00FE5D5F" w:rsidRPr="00B549D3">
        <w:rPr>
          <w:sz w:val="24"/>
          <w:lang w:val="el-GR"/>
        </w:rPr>
        <w:t>Χαϋδεμβέργη</w:t>
      </w:r>
      <w:proofErr w:type="spellEnd"/>
      <w:r w:rsidR="00B549D3" w:rsidRPr="00B549D3">
        <w:rPr>
          <w:sz w:val="24"/>
          <w:lang w:val="el-GR"/>
        </w:rPr>
        <w:t>,</w:t>
      </w:r>
      <w:r w:rsidR="00FE5D5F" w:rsidRPr="00B549D3">
        <w:rPr>
          <w:sz w:val="24"/>
          <w:lang w:val="el-GR"/>
        </w:rPr>
        <w:t xml:space="preserve"> 2016</w:t>
      </w:r>
    </w:p>
    <w:p w:rsidR="008A4501" w:rsidRPr="00D6646C" w:rsidRDefault="008A4501" w:rsidP="008A4501">
      <w:pPr>
        <w:ind w:left="284" w:right="567"/>
        <w:rPr>
          <w:color w:val="000000"/>
          <w:sz w:val="24"/>
          <w:lang w:val="fr-FR"/>
        </w:rPr>
      </w:pPr>
    </w:p>
    <w:p w:rsidR="0061542F" w:rsidRPr="00063B5E" w:rsidRDefault="0061542F">
      <w:pPr>
        <w:ind w:right="567"/>
        <w:rPr>
          <w:color w:val="FF0000"/>
          <w:sz w:val="24"/>
          <w:lang w:val="el-GR"/>
        </w:rPr>
      </w:pPr>
    </w:p>
    <w:p w:rsidR="0061542F" w:rsidRPr="006B667F" w:rsidRDefault="0061542F">
      <w:pPr>
        <w:pStyle w:val="1"/>
        <w:rPr>
          <w:bCs/>
          <w:color w:val="000000"/>
        </w:rPr>
      </w:pPr>
      <w:bookmarkStart w:id="57" w:name="_Toc203879897"/>
      <w:r w:rsidRPr="006B667F">
        <w:rPr>
          <w:bCs/>
          <w:color w:val="000000"/>
        </w:rPr>
        <w:t>ΣΥΣΤΑΤΙΚΕΣ ΕΠΙΣΤΟΛΕΣ</w:t>
      </w:r>
      <w:bookmarkEnd w:id="57"/>
    </w:p>
    <w:p w:rsidR="0061542F" w:rsidRPr="00BC259A" w:rsidRDefault="0061542F">
      <w:pPr>
        <w:rPr>
          <w:color w:val="FF0000"/>
          <w:lang w:val="el-GR"/>
        </w:rPr>
      </w:pPr>
    </w:p>
    <w:p w:rsidR="004C3D22" w:rsidRPr="006C5450" w:rsidRDefault="004C3D22" w:rsidP="009B4826">
      <w:pPr>
        <w:numPr>
          <w:ilvl w:val="0"/>
          <w:numId w:val="15"/>
        </w:numPr>
        <w:rPr>
          <w:color w:val="000000"/>
          <w:sz w:val="24"/>
          <w:lang w:val="el-GR"/>
        </w:rPr>
      </w:pPr>
      <w:r w:rsidRPr="004C3D22">
        <w:rPr>
          <w:color w:val="000000"/>
          <w:sz w:val="24"/>
          <w:lang w:val="el-GR"/>
        </w:rPr>
        <w:t xml:space="preserve">Κωνσταντίνος </w:t>
      </w:r>
      <w:proofErr w:type="spellStart"/>
      <w:r w:rsidRPr="004C3D22">
        <w:rPr>
          <w:color w:val="000000"/>
          <w:sz w:val="24"/>
          <w:lang w:val="el-GR"/>
        </w:rPr>
        <w:t>Γιαννακογιώργος</w:t>
      </w:r>
      <w:proofErr w:type="spellEnd"/>
      <w:r w:rsidRPr="004C3D22">
        <w:rPr>
          <w:color w:val="000000"/>
          <w:sz w:val="24"/>
          <w:lang w:val="el-GR"/>
        </w:rPr>
        <w:t>, Καθηγητής και Διευθυντής, Πανεπιστημιακής Ουρολογικής Κλινικής Α.Π.Θ., Θεσσαλονίκη.</w:t>
      </w:r>
    </w:p>
    <w:p w:rsidR="0061542F" w:rsidRPr="00A108F7" w:rsidRDefault="004C3D22" w:rsidP="009B4826">
      <w:pPr>
        <w:numPr>
          <w:ilvl w:val="0"/>
          <w:numId w:val="15"/>
        </w:numPr>
        <w:rPr>
          <w:color w:val="000000"/>
          <w:sz w:val="24"/>
          <w:lang w:val="el-GR"/>
        </w:rPr>
      </w:pPr>
      <w:proofErr w:type="gramStart"/>
      <w:r w:rsidRPr="004C3D22">
        <w:rPr>
          <w:color w:val="000000"/>
          <w:sz w:val="24"/>
        </w:rPr>
        <w:t>Dr</w:t>
      </w:r>
      <w:r w:rsidRPr="00A108F7">
        <w:rPr>
          <w:color w:val="000000"/>
          <w:sz w:val="24"/>
          <w:lang w:val="el-GR"/>
        </w:rPr>
        <w:t>.</w:t>
      </w:r>
      <w:r w:rsidRPr="004C3D22">
        <w:rPr>
          <w:color w:val="000000"/>
          <w:sz w:val="24"/>
        </w:rPr>
        <w:t>med</w:t>
      </w:r>
      <w:r w:rsidRPr="00A108F7">
        <w:rPr>
          <w:color w:val="000000"/>
          <w:sz w:val="24"/>
          <w:lang w:val="el-GR"/>
        </w:rPr>
        <w:t>.</w:t>
      </w:r>
      <w:r w:rsidRPr="004C3D22">
        <w:rPr>
          <w:color w:val="000000"/>
          <w:sz w:val="24"/>
        </w:rPr>
        <w:t>A</w:t>
      </w:r>
      <w:r w:rsidRPr="00A108F7">
        <w:rPr>
          <w:color w:val="000000"/>
          <w:sz w:val="24"/>
          <w:lang w:val="el-GR"/>
        </w:rPr>
        <w:t>.</w:t>
      </w:r>
      <w:proofErr w:type="spellStart"/>
      <w:r w:rsidRPr="004C3D22">
        <w:rPr>
          <w:color w:val="000000"/>
          <w:sz w:val="24"/>
        </w:rPr>
        <w:t>Kollias</w:t>
      </w:r>
      <w:proofErr w:type="spellEnd"/>
      <w:proofErr w:type="gramEnd"/>
      <w:r w:rsidRPr="00A108F7">
        <w:rPr>
          <w:color w:val="000000"/>
          <w:sz w:val="24"/>
          <w:lang w:val="el-GR"/>
        </w:rPr>
        <w:t xml:space="preserve">, </w:t>
      </w:r>
      <w:proofErr w:type="spellStart"/>
      <w:r w:rsidRPr="004C3D22">
        <w:rPr>
          <w:color w:val="000000"/>
          <w:sz w:val="24"/>
          <w:lang w:val="el-GR"/>
        </w:rPr>
        <w:t>ΔιευθυντήςΟυρολογικήςΚλινικής</w:t>
      </w:r>
      <w:r w:rsidRPr="004C3D22">
        <w:rPr>
          <w:color w:val="000000"/>
          <w:sz w:val="24"/>
        </w:rPr>
        <w:t>Ammerland</w:t>
      </w:r>
      <w:proofErr w:type="spellEnd"/>
      <w:r w:rsidRPr="00A108F7">
        <w:rPr>
          <w:color w:val="000000"/>
          <w:sz w:val="24"/>
          <w:lang w:val="el-GR"/>
        </w:rPr>
        <w:t>-</w:t>
      </w:r>
      <w:proofErr w:type="spellStart"/>
      <w:r w:rsidRPr="004C3D22">
        <w:rPr>
          <w:color w:val="000000"/>
          <w:sz w:val="24"/>
        </w:rPr>
        <w:t>KlinikGmbH</w:t>
      </w:r>
      <w:proofErr w:type="spellEnd"/>
      <w:r w:rsidRPr="00A108F7">
        <w:rPr>
          <w:color w:val="000000"/>
          <w:sz w:val="24"/>
          <w:lang w:val="el-GR"/>
        </w:rPr>
        <w:t xml:space="preserve">, </w:t>
      </w:r>
      <w:proofErr w:type="spellStart"/>
      <w:r w:rsidRPr="004C3D22">
        <w:rPr>
          <w:color w:val="000000"/>
          <w:sz w:val="24"/>
        </w:rPr>
        <w:t>Westerstede</w:t>
      </w:r>
      <w:proofErr w:type="spellEnd"/>
      <w:r w:rsidR="0061542F" w:rsidRPr="00A108F7">
        <w:rPr>
          <w:color w:val="000000"/>
          <w:sz w:val="24"/>
          <w:lang w:val="el-GR"/>
        </w:rPr>
        <w:t>.</w:t>
      </w:r>
    </w:p>
    <w:p w:rsidR="00D944F9" w:rsidRPr="00A108F7" w:rsidRDefault="00D944F9" w:rsidP="00150206">
      <w:pPr>
        <w:ind w:left="720"/>
        <w:rPr>
          <w:color w:val="000000"/>
          <w:sz w:val="24"/>
          <w:lang w:val="el-GR"/>
        </w:rPr>
      </w:pPr>
    </w:p>
    <w:sectPr w:rsidR="00D944F9" w:rsidRPr="00A108F7" w:rsidSect="00606A4A">
      <w:headerReference w:type="default" r:id="rId7"/>
      <w:footerReference w:type="even" r:id="rId8"/>
      <w:footerReference w:type="default" r:id="rId9"/>
      <w:pgSz w:w="11906" w:h="16838"/>
      <w:pgMar w:top="1440" w:right="1700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6" w:rsidRDefault="00280F86">
      <w:r>
        <w:separator/>
      </w:r>
    </w:p>
    <w:p w:rsidR="00280F86" w:rsidRDefault="00280F86"/>
  </w:endnote>
  <w:endnote w:type="continuationSeparator" w:id="0">
    <w:p w:rsidR="00280F86" w:rsidRDefault="00280F86">
      <w:r>
        <w:continuationSeparator/>
      </w:r>
    </w:p>
    <w:p w:rsidR="00280F86" w:rsidRDefault="00280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1F" w:rsidRDefault="00A24F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00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01F" w:rsidRDefault="0073001F">
    <w:pPr>
      <w:pStyle w:val="a4"/>
    </w:pPr>
  </w:p>
  <w:p w:rsidR="0073001F" w:rsidRDefault="00730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1F" w:rsidRPr="003E2F94" w:rsidRDefault="00A24F82" w:rsidP="003E2F94">
    <w:pPr>
      <w:pStyle w:val="a4"/>
      <w:framePr w:wrap="around" w:vAnchor="text" w:hAnchor="margin" w:xAlign="center" w:y="1"/>
      <w:jc w:val="center"/>
      <w:rPr>
        <w:rStyle w:val="a5"/>
        <w:rFonts w:ascii="Comic Sans MS" w:hAnsi="Comic Sans MS"/>
        <w:b/>
      </w:rPr>
    </w:pPr>
    <w:r w:rsidRPr="003E2F94">
      <w:rPr>
        <w:rStyle w:val="a5"/>
        <w:rFonts w:ascii="Comic Sans MS" w:hAnsi="Comic Sans MS"/>
        <w:b/>
      </w:rPr>
      <w:fldChar w:fldCharType="begin"/>
    </w:r>
    <w:r w:rsidR="0073001F" w:rsidRPr="003E2F94">
      <w:rPr>
        <w:rStyle w:val="a5"/>
        <w:rFonts w:ascii="Comic Sans MS" w:hAnsi="Comic Sans MS"/>
        <w:b/>
      </w:rPr>
      <w:instrText xml:space="preserve">PAGE  </w:instrText>
    </w:r>
    <w:r w:rsidRPr="003E2F94">
      <w:rPr>
        <w:rStyle w:val="a5"/>
        <w:rFonts w:ascii="Comic Sans MS" w:hAnsi="Comic Sans MS"/>
        <w:b/>
      </w:rPr>
      <w:fldChar w:fldCharType="separate"/>
    </w:r>
    <w:r w:rsidR="00944EEF">
      <w:rPr>
        <w:rStyle w:val="a5"/>
        <w:rFonts w:ascii="Comic Sans MS" w:hAnsi="Comic Sans MS"/>
        <w:b/>
        <w:noProof/>
      </w:rPr>
      <w:t>5</w:t>
    </w:r>
    <w:r w:rsidRPr="003E2F94">
      <w:rPr>
        <w:rStyle w:val="a5"/>
        <w:rFonts w:ascii="Comic Sans MS" w:hAnsi="Comic Sans MS"/>
        <w:b/>
      </w:rPr>
      <w:fldChar w:fldCharType="end"/>
    </w:r>
  </w:p>
  <w:p w:rsidR="0073001F" w:rsidRDefault="0073001F">
    <w:pPr>
      <w:pStyle w:val="a4"/>
    </w:pPr>
  </w:p>
  <w:p w:rsidR="0073001F" w:rsidRDefault="007300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6" w:rsidRDefault="00280F86">
      <w:r>
        <w:separator/>
      </w:r>
    </w:p>
    <w:p w:rsidR="00280F86" w:rsidRDefault="00280F86"/>
  </w:footnote>
  <w:footnote w:type="continuationSeparator" w:id="0">
    <w:p w:rsidR="00280F86" w:rsidRDefault="00280F86">
      <w:r>
        <w:continuationSeparator/>
      </w:r>
    </w:p>
    <w:p w:rsidR="00280F86" w:rsidRDefault="00280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1F" w:rsidRPr="00243692" w:rsidRDefault="0073001F" w:rsidP="003E2F94">
    <w:pPr>
      <w:pStyle w:val="a3"/>
      <w:pBdr>
        <w:bottom w:val="single" w:sz="4" w:space="1" w:color="auto"/>
      </w:pBdr>
      <w:jc w:val="right"/>
      <w:rPr>
        <w:rFonts w:ascii="Comic Sans MS" w:hAnsi="Comic Sans MS"/>
        <w:i/>
        <w:sz w:val="16"/>
        <w:lang w:val="el-GR"/>
      </w:rPr>
    </w:pPr>
    <w:r w:rsidRPr="00243692">
      <w:rPr>
        <w:rFonts w:ascii="Comic Sans MS" w:hAnsi="Comic Sans MS"/>
        <w:i/>
        <w:sz w:val="16"/>
        <w:lang w:val="el-GR"/>
      </w:rPr>
      <w:t xml:space="preserve">Βιογραφικό Σημείωμα </w:t>
    </w:r>
    <w:r>
      <w:rPr>
        <w:rFonts w:ascii="Comic Sans MS" w:hAnsi="Comic Sans MS"/>
        <w:i/>
        <w:sz w:val="16"/>
        <w:lang w:val="el-GR"/>
      </w:rPr>
      <w:t>ΚΥΡΙΑΚΟΥΓ</w:t>
    </w:r>
    <w:r w:rsidRPr="00243692">
      <w:rPr>
        <w:rFonts w:ascii="Comic Sans MS" w:hAnsi="Comic Sans MS"/>
        <w:i/>
        <w:sz w:val="16"/>
        <w:lang w:val="el-GR"/>
      </w:rPr>
      <w:t xml:space="preserve">. </w:t>
    </w:r>
    <w:r>
      <w:rPr>
        <w:rFonts w:ascii="Comic Sans MS" w:hAnsi="Comic Sans MS"/>
        <w:i/>
        <w:sz w:val="16"/>
        <w:lang w:val="el-GR"/>
      </w:rPr>
      <w:t>ΜΩΥΣΙΔΗ</w:t>
    </w:r>
  </w:p>
  <w:p w:rsidR="0073001F" w:rsidRPr="003E2F94" w:rsidRDefault="0073001F">
    <w:pPr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1E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960D0"/>
    <w:multiLevelType w:val="hybridMultilevel"/>
    <w:tmpl w:val="CDB2C7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392B"/>
    <w:multiLevelType w:val="singleLevel"/>
    <w:tmpl w:val="ABF6A5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8B35B6"/>
    <w:multiLevelType w:val="singleLevel"/>
    <w:tmpl w:val="EF1CA0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8970619"/>
    <w:multiLevelType w:val="hybridMultilevel"/>
    <w:tmpl w:val="2C0EA398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4E7CCD"/>
    <w:multiLevelType w:val="hybridMultilevel"/>
    <w:tmpl w:val="9EE08E72"/>
    <w:lvl w:ilvl="0" w:tplc="3AD4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77383"/>
    <w:multiLevelType w:val="hybridMultilevel"/>
    <w:tmpl w:val="8B2820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56136"/>
    <w:multiLevelType w:val="hybridMultilevel"/>
    <w:tmpl w:val="4B66DE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A3832"/>
    <w:multiLevelType w:val="hybridMultilevel"/>
    <w:tmpl w:val="4196A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00D"/>
    <w:multiLevelType w:val="hybridMultilevel"/>
    <w:tmpl w:val="BB44BE62"/>
    <w:lvl w:ilvl="0" w:tplc="5F3A9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194A818">
      <w:start w:val="2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262F2"/>
    <w:multiLevelType w:val="singleLevel"/>
    <w:tmpl w:val="339C2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0502800"/>
    <w:multiLevelType w:val="hybridMultilevel"/>
    <w:tmpl w:val="93489D18"/>
    <w:lvl w:ilvl="0" w:tplc="B68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8EA5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0EC0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3E23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22B5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E84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4D4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C21A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72B1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BC5062"/>
    <w:multiLevelType w:val="singleLevel"/>
    <w:tmpl w:val="1D92B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B166C35"/>
    <w:multiLevelType w:val="hybridMultilevel"/>
    <w:tmpl w:val="DC16B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0C5D"/>
    <w:multiLevelType w:val="hybridMultilevel"/>
    <w:tmpl w:val="2C8A20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5CB0"/>
    <w:multiLevelType w:val="singleLevel"/>
    <w:tmpl w:val="435C79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DDF2E07"/>
    <w:multiLevelType w:val="hybridMultilevel"/>
    <w:tmpl w:val="196CC0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537D"/>
    <w:multiLevelType w:val="hybridMultilevel"/>
    <w:tmpl w:val="5A249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C7A76"/>
    <w:multiLevelType w:val="hybridMultilevel"/>
    <w:tmpl w:val="D736E0CA"/>
    <w:lvl w:ilvl="0" w:tplc="30E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02EC5"/>
    <w:multiLevelType w:val="hybridMultilevel"/>
    <w:tmpl w:val="A118BE48"/>
    <w:lvl w:ilvl="0" w:tplc="0D18D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2124F"/>
    <w:multiLevelType w:val="hybridMultilevel"/>
    <w:tmpl w:val="0EFA04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C5DD6"/>
    <w:multiLevelType w:val="hybridMultilevel"/>
    <w:tmpl w:val="DBFE45B8"/>
    <w:lvl w:ilvl="0" w:tplc="0164B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7A64"/>
    <w:multiLevelType w:val="hybridMultilevel"/>
    <w:tmpl w:val="F0D6D2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B6789"/>
    <w:multiLevelType w:val="singleLevel"/>
    <w:tmpl w:val="0D6E7D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000000"/>
        </w:r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</w:num>
  <w:num w:numId="14">
    <w:abstractNumId w:val="22"/>
  </w:num>
  <w:num w:numId="15">
    <w:abstractNumId w:val="14"/>
  </w:num>
  <w:num w:numId="16">
    <w:abstractNumId w:val="4"/>
  </w:num>
  <w:num w:numId="17">
    <w:abstractNumId w:val="9"/>
  </w:num>
  <w:num w:numId="18">
    <w:abstractNumId w:val="3"/>
  </w:num>
  <w:num w:numId="19">
    <w:abstractNumId w:val="1"/>
  </w:num>
  <w:num w:numId="20">
    <w:abstractNumId w:val="6"/>
  </w:num>
  <w:num w:numId="21">
    <w:abstractNumId w:val="16"/>
  </w:num>
  <w:num w:numId="22">
    <w:abstractNumId w:val="5"/>
  </w:num>
  <w:num w:numId="23">
    <w:abstractNumId w:val="20"/>
  </w:num>
  <w:num w:numId="24">
    <w:abstractNumId w:val="19"/>
  </w:num>
  <w:num w:numId="25">
    <w:abstractNumId w:val="18"/>
  </w:num>
  <w:num w:numId="26">
    <w:abstractNumId w:val="13"/>
  </w:num>
  <w:num w:numId="27">
    <w:abstractNumId w:val="8"/>
  </w:num>
  <w:num w:numId="28">
    <w:abstractNumId w:val="7"/>
  </w:num>
  <w:num w:numId="29">
    <w:abstractNumId w:val="17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62"/>
    <w:rsid w:val="00001E27"/>
    <w:rsid w:val="00006310"/>
    <w:rsid w:val="00010150"/>
    <w:rsid w:val="0001074C"/>
    <w:rsid w:val="00015CFE"/>
    <w:rsid w:val="00017368"/>
    <w:rsid w:val="0002012F"/>
    <w:rsid w:val="000201A0"/>
    <w:rsid w:val="00020D61"/>
    <w:rsid w:val="00021C10"/>
    <w:rsid w:val="00021D54"/>
    <w:rsid w:val="000227A4"/>
    <w:rsid w:val="00025036"/>
    <w:rsid w:val="00025D0F"/>
    <w:rsid w:val="00034186"/>
    <w:rsid w:val="00036EC7"/>
    <w:rsid w:val="00037C4D"/>
    <w:rsid w:val="00043219"/>
    <w:rsid w:val="00044971"/>
    <w:rsid w:val="000454B3"/>
    <w:rsid w:val="000477AD"/>
    <w:rsid w:val="0004789D"/>
    <w:rsid w:val="00050901"/>
    <w:rsid w:val="00052940"/>
    <w:rsid w:val="00052991"/>
    <w:rsid w:val="0005613F"/>
    <w:rsid w:val="0005644F"/>
    <w:rsid w:val="0006023A"/>
    <w:rsid w:val="00060BAD"/>
    <w:rsid w:val="00061DCD"/>
    <w:rsid w:val="000626E8"/>
    <w:rsid w:val="00063B5E"/>
    <w:rsid w:val="00063D33"/>
    <w:rsid w:val="000647A0"/>
    <w:rsid w:val="000656D9"/>
    <w:rsid w:val="00067639"/>
    <w:rsid w:val="00067BEE"/>
    <w:rsid w:val="000772D5"/>
    <w:rsid w:val="000841F1"/>
    <w:rsid w:val="0008501F"/>
    <w:rsid w:val="00085C81"/>
    <w:rsid w:val="00093AED"/>
    <w:rsid w:val="00094367"/>
    <w:rsid w:val="00095453"/>
    <w:rsid w:val="000956E2"/>
    <w:rsid w:val="0009618F"/>
    <w:rsid w:val="000A2DC6"/>
    <w:rsid w:val="000A32E1"/>
    <w:rsid w:val="000A4A69"/>
    <w:rsid w:val="000A626C"/>
    <w:rsid w:val="000B1791"/>
    <w:rsid w:val="000B19C7"/>
    <w:rsid w:val="000B2013"/>
    <w:rsid w:val="000B38C2"/>
    <w:rsid w:val="000B46F6"/>
    <w:rsid w:val="000B62F1"/>
    <w:rsid w:val="000C2002"/>
    <w:rsid w:val="000C2762"/>
    <w:rsid w:val="000C3FA7"/>
    <w:rsid w:val="000C4AEF"/>
    <w:rsid w:val="000C5D98"/>
    <w:rsid w:val="000C6951"/>
    <w:rsid w:val="000C7426"/>
    <w:rsid w:val="000D5B9F"/>
    <w:rsid w:val="000E7F1C"/>
    <w:rsid w:val="000F2955"/>
    <w:rsid w:val="000F39F9"/>
    <w:rsid w:val="000F5B47"/>
    <w:rsid w:val="00101557"/>
    <w:rsid w:val="00104D63"/>
    <w:rsid w:val="001130BB"/>
    <w:rsid w:val="00117A69"/>
    <w:rsid w:val="00117C29"/>
    <w:rsid w:val="00121B91"/>
    <w:rsid w:val="00121F0E"/>
    <w:rsid w:val="001245C8"/>
    <w:rsid w:val="00125D58"/>
    <w:rsid w:val="00130BA8"/>
    <w:rsid w:val="00130F3D"/>
    <w:rsid w:val="0013221E"/>
    <w:rsid w:val="001322B6"/>
    <w:rsid w:val="00140424"/>
    <w:rsid w:val="00141522"/>
    <w:rsid w:val="001417CC"/>
    <w:rsid w:val="00143C8F"/>
    <w:rsid w:val="00144687"/>
    <w:rsid w:val="00150206"/>
    <w:rsid w:val="00151B50"/>
    <w:rsid w:val="00155D7E"/>
    <w:rsid w:val="001627D6"/>
    <w:rsid w:val="0016648C"/>
    <w:rsid w:val="001717C7"/>
    <w:rsid w:val="001727F4"/>
    <w:rsid w:val="00175501"/>
    <w:rsid w:val="00176956"/>
    <w:rsid w:val="00177677"/>
    <w:rsid w:val="00184F31"/>
    <w:rsid w:val="00190279"/>
    <w:rsid w:val="001A0949"/>
    <w:rsid w:val="001A0B07"/>
    <w:rsid w:val="001A2377"/>
    <w:rsid w:val="001B2212"/>
    <w:rsid w:val="001B3467"/>
    <w:rsid w:val="001B4E63"/>
    <w:rsid w:val="001C1051"/>
    <w:rsid w:val="001C43A1"/>
    <w:rsid w:val="001C6521"/>
    <w:rsid w:val="001C78FE"/>
    <w:rsid w:val="001C7937"/>
    <w:rsid w:val="001C7949"/>
    <w:rsid w:val="001D1957"/>
    <w:rsid w:val="001D4179"/>
    <w:rsid w:val="001D6197"/>
    <w:rsid w:val="001D771E"/>
    <w:rsid w:val="001E2036"/>
    <w:rsid w:val="001F02BF"/>
    <w:rsid w:val="001F1AC0"/>
    <w:rsid w:val="001F2B51"/>
    <w:rsid w:val="001F4738"/>
    <w:rsid w:val="001F6384"/>
    <w:rsid w:val="001F7CF0"/>
    <w:rsid w:val="00203216"/>
    <w:rsid w:val="00205375"/>
    <w:rsid w:val="00205A8E"/>
    <w:rsid w:val="00210007"/>
    <w:rsid w:val="002105AC"/>
    <w:rsid w:val="00226992"/>
    <w:rsid w:val="002269A7"/>
    <w:rsid w:val="0022766E"/>
    <w:rsid w:val="002276D4"/>
    <w:rsid w:val="00230AB6"/>
    <w:rsid w:val="00231F4A"/>
    <w:rsid w:val="00235606"/>
    <w:rsid w:val="0024061E"/>
    <w:rsid w:val="00244B84"/>
    <w:rsid w:val="00244D1F"/>
    <w:rsid w:val="002547A1"/>
    <w:rsid w:val="00257735"/>
    <w:rsid w:val="00262052"/>
    <w:rsid w:val="00262E82"/>
    <w:rsid w:val="00265A33"/>
    <w:rsid w:val="002675D8"/>
    <w:rsid w:val="00267F2E"/>
    <w:rsid w:val="0027313F"/>
    <w:rsid w:val="0027325F"/>
    <w:rsid w:val="00280F86"/>
    <w:rsid w:val="002831B1"/>
    <w:rsid w:val="00284E59"/>
    <w:rsid w:val="002864F7"/>
    <w:rsid w:val="002865BD"/>
    <w:rsid w:val="00286A05"/>
    <w:rsid w:val="002907B8"/>
    <w:rsid w:val="002939A8"/>
    <w:rsid w:val="00294A8E"/>
    <w:rsid w:val="0029572D"/>
    <w:rsid w:val="002A12DD"/>
    <w:rsid w:val="002A6379"/>
    <w:rsid w:val="002B38B4"/>
    <w:rsid w:val="002B4646"/>
    <w:rsid w:val="002B55E0"/>
    <w:rsid w:val="002C10D3"/>
    <w:rsid w:val="002C4054"/>
    <w:rsid w:val="002C4BAF"/>
    <w:rsid w:val="002C628E"/>
    <w:rsid w:val="002C7CC5"/>
    <w:rsid w:val="002D0EA6"/>
    <w:rsid w:val="002D1D89"/>
    <w:rsid w:val="002D1FA8"/>
    <w:rsid w:val="002D57BF"/>
    <w:rsid w:val="002D5AF8"/>
    <w:rsid w:val="002D6AF2"/>
    <w:rsid w:val="002E4519"/>
    <w:rsid w:val="002E4C4C"/>
    <w:rsid w:val="002E6E0B"/>
    <w:rsid w:val="002E7417"/>
    <w:rsid w:val="002F1609"/>
    <w:rsid w:val="002F25B0"/>
    <w:rsid w:val="002F2E78"/>
    <w:rsid w:val="002F53F6"/>
    <w:rsid w:val="0030125C"/>
    <w:rsid w:val="0030518E"/>
    <w:rsid w:val="00306F3F"/>
    <w:rsid w:val="00307581"/>
    <w:rsid w:val="00311DE7"/>
    <w:rsid w:val="00313AB3"/>
    <w:rsid w:val="00314268"/>
    <w:rsid w:val="00314FAB"/>
    <w:rsid w:val="0032371F"/>
    <w:rsid w:val="00323C64"/>
    <w:rsid w:val="003240FE"/>
    <w:rsid w:val="00332352"/>
    <w:rsid w:val="0033312B"/>
    <w:rsid w:val="00343C38"/>
    <w:rsid w:val="00344056"/>
    <w:rsid w:val="003518F7"/>
    <w:rsid w:val="00351DEA"/>
    <w:rsid w:val="00352A66"/>
    <w:rsid w:val="00353EE6"/>
    <w:rsid w:val="00353FAC"/>
    <w:rsid w:val="0035518A"/>
    <w:rsid w:val="00361E0D"/>
    <w:rsid w:val="00362CD6"/>
    <w:rsid w:val="003639FB"/>
    <w:rsid w:val="0036750C"/>
    <w:rsid w:val="00370111"/>
    <w:rsid w:val="003757FC"/>
    <w:rsid w:val="00385492"/>
    <w:rsid w:val="003862E0"/>
    <w:rsid w:val="0038742A"/>
    <w:rsid w:val="003877FD"/>
    <w:rsid w:val="00390B17"/>
    <w:rsid w:val="0039343A"/>
    <w:rsid w:val="003934D5"/>
    <w:rsid w:val="003A3680"/>
    <w:rsid w:val="003B104A"/>
    <w:rsid w:val="003C2020"/>
    <w:rsid w:val="003C2BBA"/>
    <w:rsid w:val="003C32CD"/>
    <w:rsid w:val="003C7329"/>
    <w:rsid w:val="003C7E43"/>
    <w:rsid w:val="003D0938"/>
    <w:rsid w:val="003D2011"/>
    <w:rsid w:val="003D2B74"/>
    <w:rsid w:val="003D2FA8"/>
    <w:rsid w:val="003D44D1"/>
    <w:rsid w:val="003D45ED"/>
    <w:rsid w:val="003E05F5"/>
    <w:rsid w:val="003E2F94"/>
    <w:rsid w:val="003E40EB"/>
    <w:rsid w:val="003E64FD"/>
    <w:rsid w:val="003F020B"/>
    <w:rsid w:val="003F0532"/>
    <w:rsid w:val="003F47B1"/>
    <w:rsid w:val="003F7A83"/>
    <w:rsid w:val="0040189A"/>
    <w:rsid w:val="00401936"/>
    <w:rsid w:val="0040232E"/>
    <w:rsid w:val="00403FCD"/>
    <w:rsid w:val="00406FF1"/>
    <w:rsid w:val="00411B42"/>
    <w:rsid w:val="00414834"/>
    <w:rsid w:val="004149EC"/>
    <w:rsid w:val="00421354"/>
    <w:rsid w:val="00422150"/>
    <w:rsid w:val="00422A38"/>
    <w:rsid w:val="00426853"/>
    <w:rsid w:val="00426B72"/>
    <w:rsid w:val="004276BC"/>
    <w:rsid w:val="0043703B"/>
    <w:rsid w:val="00440647"/>
    <w:rsid w:val="00440794"/>
    <w:rsid w:val="00443257"/>
    <w:rsid w:val="00444E95"/>
    <w:rsid w:val="004460BC"/>
    <w:rsid w:val="004530CF"/>
    <w:rsid w:val="00455195"/>
    <w:rsid w:val="004559E3"/>
    <w:rsid w:val="0046393E"/>
    <w:rsid w:val="004718AC"/>
    <w:rsid w:val="004742F9"/>
    <w:rsid w:val="00474BA4"/>
    <w:rsid w:val="00475BCA"/>
    <w:rsid w:val="00481C77"/>
    <w:rsid w:val="00483143"/>
    <w:rsid w:val="00484167"/>
    <w:rsid w:val="00486AB3"/>
    <w:rsid w:val="00487215"/>
    <w:rsid w:val="004877C4"/>
    <w:rsid w:val="00494027"/>
    <w:rsid w:val="004A3542"/>
    <w:rsid w:val="004A474B"/>
    <w:rsid w:val="004A5726"/>
    <w:rsid w:val="004A62D8"/>
    <w:rsid w:val="004B4E87"/>
    <w:rsid w:val="004B5622"/>
    <w:rsid w:val="004C3D22"/>
    <w:rsid w:val="004C7273"/>
    <w:rsid w:val="004D5544"/>
    <w:rsid w:val="004D6BFC"/>
    <w:rsid w:val="004E08E0"/>
    <w:rsid w:val="004E1703"/>
    <w:rsid w:val="004F2B51"/>
    <w:rsid w:val="004F2F64"/>
    <w:rsid w:val="004F42C3"/>
    <w:rsid w:val="004F5532"/>
    <w:rsid w:val="004F613A"/>
    <w:rsid w:val="00501215"/>
    <w:rsid w:val="0050324C"/>
    <w:rsid w:val="005033F5"/>
    <w:rsid w:val="00503ECE"/>
    <w:rsid w:val="00503FFC"/>
    <w:rsid w:val="005109FB"/>
    <w:rsid w:val="00511112"/>
    <w:rsid w:val="00511BC3"/>
    <w:rsid w:val="00511BEE"/>
    <w:rsid w:val="005122F8"/>
    <w:rsid w:val="0052056F"/>
    <w:rsid w:val="00522455"/>
    <w:rsid w:val="0053289F"/>
    <w:rsid w:val="005333CE"/>
    <w:rsid w:val="0053536F"/>
    <w:rsid w:val="005369F9"/>
    <w:rsid w:val="00537414"/>
    <w:rsid w:val="005401E3"/>
    <w:rsid w:val="00540E57"/>
    <w:rsid w:val="00543B8E"/>
    <w:rsid w:val="0054537D"/>
    <w:rsid w:val="00550210"/>
    <w:rsid w:val="00552451"/>
    <w:rsid w:val="00553720"/>
    <w:rsid w:val="0055658C"/>
    <w:rsid w:val="00560ECE"/>
    <w:rsid w:val="0056444F"/>
    <w:rsid w:val="00565D50"/>
    <w:rsid w:val="00566A76"/>
    <w:rsid w:val="00567D4C"/>
    <w:rsid w:val="00591CF6"/>
    <w:rsid w:val="0059365C"/>
    <w:rsid w:val="00593DD8"/>
    <w:rsid w:val="00597035"/>
    <w:rsid w:val="0059705C"/>
    <w:rsid w:val="005A04CB"/>
    <w:rsid w:val="005A0DBB"/>
    <w:rsid w:val="005A0E5B"/>
    <w:rsid w:val="005A1FA1"/>
    <w:rsid w:val="005B19B6"/>
    <w:rsid w:val="005B2E16"/>
    <w:rsid w:val="005B6521"/>
    <w:rsid w:val="005B719C"/>
    <w:rsid w:val="005B7379"/>
    <w:rsid w:val="005C060E"/>
    <w:rsid w:val="005C10EC"/>
    <w:rsid w:val="005C53AC"/>
    <w:rsid w:val="005C5633"/>
    <w:rsid w:val="005C7F12"/>
    <w:rsid w:val="005E0D77"/>
    <w:rsid w:val="005E144C"/>
    <w:rsid w:val="005E1895"/>
    <w:rsid w:val="005E31C7"/>
    <w:rsid w:val="005E5C17"/>
    <w:rsid w:val="005E6198"/>
    <w:rsid w:val="005E69F1"/>
    <w:rsid w:val="005E73A5"/>
    <w:rsid w:val="005E7F5F"/>
    <w:rsid w:val="005F5169"/>
    <w:rsid w:val="005F617F"/>
    <w:rsid w:val="005F64A2"/>
    <w:rsid w:val="00600EB3"/>
    <w:rsid w:val="006055D7"/>
    <w:rsid w:val="00606A4A"/>
    <w:rsid w:val="00607AA9"/>
    <w:rsid w:val="0061090D"/>
    <w:rsid w:val="00611675"/>
    <w:rsid w:val="0061542F"/>
    <w:rsid w:val="00616FBF"/>
    <w:rsid w:val="00620CED"/>
    <w:rsid w:val="00635D0D"/>
    <w:rsid w:val="00640662"/>
    <w:rsid w:val="00641342"/>
    <w:rsid w:val="00643934"/>
    <w:rsid w:val="00643FFD"/>
    <w:rsid w:val="0064407B"/>
    <w:rsid w:val="006506A0"/>
    <w:rsid w:val="006533BB"/>
    <w:rsid w:val="00661E2D"/>
    <w:rsid w:val="006641E6"/>
    <w:rsid w:val="00665791"/>
    <w:rsid w:val="00665E11"/>
    <w:rsid w:val="006661D5"/>
    <w:rsid w:val="0067097F"/>
    <w:rsid w:val="00672CEC"/>
    <w:rsid w:val="006734B8"/>
    <w:rsid w:val="0067440F"/>
    <w:rsid w:val="0067456A"/>
    <w:rsid w:val="00674BAC"/>
    <w:rsid w:val="00676396"/>
    <w:rsid w:val="006805DA"/>
    <w:rsid w:val="00681970"/>
    <w:rsid w:val="006879BA"/>
    <w:rsid w:val="006900AF"/>
    <w:rsid w:val="00691D1B"/>
    <w:rsid w:val="006930C9"/>
    <w:rsid w:val="006942D2"/>
    <w:rsid w:val="006976DC"/>
    <w:rsid w:val="006A0806"/>
    <w:rsid w:val="006A2E3F"/>
    <w:rsid w:val="006A37CD"/>
    <w:rsid w:val="006A3C11"/>
    <w:rsid w:val="006A4745"/>
    <w:rsid w:val="006B667F"/>
    <w:rsid w:val="006B6B3E"/>
    <w:rsid w:val="006B6D87"/>
    <w:rsid w:val="006C45E2"/>
    <w:rsid w:val="006C5450"/>
    <w:rsid w:val="006C7D4A"/>
    <w:rsid w:val="006D09FF"/>
    <w:rsid w:val="006D0AD6"/>
    <w:rsid w:val="006D3F61"/>
    <w:rsid w:val="006E5E4B"/>
    <w:rsid w:val="006E65F7"/>
    <w:rsid w:val="006E6E71"/>
    <w:rsid w:val="006E7637"/>
    <w:rsid w:val="006F0036"/>
    <w:rsid w:val="006F53B7"/>
    <w:rsid w:val="006F6E3D"/>
    <w:rsid w:val="007001B4"/>
    <w:rsid w:val="007003B7"/>
    <w:rsid w:val="00701BBE"/>
    <w:rsid w:val="0070744E"/>
    <w:rsid w:val="00712CF5"/>
    <w:rsid w:val="00713792"/>
    <w:rsid w:val="007147FF"/>
    <w:rsid w:val="00720169"/>
    <w:rsid w:val="00720CD4"/>
    <w:rsid w:val="00722EE2"/>
    <w:rsid w:val="00726052"/>
    <w:rsid w:val="00726711"/>
    <w:rsid w:val="0073001F"/>
    <w:rsid w:val="00736C84"/>
    <w:rsid w:val="00745DC2"/>
    <w:rsid w:val="00752E21"/>
    <w:rsid w:val="00753340"/>
    <w:rsid w:val="007623C9"/>
    <w:rsid w:val="00762F32"/>
    <w:rsid w:val="00763733"/>
    <w:rsid w:val="00767CDC"/>
    <w:rsid w:val="00774F53"/>
    <w:rsid w:val="007774BE"/>
    <w:rsid w:val="00781888"/>
    <w:rsid w:val="0078346F"/>
    <w:rsid w:val="00783912"/>
    <w:rsid w:val="00786892"/>
    <w:rsid w:val="007870BE"/>
    <w:rsid w:val="00790BD7"/>
    <w:rsid w:val="00791114"/>
    <w:rsid w:val="007953BB"/>
    <w:rsid w:val="00796DCC"/>
    <w:rsid w:val="007A1729"/>
    <w:rsid w:val="007A49F4"/>
    <w:rsid w:val="007A7099"/>
    <w:rsid w:val="007B03DA"/>
    <w:rsid w:val="007B2032"/>
    <w:rsid w:val="007B20AE"/>
    <w:rsid w:val="007B2986"/>
    <w:rsid w:val="007B2E59"/>
    <w:rsid w:val="007B42E4"/>
    <w:rsid w:val="007B6B8E"/>
    <w:rsid w:val="007B7F46"/>
    <w:rsid w:val="007C0115"/>
    <w:rsid w:val="007C26BA"/>
    <w:rsid w:val="007C26D6"/>
    <w:rsid w:val="007C371A"/>
    <w:rsid w:val="007C3D84"/>
    <w:rsid w:val="007C5C15"/>
    <w:rsid w:val="007D061E"/>
    <w:rsid w:val="007D0817"/>
    <w:rsid w:val="007D0F65"/>
    <w:rsid w:val="007D39FF"/>
    <w:rsid w:val="007D3D24"/>
    <w:rsid w:val="007D3F34"/>
    <w:rsid w:val="007D5881"/>
    <w:rsid w:val="007E3089"/>
    <w:rsid w:val="007E32E3"/>
    <w:rsid w:val="007E728A"/>
    <w:rsid w:val="007E7C51"/>
    <w:rsid w:val="007F13FB"/>
    <w:rsid w:val="007F19FF"/>
    <w:rsid w:val="007F27F1"/>
    <w:rsid w:val="007F2D65"/>
    <w:rsid w:val="007F362E"/>
    <w:rsid w:val="007F5ACF"/>
    <w:rsid w:val="007F60B0"/>
    <w:rsid w:val="007F6C34"/>
    <w:rsid w:val="0080010E"/>
    <w:rsid w:val="00805BF2"/>
    <w:rsid w:val="00806D8E"/>
    <w:rsid w:val="00807588"/>
    <w:rsid w:val="0080766D"/>
    <w:rsid w:val="008078CA"/>
    <w:rsid w:val="00812B9F"/>
    <w:rsid w:val="00813934"/>
    <w:rsid w:val="008200E9"/>
    <w:rsid w:val="00832F36"/>
    <w:rsid w:val="00840902"/>
    <w:rsid w:val="00840AB2"/>
    <w:rsid w:val="008410E7"/>
    <w:rsid w:val="0084219C"/>
    <w:rsid w:val="00842398"/>
    <w:rsid w:val="0084347E"/>
    <w:rsid w:val="00844F20"/>
    <w:rsid w:val="00845A6B"/>
    <w:rsid w:val="008505A5"/>
    <w:rsid w:val="00853E38"/>
    <w:rsid w:val="00856137"/>
    <w:rsid w:val="008609FB"/>
    <w:rsid w:val="00865506"/>
    <w:rsid w:val="00866429"/>
    <w:rsid w:val="00874AF9"/>
    <w:rsid w:val="00875816"/>
    <w:rsid w:val="00876287"/>
    <w:rsid w:val="00880979"/>
    <w:rsid w:val="008818C6"/>
    <w:rsid w:val="0089098E"/>
    <w:rsid w:val="00893B24"/>
    <w:rsid w:val="00893CB5"/>
    <w:rsid w:val="008A027C"/>
    <w:rsid w:val="008A0B63"/>
    <w:rsid w:val="008A0C70"/>
    <w:rsid w:val="008A2A20"/>
    <w:rsid w:val="008A4501"/>
    <w:rsid w:val="008A70BC"/>
    <w:rsid w:val="008B25C5"/>
    <w:rsid w:val="008B508F"/>
    <w:rsid w:val="008B5AF4"/>
    <w:rsid w:val="008B5C6B"/>
    <w:rsid w:val="008B5EC4"/>
    <w:rsid w:val="008C0804"/>
    <w:rsid w:val="008C161C"/>
    <w:rsid w:val="008C3788"/>
    <w:rsid w:val="008C778F"/>
    <w:rsid w:val="008D0F7A"/>
    <w:rsid w:val="008D1264"/>
    <w:rsid w:val="008D1E5F"/>
    <w:rsid w:val="008D4392"/>
    <w:rsid w:val="008D5619"/>
    <w:rsid w:val="008D7273"/>
    <w:rsid w:val="008D735F"/>
    <w:rsid w:val="008E0B62"/>
    <w:rsid w:val="008E1BE2"/>
    <w:rsid w:val="008E57E8"/>
    <w:rsid w:val="008E6977"/>
    <w:rsid w:val="008E71FB"/>
    <w:rsid w:val="008F1CB5"/>
    <w:rsid w:val="008F1D49"/>
    <w:rsid w:val="008F5FA3"/>
    <w:rsid w:val="00900DF9"/>
    <w:rsid w:val="00904BC9"/>
    <w:rsid w:val="00913DA9"/>
    <w:rsid w:val="00917113"/>
    <w:rsid w:val="00921576"/>
    <w:rsid w:val="0092210C"/>
    <w:rsid w:val="009259FD"/>
    <w:rsid w:val="00931F7E"/>
    <w:rsid w:val="0093299B"/>
    <w:rsid w:val="0094133C"/>
    <w:rsid w:val="00941BA8"/>
    <w:rsid w:val="00941D86"/>
    <w:rsid w:val="00942179"/>
    <w:rsid w:val="009442D5"/>
    <w:rsid w:val="00944EEF"/>
    <w:rsid w:val="0095487B"/>
    <w:rsid w:val="00957142"/>
    <w:rsid w:val="00963D05"/>
    <w:rsid w:val="00965EA0"/>
    <w:rsid w:val="0096680F"/>
    <w:rsid w:val="00967158"/>
    <w:rsid w:val="00971742"/>
    <w:rsid w:val="009752CE"/>
    <w:rsid w:val="009755EE"/>
    <w:rsid w:val="00976636"/>
    <w:rsid w:val="0098086C"/>
    <w:rsid w:val="0098571A"/>
    <w:rsid w:val="00985925"/>
    <w:rsid w:val="00990749"/>
    <w:rsid w:val="009912B5"/>
    <w:rsid w:val="0099475B"/>
    <w:rsid w:val="009A2EEA"/>
    <w:rsid w:val="009B04C0"/>
    <w:rsid w:val="009B1244"/>
    <w:rsid w:val="009B4826"/>
    <w:rsid w:val="009C259F"/>
    <w:rsid w:val="009C260F"/>
    <w:rsid w:val="009C60BD"/>
    <w:rsid w:val="009C61D8"/>
    <w:rsid w:val="009D0B2E"/>
    <w:rsid w:val="009D214E"/>
    <w:rsid w:val="009D28B1"/>
    <w:rsid w:val="009D7780"/>
    <w:rsid w:val="009E7670"/>
    <w:rsid w:val="009F0986"/>
    <w:rsid w:val="009F0CF6"/>
    <w:rsid w:val="009F128E"/>
    <w:rsid w:val="009F50CE"/>
    <w:rsid w:val="00A01831"/>
    <w:rsid w:val="00A0318A"/>
    <w:rsid w:val="00A05DA7"/>
    <w:rsid w:val="00A108F7"/>
    <w:rsid w:val="00A1163B"/>
    <w:rsid w:val="00A22531"/>
    <w:rsid w:val="00A22DD2"/>
    <w:rsid w:val="00A24F82"/>
    <w:rsid w:val="00A3145A"/>
    <w:rsid w:val="00A3451B"/>
    <w:rsid w:val="00A3681A"/>
    <w:rsid w:val="00A3764F"/>
    <w:rsid w:val="00A40911"/>
    <w:rsid w:val="00A41408"/>
    <w:rsid w:val="00A4248B"/>
    <w:rsid w:val="00A426BA"/>
    <w:rsid w:val="00A43FEC"/>
    <w:rsid w:val="00A4795F"/>
    <w:rsid w:val="00A540F2"/>
    <w:rsid w:val="00A5487B"/>
    <w:rsid w:val="00A55214"/>
    <w:rsid w:val="00A56DF3"/>
    <w:rsid w:val="00A62105"/>
    <w:rsid w:val="00A63847"/>
    <w:rsid w:val="00A63EE7"/>
    <w:rsid w:val="00A65086"/>
    <w:rsid w:val="00A67601"/>
    <w:rsid w:val="00A67DEE"/>
    <w:rsid w:val="00A700D3"/>
    <w:rsid w:val="00A73187"/>
    <w:rsid w:val="00A84A67"/>
    <w:rsid w:val="00A86C40"/>
    <w:rsid w:val="00A9158D"/>
    <w:rsid w:val="00A94D96"/>
    <w:rsid w:val="00AA02CD"/>
    <w:rsid w:val="00AA083F"/>
    <w:rsid w:val="00AA0DCC"/>
    <w:rsid w:val="00AA4D50"/>
    <w:rsid w:val="00AA5EF4"/>
    <w:rsid w:val="00AB1CDD"/>
    <w:rsid w:val="00AB2C41"/>
    <w:rsid w:val="00AB4F5A"/>
    <w:rsid w:val="00AB564C"/>
    <w:rsid w:val="00AB622A"/>
    <w:rsid w:val="00AC2459"/>
    <w:rsid w:val="00AC44B7"/>
    <w:rsid w:val="00AC5ABF"/>
    <w:rsid w:val="00AC7D0C"/>
    <w:rsid w:val="00AD62AF"/>
    <w:rsid w:val="00AE1A75"/>
    <w:rsid w:val="00AE1ACC"/>
    <w:rsid w:val="00AE20BD"/>
    <w:rsid w:val="00AE2D0F"/>
    <w:rsid w:val="00AE5082"/>
    <w:rsid w:val="00AF0AF1"/>
    <w:rsid w:val="00AF0EF1"/>
    <w:rsid w:val="00AF1244"/>
    <w:rsid w:val="00B01B5F"/>
    <w:rsid w:val="00B02E5B"/>
    <w:rsid w:val="00B036E5"/>
    <w:rsid w:val="00B05BC2"/>
    <w:rsid w:val="00B0730E"/>
    <w:rsid w:val="00B12C09"/>
    <w:rsid w:val="00B2222D"/>
    <w:rsid w:val="00B2553E"/>
    <w:rsid w:val="00B31198"/>
    <w:rsid w:val="00B333CD"/>
    <w:rsid w:val="00B34C3E"/>
    <w:rsid w:val="00B37DA6"/>
    <w:rsid w:val="00B40B05"/>
    <w:rsid w:val="00B40BBA"/>
    <w:rsid w:val="00B420A2"/>
    <w:rsid w:val="00B50E01"/>
    <w:rsid w:val="00B52629"/>
    <w:rsid w:val="00B537B1"/>
    <w:rsid w:val="00B5480D"/>
    <w:rsid w:val="00B549D3"/>
    <w:rsid w:val="00B60313"/>
    <w:rsid w:val="00B6128A"/>
    <w:rsid w:val="00B72039"/>
    <w:rsid w:val="00B81B2A"/>
    <w:rsid w:val="00B81CF4"/>
    <w:rsid w:val="00B828AB"/>
    <w:rsid w:val="00B86142"/>
    <w:rsid w:val="00B910D8"/>
    <w:rsid w:val="00B911AC"/>
    <w:rsid w:val="00B941B6"/>
    <w:rsid w:val="00B951BA"/>
    <w:rsid w:val="00BA1F34"/>
    <w:rsid w:val="00BA21A2"/>
    <w:rsid w:val="00BA3FD7"/>
    <w:rsid w:val="00BA6D13"/>
    <w:rsid w:val="00BB22E2"/>
    <w:rsid w:val="00BC1117"/>
    <w:rsid w:val="00BC13B6"/>
    <w:rsid w:val="00BC259A"/>
    <w:rsid w:val="00BC27DB"/>
    <w:rsid w:val="00BC401B"/>
    <w:rsid w:val="00BD66F7"/>
    <w:rsid w:val="00BF043E"/>
    <w:rsid w:val="00BF11A8"/>
    <w:rsid w:val="00BF1BB2"/>
    <w:rsid w:val="00BF20B1"/>
    <w:rsid w:val="00BF39CF"/>
    <w:rsid w:val="00BF7F52"/>
    <w:rsid w:val="00C052FE"/>
    <w:rsid w:val="00C06A32"/>
    <w:rsid w:val="00C07222"/>
    <w:rsid w:val="00C12678"/>
    <w:rsid w:val="00C21FE7"/>
    <w:rsid w:val="00C2475E"/>
    <w:rsid w:val="00C37842"/>
    <w:rsid w:val="00C42A69"/>
    <w:rsid w:val="00C44A81"/>
    <w:rsid w:val="00C51C92"/>
    <w:rsid w:val="00C57B13"/>
    <w:rsid w:val="00C6093D"/>
    <w:rsid w:val="00C631D0"/>
    <w:rsid w:val="00C657E7"/>
    <w:rsid w:val="00C658AF"/>
    <w:rsid w:val="00C70AB1"/>
    <w:rsid w:val="00C70F47"/>
    <w:rsid w:val="00C732C9"/>
    <w:rsid w:val="00C84860"/>
    <w:rsid w:val="00C87FA0"/>
    <w:rsid w:val="00C907C3"/>
    <w:rsid w:val="00C91E4D"/>
    <w:rsid w:val="00C9510F"/>
    <w:rsid w:val="00CA0146"/>
    <w:rsid w:val="00CA3720"/>
    <w:rsid w:val="00CA4E40"/>
    <w:rsid w:val="00CA4EC9"/>
    <w:rsid w:val="00CB348A"/>
    <w:rsid w:val="00CB494B"/>
    <w:rsid w:val="00CB5E46"/>
    <w:rsid w:val="00CB60EB"/>
    <w:rsid w:val="00CC1CA4"/>
    <w:rsid w:val="00CC3C1E"/>
    <w:rsid w:val="00CC3D11"/>
    <w:rsid w:val="00CC5590"/>
    <w:rsid w:val="00CD0930"/>
    <w:rsid w:val="00CD2752"/>
    <w:rsid w:val="00CD48D4"/>
    <w:rsid w:val="00CD6A4D"/>
    <w:rsid w:val="00CE0157"/>
    <w:rsid w:val="00CE25BC"/>
    <w:rsid w:val="00CE5C09"/>
    <w:rsid w:val="00CF0A5A"/>
    <w:rsid w:val="00CF261B"/>
    <w:rsid w:val="00CF6126"/>
    <w:rsid w:val="00D00BD6"/>
    <w:rsid w:val="00D0173D"/>
    <w:rsid w:val="00D01994"/>
    <w:rsid w:val="00D01D43"/>
    <w:rsid w:val="00D01D7E"/>
    <w:rsid w:val="00D03F64"/>
    <w:rsid w:val="00D0429F"/>
    <w:rsid w:val="00D04902"/>
    <w:rsid w:val="00D10262"/>
    <w:rsid w:val="00D11941"/>
    <w:rsid w:val="00D12D53"/>
    <w:rsid w:val="00D153F6"/>
    <w:rsid w:val="00D16026"/>
    <w:rsid w:val="00D165E6"/>
    <w:rsid w:val="00D17B0E"/>
    <w:rsid w:val="00D23111"/>
    <w:rsid w:val="00D249ED"/>
    <w:rsid w:val="00D32BD6"/>
    <w:rsid w:val="00D36E5C"/>
    <w:rsid w:val="00D41042"/>
    <w:rsid w:val="00D418CE"/>
    <w:rsid w:val="00D42E71"/>
    <w:rsid w:val="00D430EE"/>
    <w:rsid w:val="00D4364B"/>
    <w:rsid w:val="00D45126"/>
    <w:rsid w:val="00D45A7C"/>
    <w:rsid w:val="00D465DE"/>
    <w:rsid w:val="00D57C61"/>
    <w:rsid w:val="00D640BD"/>
    <w:rsid w:val="00D6646C"/>
    <w:rsid w:val="00D674AA"/>
    <w:rsid w:val="00D7251F"/>
    <w:rsid w:val="00D73935"/>
    <w:rsid w:val="00D73CE1"/>
    <w:rsid w:val="00D7486C"/>
    <w:rsid w:val="00D75CE8"/>
    <w:rsid w:val="00D7727F"/>
    <w:rsid w:val="00D82275"/>
    <w:rsid w:val="00D8451A"/>
    <w:rsid w:val="00D87746"/>
    <w:rsid w:val="00D908C8"/>
    <w:rsid w:val="00D944F9"/>
    <w:rsid w:val="00D95F05"/>
    <w:rsid w:val="00D96BD3"/>
    <w:rsid w:val="00DA3CD8"/>
    <w:rsid w:val="00DA6396"/>
    <w:rsid w:val="00DB560A"/>
    <w:rsid w:val="00DB5E05"/>
    <w:rsid w:val="00DE1290"/>
    <w:rsid w:val="00DE58F5"/>
    <w:rsid w:val="00DE64C1"/>
    <w:rsid w:val="00DE74D8"/>
    <w:rsid w:val="00DF4440"/>
    <w:rsid w:val="00DF64E1"/>
    <w:rsid w:val="00E0089D"/>
    <w:rsid w:val="00E00D28"/>
    <w:rsid w:val="00E1110C"/>
    <w:rsid w:val="00E11643"/>
    <w:rsid w:val="00E17B50"/>
    <w:rsid w:val="00E209DC"/>
    <w:rsid w:val="00E20BAE"/>
    <w:rsid w:val="00E263EB"/>
    <w:rsid w:val="00E32C72"/>
    <w:rsid w:val="00E339F1"/>
    <w:rsid w:val="00E36DA5"/>
    <w:rsid w:val="00E37A32"/>
    <w:rsid w:val="00E43B39"/>
    <w:rsid w:val="00E44168"/>
    <w:rsid w:val="00E44CBC"/>
    <w:rsid w:val="00E571DC"/>
    <w:rsid w:val="00E64259"/>
    <w:rsid w:val="00E6483D"/>
    <w:rsid w:val="00E66953"/>
    <w:rsid w:val="00E67063"/>
    <w:rsid w:val="00E74105"/>
    <w:rsid w:val="00E778D7"/>
    <w:rsid w:val="00E77A74"/>
    <w:rsid w:val="00E84C5C"/>
    <w:rsid w:val="00E852A0"/>
    <w:rsid w:val="00E86C3A"/>
    <w:rsid w:val="00E95860"/>
    <w:rsid w:val="00E95CD7"/>
    <w:rsid w:val="00E95D76"/>
    <w:rsid w:val="00E95F46"/>
    <w:rsid w:val="00E974A3"/>
    <w:rsid w:val="00EA1361"/>
    <w:rsid w:val="00EA1CFE"/>
    <w:rsid w:val="00EA3E5E"/>
    <w:rsid w:val="00EA57BD"/>
    <w:rsid w:val="00EA7E21"/>
    <w:rsid w:val="00EB16A4"/>
    <w:rsid w:val="00EB29C9"/>
    <w:rsid w:val="00EB47D9"/>
    <w:rsid w:val="00EC34AA"/>
    <w:rsid w:val="00ED3349"/>
    <w:rsid w:val="00EE0A87"/>
    <w:rsid w:val="00EE3CE8"/>
    <w:rsid w:val="00EE3FCC"/>
    <w:rsid w:val="00EE5682"/>
    <w:rsid w:val="00EE58CD"/>
    <w:rsid w:val="00EE6202"/>
    <w:rsid w:val="00EE7CF7"/>
    <w:rsid w:val="00EF0B9E"/>
    <w:rsid w:val="00EF2BF1"/>
    <w:rsid w:val="00EF76E5"/>
    <w:rsid w:val="00EF792C"/>
    <w:rsid w:val="00F01874"/>
    <w:rsid w:val="00F01D0D"/>
    <w:rsid w:val="00F02358"/>
    <w:rsid w:val="00F027A8"/>
    <w:rsid w:val="00F02A71"/>
    <w:rsid w:val="00F0672F"/>
    <w:rsid w:val="00F06A37"/>
    <w:rsid w:val="00F102F4"/>
    <w:rsid w:val="00F12593"/>
    <w:rsid w:val="00F12846"/>
    <w:rsid w:val="00F246BC"/>
    <w:rsid w:val="00F24E72"/>
    <w:rsid w:val="00F25F48"/>
    <w:rsid w:val="00F31A96"/>
    <w:rsid w:val="00F3202B"/>
    <w:rsid w:val="00F338C1"/>
    <w:rsid w:val="00F33F06"/>
    <w:rsid w:val="00F37F8D"/>
    <w:rsid w:val="00F42F1C"/>
    <w:rsid w:val="00F52200"/>
    <w:rsid w:val="00F57E5D"/>
    <w:rsid w:val="00F612F2"/>
    <w:rsid w:val="00F63079"/>
    <w:rsid w:val="00F64C21"/>
    <w:rsid w:val="00F652F7"/>
    <w:rsid w:val="00F6636F"/>
    <w:rsid w:val="00F6703E"/>
    <w:rsid w:val="00F71182"/>
    <w:rsid w:val="00F71586"/>
    <w:rsid w:val="00F72E2E"/>
    <w:rsid w:val="00F779FC"/>
    <w:rsid w:val="00F832DC"/>
    <w:rsid w:val="00F851BE"/>
    <w:rsid w:val="00F85879"/>
    <w:rsid w:val="00F949C7"/>
    <w:rsid w:val="00F94B52"/>
    <w:rsid w:val="00FA0DD3"/>
    <w:rsid w:val="00FA2323"/>
    <w:rsid w:val="00FA3F97"/>
    <w:rsid w:val="00FA451A"/>
    <w:rsid w:val="00FA5F94"/>
    <w:rsid w:val="00FA75A3"/>
    <w:rsid w:val="00FB15DB"/>
    <w:rsid w:val="00FB3E77"/>
    <w:rsid w:val="00FB67A4"/>
    <w:rsid w:val="00FC04F1"/>
    <w:rsid w:val="00FC0B51"/>
    <w:rsid w:val="00FC441E"/>
    <w:rsid w:val="00FC4EB5"/>
    <w:rsid w:val="00FC5AB5"/>
    <w:rsid w:val="00FC64EE"/>
    <w:rsid w:val="00FD403D"/>
    <w:rsid w:val="00FD64B6"/>
    <w:rsid w:val="00FD78BE"/>
    <w:rsid w:val="00FE510C"/>
    <w:rsid w:val="00FE5D5F"/>
    <w:rsid w:val="00FE5FED"/>
    <w:rsid w:val="00FE7780"/>
    <w:rsid w:val="00FF01CE"/>
    <w:rsid w:val="00FF2B13"/>
    <w:rsid w:val="00FF5137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127A0"/>
  <w15:docId w15:val="{702674FB-9F59-41F2-A011-61B7790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A4A"/>
    <w:rPr>
      <w:lang w:val="en-US"/>
    </w:rPr>
  </w:style>
  <w:style w:type="paragraph" w:styleId="1">
    <w:name w:val="heading 1"/>
    <w:basedOn w:val="a"/>
    <w:next w:val="a"/>
    <w:qFormat/>
    <w:rsid w:val="00606A4A"/>
    <w:pPr>
      <w:keepNext/>
      <w:tabs>
        <w:tab w:val="left" w:pos="3969"/>
      </w:tabs>
      <w:ind w:right="567"/>
      <w:outlineLvl w:val="0"/>
    </w:pPr>
    <w:rPr>
      <w:b/>
      <w:caps/>
      <w:sz w:val="24"/>
      <w:lang w:val="el-GR"/>
    </w:rPr>
  </w:style>
  <w:style w:type="paragraph" w:styleId="2">
    <w:name w:val="heading 2"/>
    <w:basedOn w:val="a"/>
    <w:next w:val="a"/>
    <w:qFormat/>
    <w:rsid w:val="00606A4A"/>
    <w:pPr>
      <w:keepNext/>
      <w:tabs>
        <w:tab w:val="left" w:pos="2835"/>
        <w:tab w:val="left" w:pos="3969"/>
      </w:tabs>
      <w:ind w:left="3600" w:right="567"/>
      <w:outlineLvl w:val="1"/>
    </w:pPr>
    <w:rPr>
      <w:b/>
      <w:i/>
      <w:sz w:val="24"/>
      <w:lang w:val="el-GR"/>
    </w:rPr>
  </w:style>
  <w:style w:type="paragraph" w:styleId="3">
    <w:name w:val="heading 3"/>
    <w:basedOn w:val="a"/>
    <w:next w:val="a"/>
    <w:qFormat/>
    <w:rsid w:val="00606A4A"/>
    <w:pPr>
      <w:keepNext/>
      <w:tabs>
        <w:tab w:val="left" w:pos="3119"/>
      </w:tabs>
      <w:ind w:left="1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606A4A"/>
    <w:pPr>
      <w:keepNext/>
      <w:tabs>
        <w:tab w:val="left" w:pos="2835"/>
      </w:tabs>
      <w:outlineLvl w:val="3"/>
    </w:pPr>
    <w:rPr>
      <w:b/>
      <w:bCs/>
      <w:sz w:val="24"/>
      <w:lang w:val="el-GR"/>
    </w:rPr>
  </w:style>
  <w:style w:type="paragraph" w:styleId="5">
    <w:name w:val="heading 5"/>
    <w:basedOn w:val="a"/>
    <w:next w:val="a"/>
    <w:qFormat/>
    <w:rsid w:val="00606A4A"/>
    <w:pPr>
      <w:keepNext/>
      <w:ind w:left="720" w:right="-58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rsid w:val="00606A4A"/>
    <w:pPr>
      <w:keepNext/>
      <w:ind w:left="-11"/>
      <w:outlineLvl w:val="5"/>
    </w:pPr>
    <w:rPr>
      <w:b/>
      <w:i/>
      <w:sz w:val="24"/>
      <w:lang w:val="el-GR"/>
    </w:rPr>
  </w:style>
  <w:style w:type="paragraph" w:styleId="7">
    <w:name w:val="heading 7"/>
    <w:basedOn w:val="a"/>
    <w:next w:val="a"/>
    <w:qFormat/>
    <w:rsid w:val="00606A4A"/>
    <w:pPr>
      <w:keepNext/>
      <w:numPr>
        <w:ilvl w:val="12"/>
      </w:numPr>
      <w:tabs>
        <w:tab w:val="left" w:pos="360"/>
        <w:tab w:val="left" w:pos="2160"/>
        <w:tab w:val="left" w:pos="3600"/>
        <w:tab w:val="left" w:pos="3780"/>
      </w:tabs>
      <w:ind w:left="283" w:right="567" w:hanging="283"/>
      <w:outlineLvl w:val="6"/>
    </w:pPr>
    <w:rPr>
      <w:b/>
      <w:bCs/>
      <w:sz w:val="24"/>
      <w:lang w:val="el-GR"/>
    </w:rPr>
  </w:style>
  <w:style w:type="paragraph" w:styleId="8">
    <w:name w:val="heading 8"/>
    <w:basedOn w:val="a"/>
    <w:next w:val="a"/>
    <w:qFormat/>
    <w:rsid w:val="00606A4A"/>
    <w:pPr>
      <w:keepNext/>
      <w:tabs>
        <w:tab w:val="left" w:pos="360"/>
        <w:tab w:val="left" w:pos="2880"/>
      </w:tabs>
      <w:ind w:right="567"/>
      <w:outlineLvl w:val="7"/>
    </w:pPr>
    <w:rPr>
      <w:b/>
      <w:bCs/>
      <w:sz w:val="24"/>
      <w:lang w:val="el-GR"/>
    </w:rPr>
  </w:style>
  <w:style w:type="paragraph" w:styleId="9">
    <w:name w:val="heading 9"/>
    <w:basedOn w:val="a"/>
    <w:next w:val="a"/>
    <w:qFormat/>
    <w:rsid w:val="00606A4A"/>
    <w:pPr>
      <w:keepNext/>
      <w:ind w:left="2160" w:right="567" w:firstLine="720"/>
      <w:outlineLvl w:val="8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6A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6A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06A4A"/>
  </w:style>
  <w:style w:type="paragraph" w:styleId="a6">
    <w:name w:val="Body Text Indent"/>
    <w:basedOn w:val="a"/>
    <w:rsid w:val="00606A4A"/>
    <w:pPr>
      <w:ind w:left="2880"/>
    </w:pPr>
    <w:rPr>
      <w:sz w:val="24"/>
      <w:lang w:val="el-GR"/>
    </w:rPr>
  </w:style>
  <w:style w:type="paragraph" w:styleId="20">
    <w:name w:val="Body Text Indent 2"/>
    <w:basedOn w:val="a"/>
    <w:rsid w:val="00606A4A"/>
    <w:pPr>
      <w:numPr>
        <w:ilvl w:val="12"/>
      </w:numPr>
      <w:tabs>
        <w:tab w:val="left" w:pos="3119"/>
      </w:tabs>
      <w:ind w:left="3119"/>
    </w:pPr>
    <w:rPr>
      <w:sz w:val="24"/>
      <w:lang w:val="el-GR"/>
    </w:rPr>
  </w:style>
  <w:style w:type="paragraph" w:styleId="a7">
    <w:name w:val="Block Text"/>
    <w:basedOn w:val="a"/>
    <w:rsid w:val="00606A4A"/>
    <w:pPr>
      <w:numPr>
        <w:ilvl w:val="12"/>
      </w:numPr>
      <w:tabs>
        <w:tab w:val="left" w:pos="3119"/>
      </w:tabs>
      <w:ind w:left="3119" w:right="567" w:hanging="283"/>
    </w:pPr>
    <w:rPr>
      <w:sz w:val="24"/>
      <w:lang w:val="el-GR"/>
    </w:rPr>
  </w:style>
  <w:style w:type="paragraph" w:styleId="a8">
    <w:name w:val="Body Text"/>
    <w:basedOn w:val="a"/>
    <w:rsid w:val="00606A4A"/>
    <w:pPr>
      <w:ind w:right="567"/>
    </w:pPr>
    <w:rPr>
      <w:sz w:val="24"/>
      <w:lang w:val="el-GR"/>
    </w:rPr>
  </w:style>
  <w:style w:type="paragraph" w:styleId="a9">
    <w:name w:val="Title"/>
    <w:basedOn w:val="a"/>
    <w:qFormat/>
    <w:rsid w:val="00606A4A"/>
    <w:pPr>
      <w:jc w:val="center"/>
    </w:pPr>
    <w:rPr>
      <w:b/>
      <w:bCs/>
      <w:snapToGrid w:val="0"/>
      <w:sz w:val="24"/>
      <w:lang w:val="el-GR"/>
    </w:rPr>
  </w:style>
  <w:style w:type="paragraph" w:styleId="21">
    <w:name w:val="Body Text 2"/>
    <w:basedOn w:val="a"/>
    <w:rsid w:val="00606A4A"/>
    <w:rPr>
      <w:sz w:val="24"/>
    </w:rPr>
  </w:style>
  <w:style w:type="paragraph" w:styleId="30">
    <w:name w:val="Body Text 3"/>
    <w:basedOn w:val="a"/>
    <w:rsid w:val="00606A4A"/>
    <w:pPr>
      <w:ind w:right="567"/>
    </w:pPr>
    <w:rPr>
      <w:b/>
      <w:sz w:val="24"/>
      <w:lang w:val="el-GR"/>
    </w:rPr>
  </w:style>
  <w:style w:type="paragraph" w:styleId="31">
    <w:name w:val="Body Text Indent 3"/>
    <w:basedOn w:val="a"/>
    <w:rsid w:val="00606A4A"/>
    <w:pPr>
      <w:ind w:left="283"/>
    </w:pPr>
    <w:rPr>
      <w:sz w:val="24"/>
      <w:lang w:val="en-GB"/>
    </w:rPr>
  </w:style>
  <w:style w:type="character" w:styleId="-">
    <w:name w:val="Hyperlink"/>
    <w:rsid w:val="00606A4A"/>
    <w:rPr>
      <w:color w:val="0000FF"/>
      <w:u w:val="single"/>
    </w:rPr>
  </w:style>
  <w:style w:type="paragraph" w:styleId="-HTML">
    <w:name w:val="HTML Preformatted"/>
    <w:basedOn w:val="a"/>
    <w:rsid w:val="0060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l-GR"/>
    </w:rPr>
  </w:style>
  <w:style w:type="paragraph" w:styleId="aa">
    <w:name w:val="Document Map"/>
    <w:basedOn w:val="a"/>
    <w:semiHidden/>
    <w:rsid w:val="00606A4A"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606A4A"/>
    <w:rPr>
      <w:sz w:val="16"/>
      <w:szCs w:val="16"/>
    </w:rPr>
  </w:style>
  <w:style w:type="paragraph" w:styleId="ac">
    <w:name w:val="annotation text"/>
    <w:basedOn w:val="a"/>
    <w:semiHidden/>
    <w:rsid w:val="00606A4A"/>
  </w:style>
  <w:style w:type="character" w:styleId="-0">
    <w:name w:val="FollowedHyperlink"/>
    <w:rsid w:val="00606A4A"/>
    <w:rPr>
      <w:color w:val="800080"/>
      <w:u w:val="single"/>
    </w:rPr>
  </w:style>
  <w:style w:type="character" w:styleId="ad">
    <w:name w:val="Strong"/>
    <w:qFormat/>
    <w:rsid w:val="00606A4A"/>
    <w:rPr>
      <w:b/>
      <w:bCs/>
    </w:rPr>
  </w:style>
  <w:style w:type="character" w:styleId="ae">
    <w:name w:val="footnote reference"/>
    <w:basedOn w:val="a0"/>
    <w:semiHidden/>
    <w:rsid w:val="00606A4A"/>
  </w:style>
  <w:style w:type="paragraph" w:styleId="10">
    <w:name w:val="toc 1"/>
    <w:basedOn w:val="a"/>
    <w:next w:val="a"/>
    <w:autoRedefine/>
    <w:semiHidden/>
    <w:rsid w:val="00606A4A"/>
    <w:pPr>
      <w:spacing w:before="360" w:after="360"/>
    </w:pPr>
    <w:rPr>
      <w:b/>
      <w:bCs/>
      <w:caps/>
      <w:szCs w:val="26"/>
      <w:u w:val="single"/>
    </w:rPr>
  </w:style>
  <w:style w:type="paragraph" w:styleId="22">
    <w:name w:val="toc 2"/>
    <w:basedOn w:val="a"/>
    <w:next w:val="a"/>
    <w:autoRedefine/>
    <w:semiHidden/>
    <w:rsid w:val="00606A4A"/>
    <w:rPr>
      <w:b/>
      <w:bCs/>
      <w:smallCaps/>
      <w:szCs w:val="26"/>
    </w:rPr>
  </w:style>
  <w:style w:type="paragraph" w:styleId="32">
    <w:name w:val="toc 3"/>
    <w:basedOn w:val="a"/>
    <w:next w:val="a"/>
    <w:autoRedefine/>
    <w:semiHidden/>
    <w:rsid w:val="008609FB"/>
    <w:pPr>
      <w:tabs>
        <w:tab w:val="right" w:leader="dot" w:pos="8495"/>
      </w:tabs>
    </w:pPr>
    <w:rPr>
      <w:smallCaps/>
      <w:noProof/>
      <w:szCs w:val="26"/>
      <w:lang w:val="el-GR"/>
    </w:rPr>
  </w:style>
  <w:style w:type="paragraph" w:styleId="40">
    <w:name w:val="toc 4"/>
    <w:basedOn w:val="a"/>
    <w:next w:val="a"/>
    <w:autoRedefine/>
    <w:semiHidden/>
    <w:rsid w:val="00606A4A"/>
    <w:rPr>
      <w:szCs w:val="26"/>
    </w:rPr>
  </w:style>
  <w:style w:type="paragraph" w:styleId="50">
    <w:name w:val="toc 5"/>
    <w:basedOn w:val="a"/>
    <w:next w:val="a"/>
    <w:autoRedefine/>
    <w:semiHidden/>
    <w:rsid w:val="00606A4A"/>
    <w:rPr>
      <w:szCs w:val="26"/>
    </w:rPr>
  </w:style>
  <w:style w:type="paragraph" w:styleId="60">
    <w:name w:val="toc 6"/>
    <w:basedOn w:val="a"/>
    <w:next w:val="a"/>
    <w:autoRedefine/>
    <w:semiHidden/>
    <w:rsid w:val="00606A4A"/>
    <w:rPr>
      <w:szCs w:val="26"/>
    </w:rPr>
  </w:style>
  <w:style w:type="paragraph" w:styleId="70">
    <w:name w:val="toc 7"/>
    <w:basedOn w:val="a"/>
    <w:next w:val="a"/>
    <w:autoRedefine/>
    <w:semiHidden/>
    <w:rsid w:val="00606A4A"/>
    <w:rPr>
      <w:szCs w:val="26"/>
    </w:rPr>
  </w:style>
  <w:style w:type="paragraph" w:styleId="80">
    <w:name w:val="toc 8"/>
    <w:basedOn w:val="a"/>
    <w:next w:val="a"/>
    <w:autoRedefine/>
    <w:semiHidden/>
    <w:rsid w:val="00606A4A"/>
    <w:rPr>
      <w:szCs w:val="26"/>
    </w:rPr>
  </w:style>
  <w:style w:type="paragraph" w:styleId="90">
    <w:name w:val="toc 9"/>
    <w:basedOn w:val="a"/>
    <w:next w:val="a"/>
    <w:autoRedefine/>
    <w:semiHidden/>
    <w:rsid w:val="00606A4A"/>
    <w:rPr>
      <w:szCs w:val="26"/>
    </w:rPr>
  </w:style>
  <w:style w:type="character" w:customStyle="1" w:styleId="quoted11">
    <w:name w:val="quoted11"/>
    <w:rsid w:val="00606A4A"/>
    <w:rPr>
      <w:color w:val="660066"/>
    </w:rPr>
  </w:style>
  <w:style w:type="paragraph" w:styleId="11">
    <w:name w:val="index 1"/>
    <w:basedOn w:val="a"/>
    <w:next w:val="a"/>
    <w:autoRedefine/>
    <w:semiHidden/>
    <w:rsid w:val="00606A4A"/>
    <w:pPr>
      <w:ind w:left="200" w:hanging="200"/>
    </w:pPr>
  </w:style>
  <w:style w:type="paragraph" w:styleId="23">
    <w:name w:val="index 2"/>
    <w:basedOn w:val="a"/>
    <w:next w:val="a"/>
    <w:autoRedefine/>
    <w:semiHidden/>
    <w:rsid w:val="00606A4A"/>
    <w:pPr>
      <w:ind w:left="400" w:hanging="200"/>
    </w:pPr>
  </w:style>
  <w:style w:type="paragraph" w:styleId="33">
    <w:name w:val="index 3"/>
    <w:basedOn w:val="a"/>
    <w:next w:val="a"/>
    <w:autoRedefine/>
    <w:semiHidden/>
    <w:rsid w:val="00606A4A"/>
    <w:pPr>
      <w:ind w:left="600" w:hanging="200"/>
    </w:pPr>
  </w:style>
  <w:style w:type="paragraph" w:styleId="41">
    <w:name w:val="index 4"/>
    <w:basedOn w:val="a"/>
    <w:next w:val="a"/>
    <w:autoRedefine/>
    <w:semiHidden/>
    <w:rsid w:val="00606A4A"/>
    <w:pPr>
      <w:ind w:left="800" w:hanging="200"/>
    </w:pPr>
  </w:style>
  <w:style w:type="paragraph" w:styleId="51">
    <w:name w:val="index 5"/>
    <w:basedOn w:val="a"/>
    <w:next w:val="a"/>
    <w:autoRedefine/>
    <w:semiHidden/>
    <w:rsid w:val="00606A4A"/>
    <w:pPr>
      <w:ind w:left="1000" w:hanging="200"/>
    </w:pPr>
  </w:style>
  <w:style w:type="paragraph" w:styleId="61">
    <w:name w:val="index 6"/>
    <w:basedOn w:val="a"/>
    <w:next w:val="a"/>
    <w:autoRedefine/>
    <w:semiHidden/>
    <w:rsid w:val="00606A4A"/>
    <w:pPr>
      <w:ind w:left="1200" w:hanging="200"/>
    </w:pPr>
  </w:style>
  <w:style w:type="paragraph" w:styleId="71">
    <w:name w:val="index 7"/>
    <w:basedOn w:val="a"/>
    <w:next w:val="a"/>
    <w:autoRedefine/>
    <w:semiHidden/>
    <w:rsid w:val="00606A4A"/>
    <w:pPr>
      <w:ind w:left="1400" w:hanging="200"/>
    </w:pPr>
  </w:style>
  <w:style w:type="paragraph" w:styleId="81">
    <w:name w:val="index 8"/>
    <w:basedOn w:val="a"/>
    <w:next w:val="a"/>
    <w:autoRedefine/>
    <w:semiHidden/>
    <w:rsid w:val="00606A4A"/>
    <w:pPr>
      <w:ind w:left="1600" w:hanging="200"/>
    </w:pPr>
  </w:style>
  <w:style w:type="paragraph" w:styleId="91">
    <w:name w:val="index 9"/>
    <w:basedOn w:val="a"/>
    <w:next w:val="a"/>
    <w:autoRedefine/>
    <w:semiHidden/>
    <w:rsid w:val="00606A4A"/>
    <w:pPr>
      <w:ind w:left="1800" w:hanging="200"/>
    </w:pPr>
  </w:style>
  <w:style w:type="paragraph" w:styleId="af">
    <w:name w:val="index heading"/>
    <w:basedOn w:val="a"/>
    <w:next w:val="11"/>
    <w:semiHidden/>
    <w:rsid w:val="00606A4A"/>
  </w:style>
  <w:style w:type="paragraph" w:styleId="af0">
    <w:name w:val="Subtitle"/>
    <w:basedOn w:val="a"/>
    <w:qFormat/>
    <w:rsid w:val="00606A4A"/>
    <w:pPr>
      <w:spacing w:line="360" w:lineRule="auto"/>
      <w:jc w:val="center"/>
    </w:pPr>
    <w:rPr>
      <w:b/>
      <w:bCs/>
      <w:sz w:val="24"/>
      <w:szCs w:val="24"/>
      <w:lang w:val="el-GR" w:eastAsia="en-US"/>
    </w:rPr>
  </w:style>
  <w:style w:type="table" w:styleId="af1">
    <w:name w:val="Table Grid"/>
    <w:basedOn w:val="a1"/>
    <w:rsid w:val="007A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D0F65"/>
    <w:pPr>
      <w:ind w:left="720"/>
      <w:contextualSpacing/>
    </w:pPr>
    <w:rPr>
      <w:rFonts w:eastAsia="Calibri"/>
      <w:sz w:val="24"/>
      <w:szCs w:val="22"/>
      <w:lang w:val="el-GR" w:eastAsia="en-US"/>
    </w:rPr>
  </w:style>
  <w:style w:type="character" w:customStyle="1" w:styleId="quoted21">
    <w:name w:val="quoted21"/>
    <w:rsid w:val="00E66953"/>
    <w:rPr>
      <w:color w:val="007777"/>
    </w:rPr>
  </w:style>
  <w:style w:type="character" w:styleId="af3">
    <w:name w:val="Emphasis"/>
    <w:uiPriority w:val="20"/>
    <w:qFormat/>
    <w:rsid w:val="00611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13597</Words>
  <Characters>73424</Characters>
  <Application>Microsoft Office Word</Application>
  <DocSecurity>0</DocSecurity>
  <Lines>611</Lines>
  <Paragraphs>173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>HP</Company>
  <LinksUpToDate>false</LinksUpToDate>
  <CharactersWithSpaces>86848</CharactersWithSpaces>
  <SharedDoc>false</SharedDoc>
  <HLinks>
    <vt:vector size="240" baseType="variant"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_Toc203879897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_Toc203879896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_Toc203879895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_Toc203879894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_Toc203879893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_Toc203879892</vt:lpwstr>
      </vt:variant>
      <vt:variant>
        <vt:i4>2031678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_Toc203879891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_Toc203879890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_Toc203879889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_Toc203879888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_Toc203879887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_Toc203879886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_Toc203879885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_Toc203879884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_Toc203879883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_Toc203879882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_Toc203879881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_Toc203879880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_Toc203879879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_Toc203879878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_Toc203879877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_Toc203879876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_Toc203879875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_Toc203879874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_Toc203879873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_Toc203879872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_Toc203879871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_Toc203879870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_Toc203879869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_Toc203879868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_Toc203879867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_Toc203879866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_Toc203879865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_Toc203879864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_Toc203879863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_Toc203879862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_Toc203879861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_Toc203879860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_Toc203879859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_Toc203879858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creator>Moisidis</dc:creator>
  <cp:lastModifiedBy>Isaak-Evangelos Ioannidis</cp:lastModifiedBy>
  <cp:revision>2</cp:revision>
  <cp:lastPrinted>2016-09-12T07:35:00Z</cp:lastPrinted>
  <dcterms:created xsi:type="dcterms:W3CDTF">2020-11-23T13:48:00Z</dcterms:created>
  <dcterms:modified xsi:type="dcterms:W3CDTF">2020-11-23T13:48:00Z</dcterms:modified>
</cp:coreProperties>
</file>