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77A" w:rsidRDefault="00473CE7" w:rsidP="000B477A">
      <w:pPr>
        <w:jc w:val="center"/>
        <w:rPr>
          <w:b/>
          <w:lang w:val="el-GR"/>
        </w:rPr>
      </w:pPr>
      <w:bookmarkStart w:id="0" w:name="_GoBack"/>
      <w:bookmarkEnd w:id="0"/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0pt;margin-top:-18pt;width:198pt;height:126pt;z-index:251656192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6" type="#_x0000_t202" style="position:absolute;left:0;text-align:left;margin-left:-48.1pt;margin-top:-18pt;width:3in;height:126pt;z-index:25165721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0B477A" w:rsidRPr="00BB198D" w:rsidRDefault="000B477A" w:rsidP="000B477A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0B477A" w:rsidRPr="00ED43AF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0B477A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</w:p>
    <w:p w:rsidR="000B477A" w:rsidRPr="00785411" w:rsidRDefault="000B477A" w:rsidP="000B477A">
      <w:pPr>
        <w:jc w:val="center"/>
        <w:rPr>
          <w:b/>
          <w:lang w:val="el-GR"/>
        </w:rPr>
      </w:pPr>
      <w:r>
        <w:rPr>
          <w:b/>
          <w:lang w:val="el-GR"/>
        </w:rPr>
        <w:t xml:space="preserve">ΕΞΕΤΑΣΤΕΑ </w:t>
      </w:r>
      <w:r w:rsidRPr="00785411">
        <w:rPr>
          <w:b/>
          <w:lang w:val="el-GR"/>
        </w:rPr>
        <w:t>ΥΛΗ ΓΙΑ ΤΟ ΜΑΘΗΜΑ ΤΗΣ «ΝΕΥΡΟΧΕΙΡΟΥΡΓΙΚΗΣ`»</w:t>
      </w:r>
    </w:p>
    <w:p w:rsidR="000B477A" w:rsidRDefault="000B477A" w:rsidP="000B477A">
      <w:pPr>
        <w:rPr>
          <w:lang w:val="el-GR"/>
        </w:rPr>
      </w:pPr>
    </w:p>
    <w:p w:rsidR="000B477A" w:rsidRDefault="000B477A" w:rsidP="000B477A">
      <w:pPr>
        <w:rPr>
          <w:lang w:val="el-GR"/>
        </w:rPr>
      </w:pPr>
      <w:r>
        <w:rPr>
          <w:lang w:val="el-GR"/>
        </w:rPr>
        <w:t xml:space="preserve">Βιβλίο:  </w:t>
      </w:r>
      <w:r w:rsidRPr="00FB41E9">
        <w:rPr>
          <w:b/>
          <w:lang w:val="el-GR"/>
        </w:rPr>
        <w:t>«ΝΕΥΡΟΧΕΙΡΟΥΡΓΙΚΗ – ΚΡΙΤΙΚΗ ΚΑΙ ΠΡΑΚΤΙΚΗ ΠΡΟΣΕΓΓΙΣΗ»</w:t>
      </w:r>
      <w:r>
        <w:rPr>
          <w:lang w:val="el-GR"/>
        </w:rPr>
        <w:t xml:space="preserve"> 3</w:t>
      </w:r>
      <w:r>
        <w:rPr>
          <w:vertAlign w:val="superscript"/>
          <w:lang w:val="el-GR"/>
        </w:rPr>
        <w:t xml:space="preserve">η </w:t>
      </w:r>
      <w:r>
        <w:rPr>
          <w:lang w:val="el-GR"/>
        </w:rPr>
        <w:t xml:space="preserve"> έκδοση, 2015. Φ. Τσιτσόπουλος, Π. Τσιτσόπουλος, Εκδόσεις Παρισιάνου Α.Ε.</w:t>
      </w:r>
    </w:p>
    <w:p w:rsidR="000B477A" w:rsidRDefault="000B477A" w:rsidP="000B477A">
      <w:pPr>
        <w:rPr>
          <w:lang w:val="el-GR"/>
        </w:rPr>
      </w:pPr>
    </w:p>
    <w:p w:rsidR="000B477A" w:rsidRPr="00FB41E9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Α. ΓΕΝΙΚΟ ΜΕΡΟΣ</w:t>
      </w:r>
    </w:p>
    <w:p w:rsidR="000B477A" w:rsidRDefault="000B477A" w:rsidP="000B477A">
      <w:pPr>
        <w:rPr>
          <w:lang w:val="el-GR"/>
        </w:rPr>
      </w:pPr>
      <w:r>
        <w:rPr>
          <w:lang w:val="el-GR"/>
        </w:rPr>
        <w:t>Κεφάλαια: 1, 2, 3, 4, 7</w:t>
      </w:r>
    </w:p>
    <w:p w:rsidR="000B477A" w:rsidRDefault="000B477A" w:rsidP="000B477A">
      <w:pPr>
        <w:rPr>
          <w:lang w:val="el-GR"/>
        </w:rPr>
      </w:pPr>
    </w:p>
    <w:p w:rsidR="000B477A" w:rsidRPr="00FB41E9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Β. ΕΙΔΙΚΟ ΜΕΡΟΣ</w:t>
      </w:r>
    </w:p>
    <w:p w:rsidR="000B477A" w:rsidRDefault="000B477A" w:rsidP="000B477A">
      <w:pPr>
        <w:rPr>
          <w:lang w:val="el-GR"/>
        </w:rPr>
      </w:pPr>
      <w:r>
        <w:rPr>
          <w:lang w:val="el-GR"/>
        </w:rPr>
        <w:t>Κεφάλαια: 1, 2, 3, 6, 8, 9, 11, 12</w:t>
      </w:r>
    </w:p>
    <w:p w:rsidR="000B477A" w:rsidRDefault="000B477A" w:rsidP="000B477A">
      <w:pPr>
        <w:rPr>
          <w:lang w:val="el-GR"/>
        </w:rPr>
      </w:pPr>
    </w:p>
    <w:p w:rsidR="000B477A" w:rsidRPr="00FB41E9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Ε. ΕΠΕΙΓΟΥΣΑ ΝΕΥΡΟΧΕΙΡΟΥΡΓΙΚΗ</w:t>
      </w:r>
    </w:p>
    <w:p w:rsidR="000B477A" w:rsidRDefault="000B477A" w:rsidP="000B477A">
      <w:pPr>
        <w:rPr>
          <w:lang w:val="el-GR"/>
        </w:rPr>
      </w:pPr>
    </w:p>
    <w:p w:rsidR="000B477A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ΣΤ. ΚΛΙΝΙΚΟ</w:t>
      </w:r>
      <w:r>
        <w:rPr>
          <w:b/>
          <w:lang w:val="el-GR"/>
        </w:rPr>
        <w:t>-</w:t>
      </w:r>
      <w:r w:rsidRPr="00FB41E9">
        <w:rPr>
          <w:b/>
          <w:lang w:val="el-GR"/>
        </w:rPr>
        <w:t xml:space="preserve">ΠΑΘΟΦΥΣΙΟΛΟΓΙΚΟΙ ΣΥΣΧΕΤΙΣΜΟΙ – </w:t>
      </w:r>
      <w:r>
        <w:rPr>
          <w:b/>
          <w:lang w:val="el-GR"/>
        </w:rPr>
        <w:t xml:space="preserve"> </w:t>
      </w:r>
    </w:p>
    <w:p w:rsidR="000B477A" w:rsidRDefault="000B477A" w:rsidP="000B477A">
      <w:pPr>
        <w:rPr>
          <w:b/>
          <w:lang w:val="el-GR"/>
        </w:rPr>
      </w:pPr>
      <w:r>
        <w:rPr>
          <w:b/>
          <w:lang w:val="el-GR"/>
        </w:rPr>
        <w:t xml:space="preserve">       </w:t>
      </w:r>
      <w:r w:rsidRPr="00FB41E9">
        <w:rPr>
          <w:b/>
          <w:lang w:val="el-GR"/>
        </w:rPr>
        <w:t>ΑΝΤΙΜΕΤΩΠΙΣΗ ΣΤΗ ΝΕΥΡΟΧΕΙΡΟΥΡΓΙΚΗ ΠΡΑΞΗ</w:t>
      </w:r>
    </w:p>
    <w:p w:rsidR="000B477A" w:rsidRDefault="000B477A" w:rsidP="000B477A">
      <w:pPr>
        <w:rPr>
          <w:b/>
          <w:lang w:val="el-GR"/>
        </w:rPr>
      </w:pPr>
    </w:p>
    <w:p w:rsidR="000B477A" w:rsidRDefault="000B477A" w:rsidP="000B477A">
      <w:pPr>
        <w:rPr>
          <w:b/>
          <w:lang w:val="el-GR"/>
        </w:rPr>
      </w:pPr>
    </w:p>
    <w:p w:rsidR="000B477A" w:rsidRDefault="000B477A" w:rsidP="000B477A">
      <w:pPr>
        <w:rPr>
          <w:b/>
          <w:lang w:val="el-GR"/>
        </w:rPr>
      </w:pPr>
    </w:p>
    <w:p w:rsidR="000B477A" w:rsidRDefault="000B477A" w:rsidP="000B477A">
      <w:pPr>
        <w:rPr>
          <w:lang w:val="el-GR"/>
        </w:rPr>
      </w:pPr>
      <w:r w:rsidRPr="00FB41E9">
        <w:rPr>
          <w:lang w:val="el-GR"/>
        </w:rPr>
        <w:t>Θε</w:t>
      </w:r>
      <w:r>
        <w:rPr>
          <w:lang w:val="el-GR"/>
        </w:rPr>
        <w:t>σ/νίκη 12</w:t>
      </w:r>
      <w:r w:rsidRPr="00FB41E9">
        <w:rPr>
          <w:lang w:val="el-GR"/>
        </w:rPr>
        <w:t>.06.201</w:t>
      </w:r>
      <w:r>
        <w:rPr>
          <w:lang w:val="el-GR"/>
        </w:rPr>
        <w:t>7</w:t>
      </w:r>
      <w:r w:rsidRPr="00FB41E9">
        <w:rPr>
          <w:lang w:val="el-GR"/>
        </w:rPr>
        <w:t xml:space="preserve">    </w:t>
      </w:r>
      <w:r>
        <w:rPr>
          <w:lang w:val="el-GR"/>
        </w:rPr>
        <w:t xml:space="preserve">                                             </w:t>
      </w:r>
      <w:r w:rsidRPr="00FB41E9">
        <w:rPr>
          <w:lang w:val="el-GR"/>
        </w:rPr>
        <w:t>Από τη Γραμματεία</w:t>
      </w:r>
    </w:p>
    <w:p w:rsidR="000B477A" w:rsidRDefault="000B477A" w:rsidP="000B477A">
      <w:pPr>
        <w:rPr>
          <w:lang w:val="el-GR"/>
        </w:rPr>
      </w:pPr>
    </w:p>
    <w:p w:rsidR="000B477A" w:rsidRDefault="000B477A" w:rsidP="000B477A">
      <w:pPr>
        <w:rPr>
          <w:lang w:val="el-GR"/>
        </w:rPr>
      </w:pPr>
    </w:p>
    <w:p w:rsidR="000B477A" w:rsidRDefault="000B477A" w:rsidP="000B477A">
      <w:pPr>
        <w:rPr>
          <w:lang w:val="el-GR"/>
        </w:rPr>
      </w:pPr>
    </w:p>
    <w:p w:rsidR="000B477A" w:rsidRDefault="00473CE7" w:rsidP="000B477A">
      <w:pPr>
        <w:jc w:val="center"/>
        <w:rPr>
          <w:b/>
          <w:lang w:val="el-GR"/>
        </w:rPr>
      </w:pPr>
      <w:r>
        <w:rPr>
          <w:b/>
          <w:noProof/>
        </w:rPr>
        <w:lastRenderedPageBreak/>
        <w:pict>
          <v:shape id="_x0000_s1029" type="#_x0000_t202" style="position:absolute;left:0;text-align:left;margin-left:270pt;margin-top:-18pt;width:198pt;height:126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8" type="#_x0000_t202" style="position:absolute;left:0;text-align:left;margin-left:-48.1pt;margin-top:-18pt;width:3in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0B477A" w:rsidRPr="00BB198D" w:rsidRDefault="000B477A" w:rsidP="000B477A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0B477A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0B477A" w:rsidRPr="00ED43AF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0B477A" w:rsidRPr="00BB198D" w:rsidRDefault="000B477A" w:rsidP="000B477A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0B477A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</w:p>
    <w:p w:rsidR="000B477A" w:rsidRDefault="000B477A" w:rsidP="000B477A">
      <w:pPr>
        <w:jc w:val="center"/>
        <w:rPr>
          <w:b/>
          <w:lang w:val="el-GR"/>
        </w:rPr>
      </w:pPr>
      <w:r>
        <w:rPr>
          <w:b/>
          <w:lang w:val="el-GR"/>
        </w:rPr>
        <w:t xml:space="preserve">ΕΞΕΤΑΣΤΕΑ </w:t>
      </w:r>
      <w:r w:rsidRPr="00785411">
        <w:rPr>
          <w:b/>
          <w:lang w:val="el-GR"/>
        </w:rPr>
        <w:t xml:space="preserve">ΥΛΗ ΓΙΑ ΤΟ </w:t>
      </w:r>
      <w:r>
        <w:rPr>
          <w:b/>
          <w:lang w:val="el-GR"/>
        </w:rPr>
        <w:t xml:space="preserve">ΕΠΙΛΕΓΟΜΕΝΟ </w:t>
      </w:r>
      <w:r w:rsidRPr="00785411">
        <w:rPr>
          <w:b/>
          <w:lang w:val="el-GR"/>
        </w:rPr>
        <w:t xml:space="preserve">ΜΑΘΗΜΑ </w:t>
      </w:r>
      <w:r>
        <w:rPr>
          <w:b/>
          <w:lang w:val="el-GR"/>
        </w:rPr>
        <w:t xml:space="preserve">                         </w:t>
      </w:r>
    </w:p>
    <w:p w:rsidR="000B477A" w:rsidRPr="00785411" w:rsidRDefault="000B477A" w:rsidP="000B477A">
      <w:pPr>
        <w:jc w:val="center"/>
        <w:rPr>
          <w:b/>
          <w:lang w:val="el-GR"/>
        </w:rPr>
      </w:pPr>
      <w:r>
        <w:rPr>
          <w:b/>
          <w:lang w:val="el-GR"/>
        </w:rPr>
        <w:t xml:space="preserve"> </w:t>
      </w:r>
      <w:r w:rsidRPr="00785411">
        <w:rPr>
          <w:b/>
          <w:lang w:val="el-GR"/>
        </w:rPr>
        <w:t>«</w:t>
      </w:r>
      <w:r>
        <w:rPr>
          <w:b/>
          <w:lang w:val="el-GR"/>
        </w:rPr>
        <w:t xml:space="preserve">Η ΔΙΑΣΥΝΔΕΣΗ ΤΗΣ </w:t>
      </w:r>
      <w:r w:rsidRPr="00785411">
        <w:rPr>
          <w:b/>
          <w:lang w:val="el-GR"/>
        </w:rPr>
        <w:t>ΝΕΥΡΟΧΕΙΡΟΥΡΓΙΚΗΣ</w:t>
      </w:r>
      <w:r>
        <w:rPr>
          <w:b/>
          <w:lang w:val="el-GR"/>
        </w:rPr>
        <w:t xml:space="preserve"> ΜΕ ΤΙΣ ΑΛΛΕΣ ΕΙΔΙΚΟΤΗΤΕΣ</w:t>
      </w:r>
      <w:r w:rsidRPr="00785411">
        <w:rPr>
          <w:b/>
          <w:lang w:val="el-GR"/>
        </w:rPr>
        <w:t>»</w:t>
      </w:r>
    </w:p>
    <w:p w:rsidR="000B477A" w:rsidRDefault="000B477A" w:rsidP="000B477A">
      <w:pPr>
        <w:rPr>
          <w:lang w:val="el-GR"/>
        </w:rPr>
      </w:pPr>
    </w:p>
    <w:p w:rsidR="000B477A" w:rsidRDefault="000B477A" w:rsidP="000B477A">
      <w:pPr>
        <w:rPr>
          <w:lang w:val="el-GR"/>
        </w:rPr>
      </w:pPr>
      <w:r>
        <w:rPr>
          <w:lang w:val="el-GR"/>
        </w:rPr>
        <w:t xml:space="preserve">Βιβλίο:  </w:t>
      </w:r>
      <w:r w:rsidRPr="00FB41E9">
        <w:rPr>
          <w:b/>
          <w:lang w:val="el-GR"/>
        </w:rPr>
        <w:t>«ΝΕΥΡΟΧΕΙΡΟΥΡΓΙΚΗ – ΚΡΙΤΙΚΗ ΚΑΙ ΠΡΑΚΤΙΚΗ ΠΡΟΣΕΓΓΙΣΗ»</w:t>
      </w:r>
      <w:r>
        <w:rPr>
          <w:lang w:val="el-GR"/>
        </w:rPr>
        <w:t xml:space="preserve"> 3</w:t>
      </w:r>
      <w:r>
        <w:rPr>
          <w:vertAlign w:val="superscript"/>
          <w:lang w:val="el-GR"/>
        </w:rPr>
        <w:t xml:space="preserve">η </w:t>
      </w:r>
      <w:r>
        <w:rPr>
          <w:lang w:val="el-GR"/>
        </w:rPr>
        <w:t xml:space="preserve"> έκδοση, 2015. Φ. Τσιτσόπουλος, Π. Τσιτσόπουλος, Εκδόσεις Παρισιάνου Α.Ε.</w:t>
      </w:r>
    </w:p>
    <w:p w:rsidR="000B477A" w:rsidRDefault="000B477A" w:rsidP="000B477A">
      <w:pPr>
        <w:rPr>
          <w:lang w:val="el-GR"/>
        </w:rPr>
      </w:pPr>
    </w:p>
    <w:p w:rsidR="000B477A" w:rsidRPr="00FB41E9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Α. ΓΕΝΙΚΟ ΜΕΡΟΣ</w:t>
      </w:r>
    </w:p>
    <w:p w:rsidR="000B477A" w:rsidRDefault="000B477A" w:rsidP="000B477A">
      <w:pPr>
        <w:rPr>
          <w:lang w:val="el-GR"/>
        </w:rPr>
      </w:pPr>
      <w:r>
        <w:rPr>
          <w:lang w:val="el-GR"/>
        </w:rPr>
        <w:t>Κεφάλαια: 1, 2, 3, 6</w:t>
      </w:r>
    </w:p>
    <w:p w:rsidR="000B477A" w:rsidRDefault="000B477A" w:rsidP="000B477A">
      <w:pPr>
        <w:rPr>
          <w:lang w:val="el-GR"/>
        </w:rPr>
      </w:pPr>
    </w:p>
    <w:p w:rsidR="000B477A" w:rsidRPr="00FB41E9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Β. ΕΙΔΙΚΟ ΜΕΡΟΣ</w:t>
      </w:r>
    </w:p>
    <w:p w:rsidR="000B477A" w:rsidRDefault="000B477A" w:rsidP="000B477A">
      <w:pPr>
        <w:rPr>
          <w:lang w:val="el-GR"/>
        </w:rPr>
      </w:pPr>
      <w:r>
        <w:rPr>
          <w:lang w:val="el-GR"/>
        </w:rPr>
        <w:t>Κεφάλαια: 1, 2, 5, 6 (σελ.143-162), 7, 11, 13</w:t>
      </w:r>
    </w:p>
    <w:p w:rsidR="000B477A" w:rsidRDefault="000B477A" w:rsidP="000B477A">
      <w:pPr>
        <w:rPr>
          <w:lang w:val="el-GR"/>
        </w:rPr>
      </w:pPr>
    </w:p>
    <w:p w:rsidR="000B477A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>Ε. ΕΠΕΙΓΟΥΣΑ ΝΕΥΡΟΧΕΙΡΟΥΡΓΙΚΗ</w:t>
      </w:r>
    </w:p>
    <w:p w:rsidR="000B477A" w:rsidRPr="00FB41E9" w:rsidRDefault="000B477A" w:rsidP="000B477A">
      <w:pPr>
        <w:rPr>
          <w:b/>
          <w:lang w:val="el-GR"/>
        </w:rPr>
      </w:pPr>
    </w:p>
    <w:p w:rsidR="000B477A" w:rsidRDefault="000B477A" w:rsidP="000B477A">
      <w:pPr>
        <w:rPr>
          <w:b/>
          <w:lang w:val="el-GR"/>
        </w:rPr>
      </w:pPr>
      <w:r w:rsidRPr="00FB41E9">
        <w:rPr>
          <w:b/>
          <w:lang w:val="el-GR"/>
        </w:rPr>
        <w:t xml:space="preserve">Ζ. ΚΛΙΝΙΚΟ-ΠΑΘΟΦΥΣΙΟΛΟΓΙΚΟΙ ΣΥΣΧΕΤΙΣΜΟΙ – </w:t>
      </w:r>
      <w:r>
        <w:rPr>
          <w:b/>
          <w:lang w:val="el-GR"/>
        </w:rPr>
        <w:t xml:space="preserve"> </w:t>
      </w:r>
    </w:p>
    <w:p w:rsidR="000B477A" w:rsidRDefault="000B477A" w:rsidP="000B477A">
      <w:pPr>
        <w:rPr>
          <w:b/>
          <w:lang w:val="el-GR"/>
        </w:rPr>
      </w:pPr>
      <w:r>
        <w:rPr>
          <w:b/>
          <w:lang w:val="el-GR"/>
        </w:rPr>
        <w:t xml:space="preserve">      </w:t>
      </w:r>
      <w:r w:rsidRPr="00FB41E9">
        <w:rPr>
          <w:b/>
          <w:lang w:val="el-GR"/>
        </w:rPr>
        <w:t>ΑΝΤΙΜΕΤΩΠΙΣΗ ΣΤΗ ΝΕΥΡΟΧΕΙΡΟΥΡΓΙΚΗ ΠΡΑΞΗ</w:t>
      </w:r>
    </w:p>
    <w:p w:rsidR="000B477A" w:rsidRDefault="000B477A" w:rsidP="000B477A">
      <w:pPr>
        <w:rPr>
          <w:b/>
          <w:lang w:val="el-GR"/>
        </w:rPr>
      </w:pPr>
    </w:p>
    <w:p w:rsidR="000B477A" w:rsidRDefault="000B477A" w:rsidP="000B477A">
      <w:pPr>
        <w:rPr>
          <w:b/>
          <w:lang w:val="el-GR"/>
        </w:rPr>
      </w:pPr>
    </w:p>
    <w:p w:rsidR="000B477A" w:rsidRDefault="000B477A" w:rsidP="000B477A">
      <w:pPr>
        <w:rPr>
          <w:b/>
          <w:lang w:val="el-GR"/>
        </w:rPr>
      </w:pPr>
    </w:p>
    <w:p w:rsidR="00183272" w:rsidRDefault="000B477A">
      <w:r w:rsidRPr="00FB41E9">
        <w:rPr>
          <w:lang w:val="el-GR"/>
        </w:rPr>
        <w:t>Θε</w:t>
      </w:r>
      <w:r>
        <w:rPr>
          <w:lang w:val="el-GR"/>
        </w:rPr>
        <w:t>σ</w:t>
      </w:r>
      <w:r w:rsidRPr="00FB41E9">
        <w:rPr>
          <w:lang w:val="el-GR"/>
        </w:rPr>
        <w:t>/νίκη  1</w:t>
      </w:r>
      <w:r>
        <w:rPr>
          <w:lang w:val="el-GR"/>
        </w:rPr>
        <w:t>2</w:t>
      </w:r>
      <w:r w:rsidRPr="00FB41E9">
        <w:rPr>
          <w:lang w:val="el-GR"/>
        </w:rPr>
        <w:t>.06.201</w:t>
      </w:r>
      <w:r>
        <w:rPr>
          <w:lang w:val="el-GR"/>
        </w:rPr>
        <w:t>7</w:t>
      </w:r>
      <w:r w:rsidRPr="00FB41E9">
        <w:rPr>
          <w:lang w:val="el-GR"/>
        </w:rPr>
        <w:t xml:space="preserve">  </w:t>
      </w:r>
      <w:r>
        <w:rPr>
          <w:lang w:val="el-GR"/>
        </w:rPr>
        <w:t xml:space="preserve">                                           </w:t>
      </w:r>
      <w:r w:rsidRPr="00FB41E9">
        <w:rPr>
          <w:lang w:val="el-GR"/>
        </w:rPr>
        <w:t xml:space="preserve">        Από τη Γραμματεία</w:t>
      </w:r>
    </w:p>
    <w:sectPr w:rsidR="00183272" w:rsidSect="00FB41E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B477A"/>
    <w:rsid w:val="000B477A"/>
    <w:rsid w:val="00473C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071C6BB-9687-4505-B5CB-6A550CE6A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dcterms:created xsi:type="dcterms:W3CDTF">2017-06-14T10:09:00Z</dcterms:created>
  <dcterms:modified xsi:type="dcterms:W3CDTF">2017-06-14T10:09:00Z</dcterms:modified>
</cp:coreProperties>
</file>