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D65" w:rsidRDefault="00695C3B" w:rsidP="00242D65">
      <w:pPr>
        <w:jc w:val="center"/>
        <w:rPr>
          <w:b/>
          <w:lang w:val="el-GR"/>
        </w:rPr>
      </w:pPr>
      <w:bookmarkStart w:id="0" w:name="_GoBack"/>
      <w:bookmarkEnd w:id="0"/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0pt;margin-top:-18pt;width:198pt;height:126pt;z-index:251660288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242D65" w:rsidRPr="00BB198D" w:rsidRDefault="00242D65" w:rsidP="00242D65">
                  <w:pPr>
                    <w:spacing w:after="0" w:line="360" w:lineRule="auto"/>
                    <w:jc w:val="center"/>
                    <w:rPr>
                      <w:sz w:val="20"/>
                    </w:rPr>
                  </w:pPr>
                  <w:r w:rsidRPr="00BB198D">
                    <w:rPr>
                      <w:sz w:val="20"/>
                    </w:rPr>
                    <w:t xml:space="preserve">ARISTOTLE UNIVERSITY </w:t>
                  </w:r>
                  <w:proofErr w:type="gramStart"/>
                  <w:r w:rsidRPr="00BB198D">
                    <w:rPr>
                      <w:sz w:val="20"/>
                    </w:rPr>
                    <w:t>OF  THESSALONIKI</w:t>
                  </w:r>
                  <w:proofErr w:type="gramEnd"/>
                  <w:r w:rsidRPr="00BB198D">
                    <w:rPr>
                      <w:sz w:val="20"/>
                    </w:rPr>
                    <w:t xml:space="preserve"> </w:t>
                  </w:r>
                  <w:r w:rsidRPr="00BB198D">
                    <w:rPr>
                      <w:rFonts w:ascii="Cambria" w:hAnsi="Cambria"/>
                      <w:sz w:val="20"/>
                    </w:rPr>
                    <w:t>•</w:t>
                  </w:r>
                  <w:r w:rsidRPr="00BB198D">
                    <w:rPr>
                      <w:sz w:val="20"/>
                    </w:rPr>
                    <w:t xml:space="preserve">  MEDICAL SCHOOL</w:t>
                  </w:r>
                </w:p>
                <w:p w:rsidR="00242D65" w:rsidRDefault="00242D65" w:rsidP="00242D65">
                  <w:pPr>
                    <w:spacing w:after="0" w:line="360" w:lineRule="auto"/>
                    <w:jc w:val="center"/>
                    <w:rPr>
                      <w:spacing w:val="20"/>
                      <w:sz w:val="16"/>
                    </w:rPr>
                  </w:pPr>
                </w:p>
                <w:p w:rsidR="00242D65" w:rsidRDefault="00242D65" w:rsidP="00242D65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r>
                    <w:rPr>
                      <w:spacing w:val="20"/>
                      <w:sz w:val="16"/>
                    </w:rPr>
                    <w:t xml:space="preserve">DEPARTMENT OF </w:t>
                  </w:r>
                  <w:proofErr w:type="gramStart"/>
                  <w:r>
                    <w:rPr>
                      <w:spacing w:val="20"/>
                      <w:sz w:val="16"/>
                    </w:rPr>
                    <w:t>NEU</w:t>
                  </w:r>
                  <w:r w:rsidRPr="00BB198D">
                    <w:rPr>
                      <w:spacing w:val="20"/>
                      <w:sz w:val="16"/>
                    </w:rPr>
                    <w:t>ROSURGERY</w:t>
                  </w:r>
                  <w:r w:rsidRPr="00BB198D">
                    <w:rPr>
                      <w:sz w:val="16"/>
                    </w:rPr>
                    <w:t xml:space="preserve">  </w:t>
                  </w:r>
                  <w:r w:rsidRPr="002333FE">
                    <w:rPr>
                      <w:spacing w:val="20"/>
                      <w:sz w:val="16"/>
                    </w:rPr>
                    <w:t>IPPOKRATIO</w:t>
                  </w:r>
                  <w:proofErr w:type="gramEnd"/>
                  <w:r w:rsidRPr="002333FE">
                    <w:rPr>
                      <w:spacing w:val="20"/>
                      <w:sz w:val="16"/>
                    </w:rPr>
                    <w:t xml:space="preserve">  HOSPITAL</w:t>
                  </w:r>
                  <w:r w:rsidRPr="00BB198D">
                    <w:rPr>
                      <w:sz w:val="16"/>
                    </w:rPr>
                    <w:t xml:space="preserve">                                   </w:t>
                  </w:r>
                </w:p>
                <w:p w:rsidR="00242D65" w:rsidRDefault="00242D65" w:rsidP="00242D65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 xml:space="preserve">Head and Chairman: Prof. Christos A. </w:t>
                  </w:r>
                  <w:proofErr w:type="spellStart"/>
                  <w:r w:rsidRPr="00BB198D">
                    <w:rPr>
                      <w:sz w:val="16"/>
                    </w:rPr>
                    <w:t>Tsonidis</w:t>
                  </w:r>
                  <w:proofErr w:type="spellEnd"/>
                  <w:r w:rsidRPr="00BB198D">
                    <w:rPr>
                      <w:sz w:val="16"/>
                    </w:rPr>
                    <w:t xml:space="preserve">                                                       tel.: ++30 2310 992 942,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946                        fax: ++30 2310 992 945</w:t>
                  </w:r>
                </w:p>
                <w:p w:rsidR="00242D65" w:rsidRPr="00BB198D" w:rsidRDefault="00242D65" w:rsidP="00242D65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</w:txbxContent>
            </v:textbox>
            <w10:wrap type="tight"/>
          </v:shape>
        </w:pict>
      </w:r>
      <w:r>
        <w:rPr>
          <w:b/>
          <w:noProof/>
        </w:rPr>
        <w:pict>
          <v:shape id="_x0000_s1027" type="#_x0000_t202" style="position:absolute;left:0;text-align:left;margin-left:-48.1pt;margin-top:-18pt;width:3in;height:126pt;z-index:25166131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7" inset=",7.2pt,,7.2pt">
              <w:txbxContent>
                <w:p w:rsidR="00242D65" w:rsidRPr="00BB198D" w:rsidRDefault="00242D65" w:rsidP="00242D65">
                  <w:pPr>
                    <w:spacing w:after="0" w:line="360" w:lineRule="auto"/>
                    <w:jc w:val="center"/>
                    <w:rPr>
                      <w:sz w:val="20"/>
                      <w:lang w:val="el-GR"/>
                    </w:rPr>
                  </w:pPr>
                  <w:r w:rsidRPr="00BB198D">
                    <w:rPr>
                      <w:sz w:val="20"/>
                      <w:lang w:val="el-GR"/>
                    </w:rPr>
                    <w:t xml:space="preserve">ΑΡΙΣΤΟΤΕΛΕΙΟ ΠΑΝΕΠΙΣΤΗΜΙΟ ΘΕΣΣΑΛΟΝΙΚΗΣ  </w:t>
                  </w:r>
                  <w:r w:rsidRPr="00BB198D">
                    <w:rPr>
                      <w:rFonts w:ascii="Cambria" w:hAnsi="Cambria"/>
                      <w:sz w:val="20"/>
                      <w:lang w:val="el-GR"/>
                    </w:rPr>
                    <w:t>•</w:t>
                  </w:r>
                  <w:r w:rsidRPr="00BB198D">
                    <w:rPr>
                      <w:sz w:val="20"/>
                      <w:lang w:val="el-GR"/>
                    </w:rPr>
                    <w:t xml:space="preserve">  ΙΑΤΡΙΚΗ ΣΧΟΛΗ</w:t>
                  </w:r>
                </w:p>
                <w:p w:rsidR="00242D65" w:rsidRPr="00BB198D" w:rsidRDefault="00242D65" w:rsidP="00242D65">
                  <w:pPr>
                    <w:spacing w:after="0"/>
                    <w:jc w:val="center"/>
                    <w:rPr>
                      <w:sz w:val="18"/>
                      <w:lang w:val="el-GR"/>
                    </w:rPr>
                  </w:pPr>
                </w:p>
                <w:p w:rsidR="00242D65" w:rsidRDefault="00242D65" w:rsidP="00242D65">
                  <w:pPr>
                    <w:spacing w:after="0" w:line="360" w:lineRule="auto"/>
                    <w:jc w:val="center"/>
                    <w:rPr>
                      <w:spacing w:val="20"/>
                      <w:sz w:val="16"/>
                      <w:lang w:val="el-GR"/>
                    </w:rPr>
                  </w:pPr>
                  <w:r>
                    <w:rPr>
                      <w:spacing w:val="20"/>
                      <w:sz w:val="16"/>
                      <w:lang w:val="el-GR"/>
                    </w:rPr>
                    <w:t>Β΄</w:t>
                  </w:r>
                  <w:r w:rsidRPr="00BB198D">
                    <w:rPr>
                      <w:spacing w:val="20"/>
                      <w:sz w:val="16"/>
                      <w:lang w:val="el-GR"/>
                    </w:rPr>
                    <w:t xml:space="preserve">ΝΕΥΡΟΧΕΙΡΟΥΡΓΙΚΗ ΚΛΙΝΙΚΗ </w:t>
                  </w:r>
                </w:p>
                <w:p w:rsidR="00242D65" w:rsidRDefault="00242D65" w:rsidP="00242D65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 xml:space="preserve">ΙΠΠΟΚΡΑΤΕΙΟ ΓΕΝΙΚΟ ΝΟΣΟΚΟΜΕΙΟ </w:t>
                  </w:r>
                </w:p>
                <w:p w:rsidR="00242D65" w:rsidRDefault="00242D65" w:rsidP="00242D65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>Διευθυντής: Καθηγητής Χρίστος Α. Τσονίδης                                    τηλ.: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942, 2310 992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 xml:space="preserve">946                                 </w:t>
                  </w:r>
                </w:p>
                <w:p w:rsidR="00242D65" w:rsidRDefault="00242D65" w:rsidP="00242D65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proofErr w:type="gramStart"/>
                  <w:r w:rsidRPr="00BB198D">
                    <w:rPr>
                      <w:sz w:val="16"/>
                    </w:rPr>
                    <w:t>fax</w:t>
                  </w:r>
                  <w:proofErr w:type="gramEnd"/>
                  <w:r w:rsidRPr="00BB198D">
                    <w:rPr>
                      <w:sz w:val="16"/>
                      <w:lang w:val="el-GR"/>
                    </w:rPr>
                    <w:t>: 2310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945</w:t>
                  </w:r>
                </w:p>
                <w:p w:rsidR="00242D65" w:rsidRPr="00ED43AF" w:rsidRDefault="00242D65" w:rsidP="00242D65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  <w:p w:rsidR="00242D65" w:rsidRPr="00BB198D" w:rsidRDefault="00242D65" w:rsidP="00242D65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</w:p>
              </w:txbxContent>
            </v:textbox>
            <w10:wrap type="tight"/>
          </v:shape>
        </w:pict>
      </w:r>
      <w:r w:rsidR="00242D65" w:rsidRPr="002F2FDF">
        <w:rPr>
          <w:noProof/>
          <w:lang w:val="el-GR" w:eastAsia="el-GR"/>
        </w:rPr>
        <w:drawing>
          <wp:inline distT="0" distB="0" distL="0" distR="0">
            <wp:extent cx="1003300" cy="996213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65" w:rsidRDefault="00242D65" w:rsidP="00242D65">
      <w:pPr>
        <w:jc w:val="center"/>
        <w:rPr>
          <w:b/>
          <w:lang w:val="el-GR"/>
        </w:rPr>
      </w:pPr>
    </w:p>
    <w:p w:rsidR="00242D65" w:rsidRDefault="00242D65" w:rsidP="00242D65">
      <w:pPr>
        <w:jc w:val="center"/>
        <w:rPr>
          <w:b/>
          <w:lang w:val="el-GR"/>
        </w:rPr>
      </w:pPr>
    </w:p>
    <w:p w:rsidR="00242D65" w:rsidRDefault="00242D65" w:rsidP="00242D65">
      <w:pPr>
        <w:jc w:val="center"/>
        <w:rPr>
          <w:b/>
          <w:lang w:val="el-GR"/>
        </w:rPr>
      </w:pPr>
    </w:p>
    <w:p w:rsidR="00242D65" w:rsidRDefault="00242D65" w:rsidP="00242D65">
      <w:pPr>
        <w:jc w:val="center"/>
        <w:rPr>
          <w:b/>
          <w:lang w:val="el-GR"/>
        </w:rPr>
      </w:pPr>
    </w:p>
    <w:p w:rsidR="00242D65" w:rsidRPr="00785411" w:rsidRDefault="00242D65" w:rsidP="00242D65">
      <w:pPr>
        <w:jc w:val="center"/>
        <w:rPr>
          <w:b/>
          <w:lang w:val="el-GR"/>
        </w:rPr>
      </w:pPr>
      <w:r>
        <w:rPr>
          <w:b/>
          <w:lang w:val="el-GR"/>
        </w:rPr>
        <w:t xml:space="preserve">ΕΞΕΤΑΣΤΕΑ </w:t>
      </w:r>
      <w:r w:rsidRPr="00785411">
        <w:rPr>
          <w:b/>
          <w:lang w:val="el-GR"/>
        </w:rPr>
        <w:t>ΥΛΗ ΓΙΑ ΤΟ ΜΑΘΗΜΑ ΤΗΣ «ΝΕΥΡΟΧΕΙΡΟΥΡΓΙΚΗΣ`»</w:t>
      </w:r>
    </w:p>
    <w:p w:rsidR="00242D65" w:rsidRDefault="00242D65" w:rsidP="00242D65">
      <w:pPr>
        <w:rPr>
          <w:lang w:val="el-GR"/>
        </w:rPr>
      </w:pPr>
    </w:p>
    <w:p w:rsidR="00242D65" w:rsidRDefault="00242D65" w:rsidP="00242D65">
      <w:pPr>
        <w:rPr>
          <w:lang w:val="el-GR"/>
        </w:rPr>
      </w:pPr>
      <w:r>
        <w:rPr>
          <w:lang w:val="el-GR"/>
        </w:rPr>
        <w:t xml:space="preserve">Βιβλίο:  </w:t>
      </w:r>
      <w:r w:rsidRPr="00FB41E9">
        <w:rPr>
          <w:b/>
          <w:lang w:val="el-GR"/>
        </w:rPr>
        <w:t>«ΝΕΥΡΟΧΕΙΡΟΥΡΓΙΚΗ – ΚΡΙΤΙΚΗ ΚΑΙ ΠΡΑΚΤΙΚΗ ΠΡΟΣΕΓΓΙΣΗ»</w:t>
      </w:r>
      <w:r>
        <w:rPr>
          <w:lang w:val="el-GR"/>
        </w:rPr>
        <w:t xml:space="preserve"> 3</w:t>
      </w:r>
      <w:r>
        <w:rPr>
          <w:vertAlign w:val="superscript"/>
          <w:lang w:val="el-GR"/>
        </w:rPr>
        <w:t xml:space="preserve">η </w:t>
      </w:r>
      <w:r>
        <w:rPr>
          <w:lang w:val="el-GR"/>
        </w:rPr>
        <w:t xml:space="preserve"> έκδοση, 2015. Φ. Τσιτσόπουλος, Π. Τσιτσόπουλος, Εκδόσεις Παρισιάνου Α.Ε.</w:t>
      </w:r>
    </w:p>
    <w:p w:rsidR="00242D65" w:rsidRDefault="00242D65" w:rsidP="00242D65">
      <w:pPr>
        <w:rPr>
          <w:lang w:val="el-GR"/>
        </w:rPr>
      </w:pPr>
    </w:p>
    <w:p w:rsidR="00242D65" w:rsidRPr="00FB41E9" w:rsidRDefault="00242D65" w:rsidP="00242D65">
      <w:pPr>
        <w:rPr>
          <w:b/>
          <w:lang w:val="el-GR"/>
        </w:rPr>
      </w:pPr>
      <w:r w:rsidRPr="00FB41E9">
        <w:rPr>
          <w:b/>
          <w:lang w:val="el-GR"/>
        </w:rPr>
        <w:t>Α. ΓΕΝΙΚΟ ΜΕΡΟΣ</w:t>
      </w:r>
    </w:p>
    <w:p w:rsidR="00242D65" w:rsidRDefault="00242D65" w:rsidP="00242D65">
      <w:pPr>
        <w:rPr>
          <w:lang w:val="el-GR"/>
        </w:rPr>
      </w:pPr>
      <w:r>
        <w:rPr>
          <w:lang w:val="el-GR"/>
        </w:rPr>
        <w:t>Κεφάλαια: 1, 2, 3, 4, 7</w:t>
      </w:r>
    </w:p>
    <w:p w:rsidR="00242D65" w:rsidRDefault="00242D65" w:rsidP="00242D65">
      <w:pPr>
        <w:rPr>
          <w:lang w:val="el-GR"/>
        </w:rPr>
      </w:pPr>
    </w:p>
    <w:p w:rsidR="00242D65" w:rsidRPr="00FB41E9" w:rsidRDefault="00242D65" w:rsidP="00242D65">
      <w:pPr>
        <w:rPr>
          <w:b/>
          <w:lang w:val="el-GR"/>
        </w:rPr>
      </w:pPr>
      <w:r w:rsidRPr="00FB41E9">
        <w:rPr>
          <w:b/>
          <w:lang w:val="el-GR"/>
        </w:rPr>
        <w:t>Β. ΕΙΔΙΚΟ ΜΕΡΟΣ</w:t>
      </w:r>
    </w:p>
    <w:p w:rsidR="00242D65" w:rsidRDefault="00242D65" w:rsidP="00242D65">
      <w:pPr>
        <w:rPr>
          <w:lang w:val="el-GR"/>
        </w:rPr>
      </w:pPr>
      <w:r>
        <w:rPr>
          <w:lang w:val="el-GR"/>
        </w:rPr>
        <w:t>Κεφάλαια: 1, 2, 3, 6, 8, 9, 11, 12</w:t>
      </w:r>
    </w:p>
    <w:p w:rsidR="00242D65" w:rsidRDefault="00242D65" w:rsidP="00242D65">
      <w:pPr>
        <w:rPr>
          <w:lang w:val="el-GR"/>
        </w:rPr>
      </w:pPr>
    </w:p>
    <w:p w:rsidR="00242D65" w:rsidRPr="00FB41E9" w:rsidRDefault="00242D65" w:rsidP="00242D65">
      <w:pPr>
        <w:rPr>
          <w:b/>
          <w:lang w:val="el-GR"/>
        </w:rPr>
      </w:pPr>
      <w:r w:rsidRPr="00FB41E9">
        <w:rPr>
          <w:b/>
          <w:lang w:val="el-GR"/>
        </w:rPr>
        <w:t>Ε. ΕΠΕΙΓΟΥΣΑ ΝΕΥΡΟΧΕΙΡΟΥΡΓΙΚΗ</w:t>
      </w:r>
    </w:p>
    <w:p w:rsidR="00242D65" w:rsidRDefault="00242D65" w:rsidP="00242D65">
      <w:pPr>
        <w:rPr>
          <w:lang w:val="el-GR"/>
        </w:rPr>
      </w:pPr>
    </w:p>
    <w:p w:rsidR="00242D65" w:rsidRDefault="00242D65" w:rsidP="00242D65">
      <w:pPr>
        <w:rPr>
          <w:b/>
          <w:lang w:val="el-GR"/>
        </w:rPr>
      </w:pPr>
      <w:r w:rsidRPr="00FB41E9">
        <w:rPr>
          <w:b/>
          <w:lang w:val="el-GR"/>
        </w:rPr>
        <w:t>ΣΤ. ΚΛΙΝΙΚΟ</w:t>
      </w:r>
      <w:r>
        <w:rPr>
          <w:b/>
          <w:lang w:val="el-GR"/>
        </w:rPr>
        <w:t>-</w:t>
      </w:r>
      <w:r w:rsidRPr="00FB41E9">
        <w:rPr>
          <w:b/>
          <w:lang w:val="el-GR"/>
        </w:rPr>
        <w:t xml:space="preserve">ΠΑΘΟΦΥΣΙΟΛΟΓΙΚΟΙ ΣΥΣΧΕΤΙΣΜΟΙ – </w:t>
      </w:r>
      <w:r>
        <w:rPr>
          <w:b/>
          <w:lang w:val="el-GR"/>
        </w:rPr>
        <w:t xml:space="preserve"> </w:t>
      </w:r>
    </w:p>
    <w:p w:rsidR="00242D65" w:rsidRDefault="00242D65" w:rsidP="00242D65">
      <w:pPr>
        <w:rPr>
          <w:b/>
          <w:lang w:val="el-GR"/>
        </w:rPr>
      </w:pPr>
      <w:r>
        <w:rPr>
          <w:b/>
          <w:lang w:val="el-GR"/>
        </w:rPr>
        <w:t xml:space="preserve">       </w:t>
      </w:r>
      <w:r w:rsidRPr="00FB41E9">
        <w:rPr>
          <w:b/>
          <w:lang w:val="el-GR"/>
        </w:rPr>
        <w:t>ΑΝΤΙΜΕΤΩΠΙΣΗ ΣΤΗ ΝΕΥΡΟΧΕΙΡΟΥΡΓΙΚΗ ΠΡΑΞΗ</w:t>
      </w:r>
    </w:p>
    <w:p w:rsidR="00242D65" w:rsidRDefault="00242D65" w:rsidP="00242D65">
      <w:pPr>
        <w:rPr>
          <w:b/>
          <w:lang w:val="el-GR"/>
        </w:rPr>
      </w:pPr>
    </w:p>
    <w:p w:rsidR="00242D65" w:rsidRDefault="00242D65" w:rsidP="00242D65">
      <w:pPr>
        <w:rPr>
          <w:b/>
          <w:lang w:val="el-GR"/>
        </w:rPr>
      </w:pPr>
    </w:p>
    <w:p w:rsidR="00242D65" w:rsidRDefault="00242D65" w:rsidP="00242D65">
      <w:pPr>
        <w:rPr>
          <w:b/>
          <w:lang w:val="el-GR"/>
        </w:rPr>
      </w:pPr>
    </w:p>
    <w:p w:rsidR="00242D65" w:rsidRDefault="00242D65" w:rsidP="00242D65">
      <w:r w:rsidRPr="00FB41E9">
        <w:rPr>
          <w:lang w:val="el-GR"/>
        </w:rPr>
        <w:t>Θε</w:t>
      </w:r>
      <w:r>
        <w:rPr>
          <w:lang w:val="el-GR"/>
        </w:rPr>
        <w:t>σ/νίκη 14.07.2020</w:t>
      </w:r>
      <w:r w:rsidRPr="00FB41E9">
        <w:rPr>
          <w:lang w:val="el-GR"/>
        </w:rPr>
        <w:t xml:space="preserve">    </w:t>
      </w:r>
      <w:r>
        <w:rPr>
          <w:lang w:val="el-GR"/>
        </w:rPr>
        <w:t xml:space="preserve">                                             </w:t>
      </w:r>
      <w:r w:rsidRPr="00FB41E9">
        <w:rPr>
          <w:lang w:val="el-GR"/>
        </w:rPr>
        <w:t>Από τη Γραμματεία</w:t>
      </w:r>
    </w:p>
    <w:p w:rsidR="00242D65" w:rsidRDefault="00242D65" w:rsidP="00242D65"/>
    <w:p w:rsidR="000D655D" w:rsidRDefault="00695C3B"/>
    <w:sectPr w:rsidR="000D655D" w:rsidSect="00387A85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242D65"/>
    <w:rsid w:val="00242D65"/>
    <w:rsid w:val="00695C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4EC5D56-7EA7-4AD3-9AED-3601FFA21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2D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gxaral</cp:lastModifiedBy>
  <cp:revision>3</cp:revision>
  <dcterms:created xsi:type="dcterms:W3CDTF">2020-07-15T10:41:00Z</dcterms:created>
  <dcterms:modified xsi:type="dcterms:W3CDTF">2020-07-15T10:41:00Z</dcterms:modified>
</cp:coreProperties>
</file>